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E5" w:rsidRPr="00BD07D3" w:rsidRDefault="00601EE5" w:rsidP="00601EE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val="x-none" w:eastAsia="x-none"/>
        </w:rPr>
      </w:pPr>
      <w:r w:rsidRPr="00BD07D3">
        <w:rPr>
          <w:rFonts w:ascii="Arial" w:eastAsia="Times New Roman" w:hAnsi="Arial" w:cs="Arial"/>
          <w:bCs/>
          <w:iCs/>
          <w:sz w:val="24"/>
          <w:szCs w:val="24"/>
          <w:lang w:val="x-none" w:eastAsia="x-none"/>
        </w:rPr>
        <w:t xml:space="preserve">АДМИНИСТРАЦИЯ </w:t>
      </w:r>
      <w:r w:rsidRPr="00BD07D3">
        <w:rPr>
          <w:rFonts w:ascii="Arial" w:eastAsia="Times New Roman" w:hAnsi="Arial" w:cs="Arial"/>
          <w:bCs/>
          <w:iCs/>
          <w:sz w:val="24"/>
          <w:szCs w:val="24"/>
          <w:lang w:eastAsia="x-none"/>
        </w:rPr>
        <w:t>СИБИРСКОГО</w:t>
      </w:r>
      <w:r w:rsidRPr="00BD07D3">
        <w:rPr>
          <w:rFonts w:ascii="Arial" w:eastAsia="Times New Roman" w:hAnsi="Arial" w:cs="Arial"/>
          <w:bCs/>
          <w:iCs/>
          <w:sz w:val="24"/>
          <w:szCs w:val="24"/>
          <w:lang w:val="x-none" w:eastAsia="x-none"/>
        </w:rPr>
        <w:t xml:space="preserve"> СЕЛЬСОВЕТА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D07D3">
        <w:rPr>
          <w:rFonts w:ascii="Arial" w:eastAsia="Calibri" w:hAnsi="Arial" w:cs="Arial"/>
          <w:sz w:val="24"/>
          <w:szCs w:val="24"/>
          <w:lang w:eastAsia="en-US"/>
        </w:rPr>
        <w:t>КУПИНСКОГО РАЙОНА НОВОСИБИРСКОЙ ОБЛАСТИ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01EE5" w:rsidRPr="00BD07D3" w:rsidRDefault="00601EE5" w:rsidP="00601EE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x-none"/>
        </w:rPr>
      </w:pPr>
      <w:r w:rsidRPr="00BD07D3">
        <w:rPr>
          <w:rFonts w:ascii="Arial" w:eastAsia="Times New Roman" w:hAnsi="Arial" w:cs="Arial"/>
          <w:bCs/>
          <w:iCs/>
          <w:sz w:val="24"/>
          <w:szCs w:val="24"/>
          <w:lang w:val="x-none" w:eastAsia="x-none"/>
        </w:rPr>
        <w:t>ПОСТАНОВЛЕНИЕ</w:t>
      </w:r>
    </w:p>
    <w:p w:rsidR="00601EE5" w:rsidRPr="00BD07D3" w:rsidRDefault="00601EE5" w:rsidP="00601EE5">
      <w:pPr>
        <w:rPr>
          <w:rFonts w:ascii="Arial" w:eastAsia="Calibri" w:hAnsi="Arial" w:cs="Arial"/>
          <w:sz w:val="24"/>
          <w:szCs w:val="24"/>
          <w:lang w:eastAsia="x-none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D07D3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D07D3">
        <w:rPr>
          <w:rFonts w:ascii="Arial" w:eastAsia="Calibri" w:hAnsi="Arial" w:cs="Arial"/>
          <w:sz w:val="24"/>
          <w:szCs w:val="24"/>
          <w:lang w:eastAsia="en-US"/>
        </w:rPr>
        <w:t>0</w:t>
      </w:r>
      <w:r w:rsidRPr="00BD07D3">
        <w:rPr>
          <w:rFonts w:ascii="Arial" w:eastAsia="Calibri" w:hAnsi="Arial" w:cs="Arial"/>
          <w:sz w:val="24"/>
          <w:szCs w:val="24"/>
          <w:lang w:eastAsia="en-US"/>
        </w:rPr>
        <w:t>.0</w:t>
      </w:r>
      <w:r w:rsidR="00BD07D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BD07D3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BD07D3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D07D3">
        <w:rPr>
          <w:rFonts w:ascii="Arial" w:eastAsia="Calibri" w:hAnsi="Arial" w:cs="Arial"/>
          <w:sz w:val="24"/>
          <w:szCs w:val="24"/>
          <w:lang w:eastAsia="en-US"/>
        </w:rPr>
        <w:tab/>
      </w:r>
      <w:r w:rsidRPr="00BD07D3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     </w:t>
      </w:r>
      <w:r w:rsidR="00BD07D3">
        <w:rPr>
          <w:rFonts w:ascii="Arial" w:eastAsia="Calibri" w:hAnsi="Arial" w:cs="Arial"/>
          <w:sz w:val="24"/>
          <w:szCs w:val="24"/>
          <w:lang w:eastAsia="en-US"/>
        </w:rPr>
        <w:t xml:space="preserve">     № 9</w:t>
      </w:r>
      <w:r w:rsidRPr="00BD07D3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D07D3">
        <w:rPr>
          <w:rFonts w:ascii="Arial" w:eastAsia="Calibri" w:hAnsi="Arial" w:cs="Arial"/>
          <w:sz w:val="24"/>
          <w:szCs w:val="24"/>
          <w:lang w:eastAsia="en-US"/>
        </w:rPr>
        <w:t>п. Сибирский</w:t>
      </w:r>
    </w:p>
    <w:p w:rsidR="00601EE5" w:rsidRPr="00BD07D3" w:rsidRDefault="00601EE5" w:rsidP="00601EE5">
      <w:pPr>
        <w:spacing w:after="0" w:line="240" w:lineRule="auto"/>
        <w:ind w:left="1416" w:hanging="1236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Об утверждении целевой долгосрочной программы «Энергосбережение и повышение энергетической эффективности на территории Сибирского сельсовета </w:t>
      </w:r>
      <w:proofErr w:type="spellStart"/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Купинского</w:t>
      </w:r>
      <w:proofErr w:type="spellEnd"/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района на 202</w:t>
      </w:r>
      <w:r w:rsid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5</w:t>
      </w:r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-202</w:t>
      </w:r>
      <w:r w:rsid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7</w:t>
      </w:r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годы».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601EE5" w:rsidRPr="00BD07D3" w:rsidRDefault="00601EE5" w:rsidP="00601EE5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pacing w:val="20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BD07D3">
        <w:rPr>
          <w:rFonts w:ascii="Arial" w:eastAsia="Times New Roman" w:hAnsi="Arial" w:cs="Arial"/>
          <w:bCs/>
          <w:sz w:val="24"/>
          <w:szCs w:val="24"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BD07D3">
        <w:rPr>
          <w:rFonts w:ascii="Arial" w:eastAsia="Times New Roman" w:hAnsi="Arial" w:cs="Arial"/>
          <w:sz w:val="24"/>
          <w:szCs w:val="24"/>
        </w:rPr>
        <w:t xml:space="preserve">Уставом  Сибирского сельсовета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BD07D3">
        <w:rPr>
          <w:rFonts w:ascii="Arial" w:eastAsia="Times New Roman" w:hAnsi="Arial" w:cs="Arial"/>
          <w:sz w:val="24"/>
          <w:szCs w:val="24"/>
        </w:rPr>
        <w:t xml:space="preserve">, в целях снижения расходов местного бюджета, </w:t>
      </w:r>
      <w:r w:rsidRPr="00BD07D3">
        <w:rPr>
          <w:rFonts w:ascii="Arial" w:eastAsia="Times New Roman" w:hAnsi="Arial" w:cs="Arial"/>
          <w:spacing w:val="20"/>
          <w:sz w:val="24"/>
          <w:szCs w:val="24"/>
        </w:rPr>
        <w:t>администрация  Сибирского сельсовета</w:t>
      </w:r>
    </w:p>
    <w:p w:rsidR="00601EE5" w:rsidRPr="00BD07D3" w:rsidRDefault="00601EE5" w:rsidP="00601EE5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pacing w:val="20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pacing w:val="20"/>
          <w:sz w:val="24"/>
          <w:szCs w:val="24"/>
        </w:rPr>
      </w:pPr>
      <w:r w:rsidRPr="00BD07D3">
        <w:rPr>
          <w:rFonts w:ascii="Arial" w:eastAsia="Times New Roman" w:hAnsi="Arial" w:cs="Arial"/>
          <w:spacing w:val="20"/>
          <w:sz w:val="24"/>
          <w:szCs w:val="24"/>
        </w:rPr>
        <w:t>ПОСТАНОВЛЯЕТ:</w:t>
      </w:r>
    </w:p>
    <w:p w:rsidR="00601EE5" w:rsidRPr="00BD07D3" w:rsidRDefault="00601EE5" w:rsidP="00601EE5">
      <w:pPr>
        <w:numPr>
          <w:ilvl w:val="0"/>
          <w:numId w:val="1"/>
        </w:numPr>
        <w:spacing w:after="0" w:line="240" w:lineRule="auto"/>
        <w:ind w:right="21"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Утвердить целевую программу </w:t>
      </w:r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«Энергосбережение и повышение энергетической эффективности на территории Сибирского сельсовета </w:t>
      </w:r>
      <w:proofErr w:type="spellStart"/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Купинского</w:t>
      </w:r>
      <w:proofErr w:type="spellEnd"/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района на 202</w:t>
      </w:r>
      <w:r w:rsid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-202</w:t>
      </w:r>
      <w:r w:rsid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7</w:t>
      </w:r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годы»,</w:t>
      </w:r>
      <w:r w:rsidRPr="00BD07D3">
        <w:rPr>
          <w:rFonts w:ascii="Arial" w:eastAsia="Times New Roman" w:hAnsi="Arial" w:cs="Arial"/>
          <w:sz w:val="24"/>
          <w:szCs w:val="24"/>
        </w:rPr>
        <w:t xml:space="preserve"> (далее «Программа») согласно приложению.</w:t>
      </w:r>
    </w:p>
    <w:p w:rsidR="00601EE5" w:rsidRPr="00BD07D3" w:rsidRDefault="00601EE5" w:rsidP="00601EE5">
      <w:pPr>
        <w:numPr>
          <w:ilvl w:val="0"/>
          <w:numId w:val="1"/>
        </w:numPr>
        <w:spacing w:after="0" w:line="240" w:lineRule="auto"/>
        <w:ind w:right="21"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Предусматривать ежегодно средства в объемах, предусмотренных в Программе, в проектах местного бюджета Сибир</w:t>
      </w:r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ского сельсовета на 202</w:t>
      </w:r>
      <w:r w:rsid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-202</w:t>
      </w:r>
      <w:r w:rsid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>7</w:t>
      </w:r>
      <w:r w:rsidRPr="00BD07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годы</w:t>
      </w:r>
      <w:r w:rsidRPr="00BD07D3">
        <w:rPr>
          <w:rFonts w:ascii="Arial" w:eastAsia="Times New Roman" w:hAnsi="Arial" w:cs="Arial"/>
          <w:sz w:val="24"/>
          <w:szCs w:val="24"/>
        </w:rPr>
        <w:t xml:space="preserve"> на очередной финансовый год для реализации мероприятий Программы.</w:t>
      </w:r>
    </w:p>
    <w:p w:rsidR="00601EE5" w:rsidRPr="00BD07D3" w:rsidRDefault="00601EE5" w:rsidP="00601EE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Специалисту администрации Сибир</w:t>
      </w:r>
      <w:r w:rsidRPr="00BD07D3">
        <w:rPr>
          <w:rFonts w:ascii="Arial" w:eastAsia="Times New Roman" w:hAnsi="Arial" w:cs="Arial"/>
          <w:bCs/>
          <w:sz w:val="24"/>
          <w:szCs w:val="24"/>
        </w:rPr>
        <w:t xml:space="preserve">ского сельсовета </w:t>
      </w:r>
      <w:proofErr w:type="spellStart"/>
      <w:r w:rsidRPr="00BD07D3">
        <w:rPr>
          <w:rFonts w:ascii="Arial" w:eastAsia="Times New Roman" w:hAnsi="Arial" w:cs="Arial"/>
          <w:bCs/>
          <w:sz w:val="24"/>
          <w:szCs w:val="24"/>
        </w:rPr>
        <w:t>Купинского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района (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Ягур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Л.А.) опубликовать настоящее постановление в периодическом печатном издании администрации Сибир</w:t>
      </w:r>
      <w:r w:rsidRPr="00BD07D3">
        <w:rPr>
          <w:rFonts w:ascii="Arial" w:eastAsia="Times New Roman" w:hAnsi="Arial" w:cs="Arial"/>
          <w:bCs/>
          <w:sz w:val="24"/>
          <w:szCs w:val="24"/>
        </w:rPr>
        <w:t xml:space="preserve">ского сельсовета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района «Муниципальные ведомости» и разместить на официальном сайте администрации Сибир</w:t>
      </w:r>
      <w:r w:rsidR="00BD07D3">
        <w:rPr>
          <w:rFonts w:ascii="Arial" w:eastAsia="Times New Roman" w:hAnsi="Arial" w:cs="Arial"/>
          <w:bCs/>
          <w:sz w:val="24"/>
          <w:szCs w:val="24"/>
        </w:rPr>
        <w:t xml:space="preserve">ского сельсовета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района.  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                     4. Контроль за исполнением настоящего постановления         возложить на Главу Сибирского сельсовета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О.С. Алексееву.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Глава Сибирского сельсовета 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района 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Новосибирской области                                                 </w:t>
      </w:r>
      <w:r w:rsidR="00BD07D3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BD07D3">
        <w:rPr>
          <w:rFonts w:ascii="Arial" w:eastAsia="Times New Roman" w:hAnsi="Arial" w:cs="Arial"/>
          <w:sz w:val="24"/>
          <w:szCs w:val="24"/>
        </w:rPr>
        <w:t>О.С. Алексеева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color w:val="000000"/>
          <w:spacing w:val="-5"/>
          <w:sz w:val="24"/>
          <w:szCs w:val="24"/>
        </w:rPr>
        <w:lastRenderedPageBreak/>
        <w:t xml:space="preserve">                                                                                                                               Утверждена </w:t>
      </w:r>
    </w:p>
    <w:p w:rsidR="00601EE5" w:rsidRPr="00BD07D3" w:rsidRDefault="00601EE5" w:rsidP="00601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color w:val="000000"/>
          <w:spacing w:val="-1"/>
          <w:sz w:val="24"/>
          <w:szCs w:val="24"/>
        </w:rPr>
        <w:t>постановлением</w:t>
      </w:r>
      <w:proofErr w:type="gramEnd"/>
      <w:r w:rsidRPr="00BD07D3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администрации</w:t>
      </w:r>
    </w:p>
    <w:p w:rsidR="00601EE5" w:rsidRPr="00BD07D3" w:rsidRDefault="00601EE5" w:rsidP="00601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BD07D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Сибирского сельсовета </w:t>
      </w:r>
    </w:p>
    <w:p w:rsidR="00601EE5" w:rsidRPr="00BD07D3" w:rsidRDefault="00601EE5" w:rsidP="00601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№ </w:t>
      </w:r>
      <w:r w:rsidR="00230D21">
        <w:rPr>
          <w:rFonts w:ascii="Arial" w:eastAsia="Times New Roman" w:hAnsi="Arial" w:cs="Arial"/>
          <w:color w:val="000000"/>
          <w:spacing w:val="1"/>
          <w:sz w:val="24"/>
          <w:szCs w:val="24"/>
        </w:rPr>
        <w:t>9</w:t>
      </w:r>
      <w:r w:rsidRPr="00BD07D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от 1</w:t>
      </w:r>
      <w:r w:rsidR="00230D21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BD07D3">
        <w:rPr>
          <w:rFonts w:ascii="Arial" w:eastAsia="Times New Roman" w:hAnsi="Arial" w:cs="Arial"/>
          <w:color w:val="000000"/>
          <w:spacing w:val="1"/>
          <w:sz w:val="24"/>
          <w:szCs w:val="24"/>
        </w:rPr>
        <w:t>.0</w:t>
      </w:r>
      <w:r w:rsidR="00230D21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BD07D3">
        <w:rPr>
          <w:rFonts w:ascii="Arial" w:eastAsia="Times New Roman" w:hAnsi="Arial" w:cs="Arial"/>
          <w:color w:val="000000"/>
          <w:spacing w:val="1"/>
          <w:sz w:val="24"/>
          <w:szCs w:val="24"/>
        </w:rPr>
        <w:t>.202</w:t>
      </w:r>
      <w:r w:rsidR="00230D21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BD07D3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г. 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tabs>
          <w:tab w:val="left" w:pos="5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МУНИЦИПАЛЬНАЯ ЦЕЛЕВАЯ ПРОГРАММА</w:t>
      </w:r>
    </w:p>
    <w:p w:rsidR="00601EE5" w:rsidRPr="00BD07D3" w:rsidRDefault="00601EE5" w:rsidP="00601EE5">
      <w:pPr>
        <w:tabs>
          <w:tab w:val="left" w:pos="5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 xml:space="preserve">«Энергосбережение и повышение энергетической эффективности </w:t>
      </w:r>
    </w:p>
    <w:p w:rsidR="00601EE5" w:rsidRPr="00BD07D3" w:rsidRDefault="00601EE5" w:rsidP="00601EE5">
      <w:pPr>
        <w:tabs>
          <w:tab w:val="left" w:pos="59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на</w:t>
      </w:r>
      <w:proofErr w:type="gramEnd"/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территории Сибирского сельсовета </w:t>
      </w:r>
      <w:proofErr w:type="spellStart"/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Купинского</w:t>
      </w:r>
      <w:proofErr w:type="spellEnd"/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района на 202</w:t>
      </w:r>
      <w:r w:rsidR="00230D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5</w:t>
      </w:r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-202</w:t>
      </w:r>
      <w:r w:rsidR="00230D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7</w:t>
      </w:r>
      <w:r w:rsidRPr="00BD07D3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годы</w:t>
      </w:r>
      <w:r w:rsidRPr="00BD07D3">
        <w:rPr>
          <w:rFonts w:ascii="Arial" w:eastAsia="Times New Roman" w:hAnsi="Arial" w:cs="Arial"/>
          <w:b/>
          <w:sz w:val="24"/>
          <w:szCs w:val="24"/>
        </w:rPr>
        <w:t>»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Паспорт долгосрочной целевой программы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3"/>
        <w:gridCol w:w="7062"/>
      </w:tblGrid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Наименование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«Энергосбережение и повышение энергетической эффективности на территории Сибирского сельсовета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района </w:t>
            </w: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на 202</w:t>
            </w:r>
            <w:r w:rsidR="00230D2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</w:t>
            </w:r>
            <w:r w:rsidR="00230D2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годы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» (далее – Программа), состоящая из подпрограмм энергосбережения и повышения энергетической эффективности в ко</w:t>
            </w:r>
            <w:r w:rsidR="008F24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ммунальном хозяйстве, жилищной 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 социальной сфере Сибирского сельсовета (технические задания)</w:t>
            </w: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E5" w:rsidRPr="00BD07D3" w:rsidRDefault="00601EE5" w:rsidP="00230D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D07D3">
                <w:rPr>
                  <w:rFonts w:ascii="Arial" w:eastAsia="Times New Roman" w:hAnsi="Arial" w:cs="Arial"/>
                  <w:sz w:val="24"/>
                  <w:szCs w:val="24"/>
                  <w:lang w:eastAsia="en-US"/>
                </w:rPr>
                <w:t>2009 г</w:t>
              </w:r>
            </w:smartTag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601EE5" w:rsidRPr="00BD07D3" w:rsidRDefault="00601EE5" w:rsidP="00230D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D07D3">
                <w:rPr>
                  <w:rFonts w:ascii="Arial" w:eastAsia="Times New Roman" w:hAnsi="Arial" w:cs="Arial"/>
                  <w:sz w:val="24"/>
                  <w:szCs w:val="24"/>
                  <w:lang w:eastAsia="en-US"/>
                </w:rPr>
                <w:t>2008 г</w:t>
              </w:r>
            </w:smartTag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 № 889 «О некоторых мерах по повышению энергетической и экологической эффективности российской экономики»</w:t>
            </w:r>
          </w:p>
          <w:p w:rsidR="00601EE5" w:rsidRPr="00BD07D3" w:rsidRDefault="00601EE5" w:rsidP="00230D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Распоряжение Правительства Российской Федерации от 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601EE5" w:rsidRPr="00BD07D3" w:rsidRDefault="00601EE5" w:rsidP="00230D21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Заказчик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Сибирского сельсовета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Цель Программы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– повышение энергетической эффективности при передаче и потреблении энергет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ических ресурсов на территории 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Сибирского сельсовета,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Повышение эффективности потребления энергии.</w:t>
            </w:r>
          </w:p>
          <w:p w:rsidR="00601EE5" w:rsidRPr="00BD07D3" w:rsidRDefault="00601EE5" w:rsidP="00230D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Сокращение расхода бюджетных средств на оплату за энергоресурсы, в том числе за счет сокращения п</w:t>
            </w:r>
            <w:r w:rsidR="00E0048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отерь тепловой и электрической </w:t>
            </w:r>
            <w:bookmarkStart w:id="0" w:name="_GoBack"/>
            <w:bookmarkEnd w:id="0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энергии.</w:t>
            </w:r>
          </w:p>
          <w:p w:rsidR="00601EE5" w:rsidRPr="00BD07D3" w:rsidRDefault="00601EE5" w:rsidP="00230D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учета всего объема потребляемых энергетических ресурсов.</w:t>
            </w:r>
          </w:p>
          <w:p w:rsidR="00601EE5" w:rsidRPr="00BD07D3" w:rsidRDefault="00601EE5" w:rsidP="00230D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Обеспечение мониторинга потребления энергетических ресурсов и их эффективного использования.</w:t>
            </w:r>
          </w:p>
          <w:p w:rsidR="00601EE5" w:rsidRPr="00BD07D3" w:rsidRDefault="00601EE5" w:rsidP="00230D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601EE5" w:rsidRPr="00BD07D3" w:rsidRDefault="00601EE5" w:rsidP="00230D2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Повышение эффективности пропаганды энергосбережения.</w:t>
            </w: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 xml:space="preserve">Сроки реализации </w:t>
            </w:r>
            <w:proofErr w:type="gramStart"/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целевой  программы</w:t>
            </w:r>
            <w:proofErr w:type="gramEnd"/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-202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годы. </w:t>
            </w: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Перечень основных мероприятий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энергоаудита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муниципальных зданий, включаемых в программу повышения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и подготовка энергетических паспортов  </w:t>
            </w:r>
          </w:p>
          <w:p w:rsidR="00601EE5" w:rsidRPr="00BD07D3" w:rsidRDefault="00601EE5" w:rsidP="00230D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601EE5" w:rsidRPr="00BD07D3" w:rsidRDefault="00601EE5" w:rsidP="00230D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Замена ламп уличного освещения на светодиодные светильники.</w:t>
            </w:r>
          </w:p>
          <w:p w:rsidR="00601EE5" w:rsidRPr="00BD07D3" w:rsidRDefault="00601EE5" w:rsidP="00230D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Переход внутридомового освещения на энергосберегающие лампы освещения </w:t>
            </w:r>
          </w:p>
          <w:p w:rsidR="00601EE5" w:rsidRPr="00BD07D3" w:rsidRDefault="00601EE5" w:rsidP="00230D21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Исполнители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8F2486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601EE5"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Сибирского сельсовета </w:t>
            </w:r>
            <w:proofErr w:type="spellStart"/>
            <w:r w:rsidR="00601EE5"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Купинского</w:t>
            </w:r>
            <w:proofErr w:type="spellEnd"/>
            <w:r w:rsidR="00601EE5"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района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Организации, осуществляющие деятельность на территории поселения – участники программы.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Учреждения культуры.</w:t>
            </w: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Общий объем финансирования на 202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-202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гг.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составляет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: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из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бюджета поселения  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г. – 90,0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             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г.  -  165,0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             </w:t>
            </w:r>
          </w:p>
          <w:p w:rsidR="00601EE5" w:rsidRPr="00BD07D3" w:rsidRDefault="00601EE5" w:rsidP="00323B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г. – 150,0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601EE5" w:rsidRPr="00BD07D3" w:rsidTr="00230D21">
        <w:trPr>
          <w:trHeight w:val="3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Ожидаемые результаты реализации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сокращение расходов тепловой и электрической энергии в муниципальных зданиях;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экономия потребления воды в муниципальных учреждениях;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экономия электрической энергии в системах наружного освещения;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- сокращение удельных показателей энергопотребления; 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повышение заинтересованности в энергосбережении</w:t>
            </w:r>
          </w:p>
        </w:tc>
      </w:tr>
      <w:tr w:rsidR="00601EE5" w:rsidRPr="00BD07D3" w:rsidTr="00230D21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US"/>
              </w:rPr>
              <w:t>Целевые индикаторы и показатели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количество устано</w:t>
            </w:r>
            <w:r w:rsidR="00323B7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вленных узлов учета ресурсов в 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домах частного сектора, административных зданиях, производственных помещениях;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доля объемов воды, расчеты за которую осуществляются с использованием общедомовых приборов учета;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601EE5" w:rsidRPr="00BD07D3" w:rsidRDefault="008F2486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- количество установленных </w:t>
            </w:r>
            <w:r w:rsidR="00601EE5"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светодиодных светильников в системе наружного освещения;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объем потребления электроэнергии системой наружного освещения;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- </w:t>
            </w:r>
            <w:r w:rsidR="008F24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доля муниципальных учреждений, </w:t>
            </w: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производственных объектов, зданий, прошедших энергетические обследования;</w:t>
            </w:r>
          </w:p>
          <w:p w:rsidR="00601EE5" w:rsidRPr="00BD07D3" w:rsidRDefault="00601EE5" w:rsidP="00230D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 xml:space="preserve">  ХАРАКТЕРИСТИКА ПРОБЛЕМЫ, НА РЕШЕНИЕ КОТОРОЙ 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b/>
          <w:bCs/>
          <w:sz w:val="24"/>
          <w:szCs w:val="24"/>
        </w:rPr>
        <w:t>НАПРАВЛЕНА  ПРОГРАММА</w:t>
      </w:r>
      <w:proofErr w:type="gramEnd"/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        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экономической политике Сибирского сельсовета. Повышение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энергоэффективности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снизит риски и затраты, связанные с высокой энергоемкостью экономики.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       Самый высокий потенциал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энергоэффективности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энергозатратных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бытовых приборов позволит не только сократить потребление электрической энергии, но и снизить затраты бюджетных средств.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        Федеральны</w:t>
      </w:r>
      <w:r w:rsidR="00323B78">
        <w:rPr>
          <w:rFonts w:ascii="Arial" w:eastAsia="Times New Roman" w:hAnsi="Arial" w:cs="Arial"/>
          <w:sz w:val="24"/>
          <w:szCs w:val="24"/>
        </w:rPr>
        <w:t>м законом </w:t>
      </w:r>
      <w:r w:rsidRPr="00BD07D3">
        <w:rPr>
          <w:rFonts w:ascii="Arial" w:eastAsia="Times New Roman" w:hAnsi="Arial" w:cs="Arial"/>
          <w:sz w:val="24"/>
          <w:szCs w:val="24"/>
        </w:rPr>
        <w:t>от 23.11.2009 № 261-ФЗ «Об энергосбережении и о повышении</w:t>
      </w:r>
      <w:r w:rsidR="00323B78">
        <w:rPr>
          <w:rFonts w:ascii="Arial" w:eastAsia="Times New Roman" w:hAnsi="Arial" w:cs="Arial"/>
          <w:sz w:val="24"/>
          <w:szCs w:val="24"/>
        </w:rPr>
        <w:t xml:space="preserve"> энергетической эффективности» </w:t>
      </w:r>
      <w:r w:rsidRPr="00BD07D3">
        <w:rPr>
          <w:rFonts w:ascii="Arial" w:eastAsia="Times New Roman" w:hAnsi="Arial" w:cs="Arial"/>
          <w:sz w:val="24"/>
          <w:szCs w:val="24"/>
        </w:rPr>
        <w:t>(далее – Закон № 261-ФЗ) определено, что все бюджетные учреждения: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должны быть оснащены приборами учета используемой воды, тепловой энергии, электрической</w:t>
      </w:r>
      <w:r w:rsidR="00323B78">
        <w:rPr>
          <w:rFonts w:ascii="Arial" w:eastAsia="Times New Roman" w:hAnsi="Arial" w:cs="Arial"/>
          <w:sz w:val="24"/>
          <w:szCs w:val="24"/>
        </w:rPr>
        <w:t xml:space="preserve"> энергии</w:t>
      </w:r>
      <w:r w:rsidRPr="00BD07D3">
        <w:rPr>
          <w:rFonts w:ascii="Arial" w:eastAsia="Times New Roman" w:hAnsi="Arial" w:cs="Arial"/>
          <w:sz w:val="24"/>
          <w:szCs w:val="24"/>
        </w:rPr>
        <w:t>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обязаны обеспечить снижение в сопоставимых условиях объема энергии в течение 5 лет не менее чем на 15 % от объема фактически потребленного им каждого из указанных ресурсов с ежегодным снижен</w:t>
      </w:r>
      <w:r w:rsidR="00323B78">
        <w:rPr>
          <w:rFonts w:ascii="Arial" w:eastAsia="Times New Roman" w:hAnsi="Arial" w:cs="Arial"/>
          <w:sz w:val="24"/>
          <w:szCs w:val="24"/>
        </w:rPr>
        <w:t>ием такого объема не менее чем </w:t>
      </w:r>
      <w:r w:rsidRPr="00BD07D3">
        <w:rPr>
          <w:rFonts w:ascii="Arial" w:eastAsia="Times New Roman" w:hAnsi="Arial" w:cs="Arial"/>
          <w:sz w:val="24"/>
          <w:szCs w:val="24"/>
        </w:rPr>
        <w:t>на 3 %;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обязаны выполнять требования энергетической эффективности зданий и сооружений;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601EE5" w:rsidRPr="00BD07D3" w:rsidRDefault="00323B78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  Механизмами </w:t>
      </w:r>
      <w:r w:rsidR="00601EE5" w:rsidRPr="00BD07D3">
        <w:rPr>
          <w:rFonts w:ascii="Arial" w:eastAsia="Times New Roman" w:hAnsi="Arial" w:cs="Arial"/>
          <w:sz w:val="24"/>
          <w:szCs w:val="24"/>
        </w:rPr>
        <w:t>реализации потенциала энергосбережения в учреждении должны стать: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проведение мероприятий по энергосбережению и повышению энергетической эффективности;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организация постоянного мониторинга эффективности использования энергоресурсов;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стимулирование работников в повышении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энергоэффективности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>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информационно-пропагандистские меры.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       Достижение показателей, утвержденных Законом № 261-ФЗ, и целей по повышению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энергоэффективности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>, указанных в Стратегии социально-экономического развития на период до 2022 года, является целью Программы.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1. Пояснительная записка</w:t>
      </w:r>
    </w:p>
    <w:p w:rsidR="00601EE5" w:rsidRPr="00BD07D3" w:rsidRDefault="00323B78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Муниципальное образование Сибирского </w:t>
      </w:r>
      <w:r w:rsidR="00601EE5" w:rsidRPr="00BD07D3">
        <w:rPr>
          <w:rFonts w:ascii="Arial" w:eastAsia="Times New Roman" w:hAnsi="Arial" w:cs="Arial"/>
          <w:sz w:val="24"/>
          <w:szCs w:val="24"/>
        </w:rPr>
        <w:t>сельсовета включает: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1. Муниципальные учреждения: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1.1. </w:t>
      </w:r>
      <w:r w:rsidR="00323B78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Pr="00BD07D3">
        <w:rPr>
          <w:rFonts w:ascii="Arial" w:eastAsia="Times New Roman" w:hAnsi="Arial" w:cs="Arial"/>
          <w:sz w:val="24"/>
          <w:szCs w:val="24"/>
        </w:rPr>
        <w:t>Сибирского сельсовета;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1.2. МКУ Сибирского сельсовета «Культурно-досуговый центр»;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2. Жилфонд: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  - частный,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  - муниципальный. 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3. Сети водоснабжения и тепловые.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4. Артезианские скважины, водонапорные башни, водные сети.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5.Светильники уличного освещения.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Анализ сложившейся ситуации показывает, что ветхость оборудования и сетей, а так же жилфонда, приводит к значительным потерям энергоресурсов (до 70 %), поэтому необходимость реализации программы энергосбережения и повышени</w:t>
      </w:r>
      <w:r w:rsidR="00323B78">
        <w:rPr>
          <w:rFonts w:ascii="Arial" w:eastAsia="Times New Roman" w:hAnsi="Arial" w:cs="Arial"/>
          <w:sz w:val="24"/>
          <w:szCs w:val="24"/>
        </w:rPr>
        <w:t>я энергетической эффективности </w:t>
      </w:r>
      <w:r w:rsidRPr="00BD07D3">
        <w:rPr>
          <w:rFonts w:ascii="Arial" w:eastAsia="Times New Roman" w:hAnsi="Arial" w:cs="Arial"/>
          <w:sz w:val="24"/>
          <w:szCs w:val="24"/>
        </w:rPr>
        <w:t>Сибирского сельсовета является важнейшей задачей для функционирования жилищно-коммунальной сферы поселения.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В состав сельсовета входят три населенных пункта: д. Куликовка, д. Алексеевка, п. Сибирский. Число проживающи</w:t>
      </w:r>
      <w:r w:rsidR="00323B78">
        <w:rPr>
          <w:rFonts w:ascii="Arial" w:eastAsia="Times New Roman" w:hAnsi="Arial" w:cs="Arial"/>
          <w:sz w:val="24"/>
          <w:szCs w:val="24"/>
        </w:rPr>
        <w:t>х в поселении составляет: 415</w:t>
      </w:r>
      <w:r w:rsidRPr="00BD07D3">
        <w:rPr>
          <w:rFonts w:ascii="Arial" w:eastAsia="Times New Roman" w:hAnsi="Arial" w:cs="Arial"/>
          <w:sz w:val="24"/>
          <w:szCs w:val="24"/>
        </w:rPr>
        <w:t xml:space="preserve"> человек. </w:t>
      </w:r>
    </w:p>
    <w:p w:rsidR="00601EE5" w:rsidRPr="00BD07D3" w:rsidRDefault="00601EE5" w:rsidP="00601E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E1E1E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Единственным источником</w:t>
      </w:r>
      <w:r w:rsidR="00323B78">
        <w:rPr>
          <w:rFonts w:ascii="Arial" w:eastAsia="Times New Roman" w:hAnsi="Arial" w:cs="Arial"/>
          <w:sz w:val="24"/>
          <w:szCs w:val="24"/>
        </w:rPr>
        <w:t xml:space="preserve"> обеспечения объектов поселения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электрической  энергией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является </w:t>
      </w:r>
      <w:r w:rsidRPr="00BD07D3">
        <w:rPr>
          <w:rFonts w:ascii="Arial" w:eastAsia="Times New Roman" w:hAnsi="Arial" w:cs="Arial"/>
          <w:color w:val="1E1E1E"/>
          <w:sz w:val="24"/>
          <w:szCs w:val="24"/>
        </w:rPr>
        <w:t xml:space="preserve">открытое акционерное общество «Региональные электрические сети» </w:t>
      </w:r>
      <w:r w:rsidRPr="00BD07D3">
        <w:rPr>
          <w:rFonts w:ascii="Arial" w:eastAsia="Times New Roman" w:hAnsi="Arial" w:cs="Arial"/>
          <w:sz w:val="24"/>
          <w:szCs w:val="24"/>
        </w:rPr>
        <w:t>филиала «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Карасукские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электрические сети»</w:t>
      </w:r>
      <w:r w:rsidRPr="00BD07D3">
        <w:rPr>
          <w:rFonts w:ascii="Arial" w:eastAsia="Times New Roman" w:hAnsi="Arial" w:cs="Arial"/>
          <w:color w:val="1E1E1E"/>
          <w:sz w:val="24"/>
          <w:szCs w:val="24"/>
        </w:rPr>
        <w:t xml:space="preserve">. </w:t>
      </w:r>
    </w:p>
    <w:p w:rsidR="00601EE5" w:rsidRPr="00BD07D3" w:rsidRDefault="00323B78" w:rsidP="00601EE5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Источником </w:t>
      </w:r>
      <w:r w:rsidR="00601EE5" w:rsidRPr="00BD07D3">
        <w:rPr>
          <w:rFonts w:ascii="Arial" w:eastAsia="Times New Roman" w:hAnsi="Arial" w:cs="Arial"/>
          <w:sz w:val="24"/>
          <w:szCs w:val="24"/>
        </w:rPr>
        <w:t>водоснабж</w:t>
      </w:r>
      <w:r w:rsidR="008F2486">
        <w:rPr>
          <w:rFonts w:ascii="Arial" w:eastAsia="Times New Roman" w:hAnsi="Arial" w:cs="Arial"/>
          <w:sz w:val="24"/>
          <w:szCs w:val="24"/>
        </w:rPr>
        <w:t xml:space="preserve">ения </w:t>
      </w:r>
      <w:proofErr w:type="gramStart"/>
      <w:r w:rsidR="00601EE5" w:rsidRPr="00BD07D3">
        <w:rPr>
          <w:rFonts w:ascii="Arial" w:eastAsia="Times New Roman" w:hAnsi="Arial" w:cs="Arial"/>
          <w:sz w:val="24"/>
          <w:szCs w:val="24"/>
        </w:rPr>
        <w:t>является  МУП</w:t>
      </w:r>
      <w:proofErr w:type="gramEnd"/>
      <w:r w:rsidR="00601EE5" w:rsidRPr="00BD07D3">
        <w:rPr>
          <w:rFonts w:ascii="Arial" w:eastAsia="Times New Roman" w:hAnsi="Arial" w:cs="Arial"/>
          <w:sz w:val="24"/>
          <w:szCs w:val="24"/>
        </w:rPr>
        <w:t xml:space="preserve"> ЖКУ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07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СТОИМОСТЬ ТАРИФОВ НА ЭЛЕКТРИЧЕСКУЮ </w:t>
      </w:r>
      <w:r w:rsidRPr="00BD07D3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proofErr w:type="gramStart"/>
      <w:r w:rsidRPr="00BD07D3">
        <w:rPr>
          <w:rFonts w:ascii="Arial" w:eastAsia="Times New Roman" w:hAnsi="Arial" w:cs="Arial"/>
          <w:b/>
          <w:color w:val="000000"/>
          <w:sz w:val="24"/>
          <w:szCs w:val="24"/>
        </w:rPr>
        <w:t>ЭНЕРГИЮ  РУБ</w:t>
      </w:r>
      <w:proofErr w:type="gramEnd"/>
      <w:r w:rsidRPr="00BD07D3">
        <w:rPr>
          <w:rFonts w:ascii="Arial" w:eastAsia="Times New Roman" w:hAnsi="Arial" w:cs="Arial"/>
          <w:b/>
          <w:color w:val="000000"/>
          <w:sz w:val="24"/>
          <w:szCs w:val="24"/>
        </w:rPr>
        <w:t>/ КВТЧ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9"/>
        <w:gridCol w:w="2985"/>
        <w:gridCol w:w="2941"/>
      </w:tblGrid>
      <w:tr w:rsidR="00601EE5" w:rsidRPr="00BD07D3" w:rsidTr="00230D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Для организаций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Для физических лиц </w:t>
            </w:r>
          </w:p>
        </w:tc>
      </w:tr>
      <w:tr w:rsidR="00601EE5" w:rsidRPr="00BD07D3" w:rsidTr="00230D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4,18 руб./ 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2,24 руб./ 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</w:tr>
      <w:tr w:rsidR="00601EE5" w:rsidRPr="00BD07D3" w:rsidTr="00230D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3,85</w:t>
            </w: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руб./ 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2,35</w:t>
            </w: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</w:tr>
      <w:tr w:rsidR="00601EE5" w:rsidRPr="00BD07D3" w:rsidTr="00230D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323B78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4,18</w:t>
            </w: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2,40</w:t>
            </w: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руб./ 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кВтч</w:t>
            </w:r>
            <w:proofErr w:type="spellEnd"/>
          </w:p>
        </w:tc>
      </w:tr>
      <w:tr w:rsidR="00601EE5" w:rsidRPr="00BD07D3" w:rsidTr="00230D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Рост тарифа 202</w:t>
            </w:r>
            <w:r w:rsidR="00323B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года к уровню 2024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121,86%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109,63%</w:t>
            </w:r>
          </w:p>
        </w:tc>
      </w:tr>
    </w:tbl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07D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СТОИМОСТЬ ТАРИФОВ НА </w:t>
      </w:r>
      <w:proofErr w:type="gramStart"/>
      <w:r w:rsidRPr="00BD07D3">
        <w:rPr>
          <w:rFonts w:ascii="Arial" w:eastAsia="Times New Roman" w:hAnsi="Arial" w:cs="Arial"/>
          <w:b/>
          <w:color w:val="000000"/>
          <w:sz w:val="24"/>
          <w:szCs w:val="24"/>
        </w:rPr>
        <w:t>ВОДОСНАБЖЕНИЕ  РУБ.</w:t>
      </w:r>
      <w:proofErr w:type="gramEnd"/>
      <w:r w:rsidRPr="00BD07D3">
        <w:rPr>
          <w:rFonts w:ascii="Arial" w:eastAsia="Times New Roman" w:hAnsi="Arial" w:cs="Arial"/>
          <w:b/>
          <w:color w:val="000000"/>
          <w:sz w:val="24"/>
          <w:szCs w:val="24"/>
        </w:rPr>
        <w:t>/ КУБ. М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331"/>
        <w:gridCol w:w="2850"/>
      </w:tblGrid>
      <w:tr w:rsidR="00601EE5" w:rsidRPr="00BD07D3" w:rsidTr="00230D2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Для организаций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 xml:space="preserve">Для физических лиц </w:t>
            </w:r>
          </w:p>
        </w:tc>
      </w:tr>
      <w:tr w:rsidR="00601EE5" w:rsidRPr="00BD07D3" w:rsidTr="00230D2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23,06 руб./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24,76 руб./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</w:tr>
      <w:tr w:rsidR="00601EE5" w:rsidRPr="00BD07D3" w:rsidTr="00230D2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24,39руб./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25,13 руб./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</w:tr>
      <w:tr w:rsidR="00601EE5" w:rsidRPr="00BD07D3" w:rsidTr="00230D2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23B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25,76 руб./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25,96руб./</w:t>
            </w:r>
            <w:proofErr w:type="spellStart"/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</w:tr>
      <w:tr w:rsidR="00601EE5" w:rsidRPr="00BD07D3" w:rsidTr="00230D2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323B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Рост тарифа 202</w:t>
            </w:r>
            <w:r w:rsidR="00323B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Pr="00BD0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года к уровню 2024года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110,04%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108,07%</w:t>
            </w:r>
          </w:p>
        </w:tc>
      </w:tr>
      <w:tr w:rsidR="00601EE5" w:rsidRPr="00BD07D3" w:rsidTr="00230D2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В условиях обозначенных темпов роста цен на электроэнергию и другие виды топлива стоимость тепловой энергии, производимой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энергоснабжающими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организациями, в период до 202</w:t>
      </w:r>
      <w:r w:rsidR="00323B78">
        <w:rPr>
          <w:rFonts w:ascii="Arial" w:eastAsia="Times New Roman" w:hAnsi="Arial" w:cs="Arial"/>
          <w:sz w:val="24"/>
          <w:szCs w:val="24"/>
        </w:rPr>
        <w:t>7</w:t>
      </w:r>
      <w:r w:rsidRPr="00BD07D3">
        <w:rPr>
          <w:rFonts w:ascii="Arial" w:eastAsia="Times New Roman" w:hAnsi="Arial" w:cs="Arial"/>
          <w:sz w:val="24"/>
          <w:szCs w:val="24"/>
        </w:rPr>
        <w:t xml:space="preserve"> года может расти с темпами не менее 6 -21 процентов в год. Близкие значения дает прогноз темпов роста стоимости услуг по водоснабжению.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 xml:space="preserve">ПОТРЕБЛЕНИЕ ЭНЕРГИИ 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На территории Сибирского сельсовета не проводились энергетические обследования (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энергоаудит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>) отдельных зданий (учреждений). Основными недостатками являются:</w:t>
      </w:r>
    </w:p>
    <w:p w:rsidR="00601EE5" w:rsidRPr="00BD07D3" w:rsidRDefault="00601EE5" w:rsidP="00601EE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потери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теплого воздуха через чердачные и оконные проемы, систему вентиляции,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неплотности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перекрытий, стен, трубопроводов и запорной арматуры;</w:t>
      </w:r>
    </w:p>
    <w:p w:rsidR="00601EE5" w:rsidRPr="00BD07D3" w:rsidRDefault="00323B78" w:rsidP="00601EE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недостаточный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01EE5" w:rsidRPr="00BD07D3">
        <w:rPr>
          <w:rFonts w:ascii="Arial" w:eastAsia="Times New Roman" w:hAnsi="Arial" w:cs="Arial"/>
          <w:sz w:val="24"/>
          <w:szCs w:val="24"/>
        </w:rPr>
        <w:t xml:space="preserve">контроль соответствующих служб (ответственных за эксплуатацию здания, </w:t>
      </w:r>
      <w:proofErr w:type="spellStart"/>
      <w:r w:rsidR="00601EE5" w:rsidRPr="00BD07D3">
        <w:rPr>
          <w:rFonts w:ascii="Arial" w:eastAsia="Times New Roman" w:hAnsi="Arial" w:cs="Arial"/>
          <w:sz w:val="24"/>
          <w:szCs w:val="24"/>
        </w:rPr>
        <w:t>энергоснабжающей</w:t>
      </w:r>
      <w:proofErr w:type="spellEnd"/>
      <w:r w:rsidR="00601EE5" w:rsidRPr="00BD07D3">
        <w:rPr>
          <w:rFonts w:ascii="Arial" w:eastAsia="Times New Roman" w:hAnsi="Arial" w:cs="Arial"/>
          <w:sz w:val="24"/>
          <w:szCs w:val="24"/>
        </w:rPr>
        <w:t xml:space="preserve"> организации) за соблюдением необходимых параметров работы систем;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Главными недостатками явля</w:t>
      </w:r>
      <w:r w:rsidR="00323B78">
        <w:rPr>
          <w:rFonts w:ascii="Arial" w:eastAsia="Times New Roman" w:hAnsi="Arial" w:cs="Arial"/>
          <w:sz w:val="24"/>
          <w:szCs w:val="24"/>
        </w:rPr>
        <w:t xml:space="preserve">ются потери тепловой энергии в </w:t>
      </w:r>
      <w:r w:rsidRPr="00BD07D3">
        <w:rPr>
          <w:rFonts w:ascii="Arial" w:eastAsia="Times New Roman" w:hAnsi="Arial" w:cs="Arial"/>
          <w:sz w:val="24"/>
          <w:szCs w:val="24"/>
        </w:rPr>
        <w:t>зданиях, увеличение расходов на теплоснабжение.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В некоторых зданиях (в основном в частном жилом секторе), расположенных на т</w:t>
      </w:r>
      <w:r w:rsidR="00323B78">
        <w:rPr>
          <w:rFonts w:ascii="Arial" w:eastAsia="Times New Roman" w:hAnsi="Arial" w:cs="Arial"/>
          <w:sz w:val="24"/>
          <w:szCs w:val="24"/>
        </w:rPr>
        <w:t xml:space="preserve">ерритории сельского поселения, </w:t>
      </w:r>
      <w:r w:rsidR="008F2486">
        <w:rPr>
          <w:rFonts w:ascii="Arial" w:eastAsia="Times New Roman" w:hAnsi="Arial" w:cs="Arial"/>
          <w:sz w:val="24"/>
          <w:szCs w:val="24"/>
        </w:rPr>
        <w:t xml:space="preserve">остается устаревшая </w:t>
      </w:r>
      <w:proofErr w:type="spellStart"/>
      <w:proofErr w:type="gramStart"/>
      <w:r w:rsidR="008F2486">
        <w:rPr>
          <w:rFonts w:ascii="Arial" w:eastAsia="Times New Roman" w:hAnsi="Arial" w:cs="Arial"/>
          <w:sz w:val="24"/>
          <w:szCs w:val="24"/>
        </w:rPr>
        <w:t>система</w:t>
      </w:r>
      <w:r w:rsidRPr="00BD07D3">
        <w:rPr>
          <w:rFonts w:ascii="Arial" w:eastAsia="Times New Roman" w:hAnsi="Arial" w:cs="Arial"/>
          <w:sz w:val="24"/>
          <w:szCs w:val="24"/>
        </w:rPr>
        <w:t>освещения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 жилых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и нежилых помещений, что приводит к большому расходу электроэнергии.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В числе основных причин, по которым энергоснабжение зданий, расположенных на территории сельско</w:t>
      </w:r>
      <w:r w:rsidR="00323B78">
        <w:rPr>
          <w:rFonts w:ascii="Arial" w:eastAsia="Times New Roman" w:hAnsi="Arial" w:cs="Arial"/>
          <w:sz w:val="24"/>
          <w:szCs w:val="24"/>
        </w:rPr>
        <w:t xml:space="preserve">го </w:t>
      </w:r>
      <w:r w:rsidR="008F2486">
        <w:rPr>
          <w:rFonts w:ascii="Arial" w:eastAsia="Times New Roman" w:hAnsi="Arial" w:cs="Arial"/>
          <w:sz w:val="24"/>
          <w:szCs w:val="24"/>
        </w:rPr>
        <w:t xml:space="preserve">поселения, </w:t>
      </w:r>
      <w:r w:rsidRPr="00BD07D3">
        <w:rPr>
          <w:rFonts w:ascii="Arial" w:eastAsia="Times New Roman" w:hAnsi="Arial" w:cs="Arial"/>
          <w:sz w:val="24"/>
          <w:szCs w:val="24"/>
        </w:rPr>
        <w:t>выходит на первый план является необходимость:</w:t>
      </w:r>
    </w:p>
    <w:p w:rsidR="00601EE5" w:rsidRPr="00BD07D3" w:rsidRDefault="00601EE5" w:rsidP="00601EE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снижения расходов бюджета поселения, граждан на оплату коммунальных услуг по отоплению, электроснабжению, газоснабжению;</w:t>
      </w:r>
    </w:p>
    <w:p w:rsidR="00601EE5" w:rsidRPr="00BD07D3" w:rsidRDefault="00601EE5" w:rsidP="00601EE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-улучшения микроклимата в зданиях;</w:t>
      </w:r>
    </w:p>
    <w:p w:rsidR="00601EE5" w:rsidRPr="00BD07D3" w:rsidRDefault="00601EE5" w:rsidP="00601EE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уменьшения роста затрат на коммунальные услуги в зданиях и учреждения</w:t>
      </w:r>
      <w:r w:rsidR="00323B78">
        <w:rPr>
          <w:rFonts w:ascii="Arial" w:eastAsia="Times New Roman" w:hAnsi="Arial" w:cs="Arial"/>
          <w:sz w:val="24"/>
          <w:szCs w:val="24"/>
        </w:rPr>
        <w:t xml:space="preserve">х, расположенных на территории </w:t>
      </w:r>
      <w:r w:rsidR="008F2486">
        <w:rPr>
          <w:rFonts w:ascii="Arial" w:eastAsia="Times New Roman" w:hAnsi="Arial" w:cs="Arial"/>
          <w:sz w:val="24"/>
          <w:szCs w:val="24"/>
        </w:rPr>
        <w:t xml:space="preserve">Сибирского сельсовета, </w:t>
      </w:r>
      <w:r w:rsidRPr="00BD07D3">
        <w:rPr>
          <w:rFonts w:ascii="Arial" w:eastAsia="Times New Roman" w:hAnsi="Arial" w:cs="Arial"/>
          <w:sz w:val="24"/>
          <w:szCs w:val="24"/>
        </w:rPr>
        <w:t>при неизбежном росте тарифов.</w:t>
      </w:r>
    </w:p>
    <w:p w:rsidR="00601EE5" w:rsidRPr="00BD07D3" w:rsidRDefault="00601EE5" w:rsidP="00601EE5">
      <w:pPr>
        <w:spacing w:after="0" w:line="240" w:lineRule="auto"/>
        <w:ind w:right="140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left="720" w:right="1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 xml:space="preserve">Содержание проблемы и обоснование необходимости </w:t>
      </w:r>
      <w:r w:rsidRPr="00BD07D3">
        <w:rPr>
          <w:rFonts w:ascii="Arial" w:eastAsia="Times New Roman" w:hAnsi="Arial" w:cs="Arial"/>
          <w:b/>
          <w:bCs/>
          <w:sz w:val="24"/>
          <w:szCs w:val="24"/>
        </w:rPr>
        <w:br/>
        <w:t>ее решения программным методом</w:t>
      </w:r>
    </w:p>
    <w:p w:rsidR="00601EE5" w:rsidRPr="00BD07D3" w:rsidRDefault="00601EE5" w:rsidP="00601EE5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Как показывает опыт, при проведении организациями, </w:t>
      </w:r>
      <w:r w:rsidRPr="00BD07D3">
        <w:rPr>
          <w:rFonts w:ascii="Arial" w:eastAsia="Times New Roman" w:hAnsi="Arial" w:cs="Arial"/>
          <w:spacing w:val="-10"/>
          <w:sz w:val="24"/>
          <w:szCs w:val="24"/>
        </w:rPr>
        <w:t xml:space="preserve">управляющими жилищным фондом, мероприятий по </w:t>
      </w:r>
      <w:r w:rsidRPr="00BD07D3">
        <w:rPr>
          <w:rFonts w:ascii="Arial" w:eastAsia="Times New Roman" w:hAnsi="Arial" w:cs="Arial"/>
          <w:sz w:val="24"/>
          <w:szCs w:val="24"/>
        </w:rPr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601EE5" w:rsidRPr="00BD07D3" w:rsidRDefault="00601EE5" w:rsidP="00601EE5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601EE5" w:rsidRPr="00BD07D3" w:rsidRDefault="00601EE5" w:rsidP="00601EE5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Цели и задачи Программы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601EE5" w:rsidRPr="00BD07D3" w:rsidRDefault="00601EE5" w:rsidP="00601EE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Для осуществления поставленной цели необходимо решение следующих задач:</w:t>
      </w:r>
    </w:p>
    <w:p w:rsidR="00601EE5" w:rsidRPr="00BD07D3" w:rsidRDefault="00601EE5" w:rsidP="00601EE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уменьшение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потребления энергии и связанных с этим за</w:t>
      </w:r>
      <w:r w:rsidR="00323B78">
        <w:rPr>
          <w:rFonts w:ascii="Arial" w:eastAsia="Times New Roman" w:hAnsi="Arial" w:cs="Arial"/>
          <w:sz w:val="24"/>
          <w:szCs w:val="24"/>
        </w:rPr>
        <w:t>трат в среднем на 5-10 % (2025</w:t>
      </w:r>
      <w:r w:rsidRPr="00BD07D3">
        <w:rPr>
          <w:rFonts w:ascii="Arial" w:eastAsia="Times New Roman" w:hAnsi="Arial" w:cs="Arial"/>
          <w:sz w:val="24"/>
          <w:szCs w:val="24"/>
        </w:rPr>
        <w:t>-202</w:t>
      </w:r>
      <w:r w:rsidR="00323B78">
        <w:rPr>
          <w:rFonts w:ascii="Arial" w:eastAsia="Times New Roman" w:hAnsi="Arial" w:cs="Arial"/>
          <w:sz w:val="24"/>
          <w:szCs w:val="24"/>
        </w:rPr>
        <w:t>7</w:t>
      </w:r>
      <w:r w:rsidRPr="00BD07D3">
        <w:rPr>
          <w:rFonts w:ascii="Arial" w:eastAsia="Times New Roman" w:hAnsi="Arial" w:cs="Arial"/>
          <w:sz w:val="24"/>
          <w:szCs w:val="24"/>
        </w:rPr>
        <w:t xml:space="preserve"> годы);</w:t>
      </w:r>
    </w:p>
    <w:p w:rsidR="00601EE5" w:rsidRPr="00BD07D3" w:rsidRDefault="00601EE5" w:rsidP="00601EE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совершенствование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системы учета потребляемых энергетических ресурсов муниципальными учреждениями;</w:t>
      </w:r>
    </w:p>
    <w:p w:rsidR="00601EE5" w:rsidRPr="00BD07D3" w:rsidRDefault="00601EE5" w:rsidP="00601EE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внедрение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энергоэффективных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устройств (оборудования, технологий) в зданиях, расположенных на территории Сибирского сельсовета;</w:t>
      </w:r>
    </w:p>
    <w:p w:rsidR="00601EE5" w:rsidRPr="00BD07D3" w:rsidRDefault="00601EE5" w:rsidP="00601EE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повышение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601EE5" w:rsidRPr="00BD07D3" w:rsidRDefault="00601EE5" w:rsidP="00601EE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Сроки реализации Программы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Реализация мероприятий долгосрочной Программы предусмотрена в период с 20</w:t>
      </w:r>
      <w:r w:rsidR="00323B78">
        <w:rPr>
          <w:rFonts w:ascii="Arial" w:eastAsia="Times New Roman" w:hAnsi="Arial" w:cs="Arial"/>
          <w:sz w:val="24"/>
          <w:szCs w:val="24"/>
        </w:rPr>
        <w:t>25</w:t>
      </w:r>
      <w:r w:rsidRPr="00BD07D3">
        <w:rPr>
          <w:rFonts w:ascii="Arial" w:eastAsia="Times New Roman" w:hAnsi="Arial" w:cs="Arial"/>
          <w:sz w:val="24"/>
          <w:szCs w:val="24"/>
        </w:rPr>
        <w:t xml:space="preserve"> по 202</w:t>
      </w:r>
      <w:r w:rsidR="00323B78">
        <w:rPr>
          <w:rFonts w:ascii="Arial" w:eastAsia="Times New Roman" w:hAnsi="Arial" w:cs="Arial"/>
          <w:sz w:val="24"/>
          <w:szCs w:val="24"/>
        </w:rPr>
        <w:t>7</w:t>
      </w:r>
      <w:r w:rsidRPr="00BD07D3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601EE5" w:rsidRPr="00BD07D3" w:rsidRDefault="00601EE5" w:rsidP="00601EE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На данном этапе предусматривается:</w:t>
      </w:r>
    </w:p>
    <w:p w:rsidR="00601EE5" w:rsidRPr="00BD07D3" w:rsidRDefault="008F2486" w:rsidP="00601EE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Организация </w:t>
      </w:r>
      <w:r w:rsidR="00601EE5" w:rsidRPr="00BD07D3">
        <w:rPr>
          <w:rFonts w:ascii="Arial" w:eastAsia="Times New Roman" w:hAnsi="Arial" w:cs="Arial"/>
          <w:sz w:val="24"/>
          <w:szCs w:val="24"/>
        </w:rPr>
        <w:t xml:space="preserve">постоянного </w:t>
      </w:r>
      <w:proofErr w:type="spellStart"/>
      <w:r w:rsidR="00601EE5" w:rsidRPr="00BD07D3">
        <w:rPr>
          <w:rFonts w:ascii="Arial" w:eastAsia="Times New Roman" w:hAnsi="Arial" w:cs="Arial"/>
          <w:sz w:val="24"/>
          <w:szCs w:val="24"/>
        </w:rPr>
        <w:t>энергомониторинга</w:t>
      </w:r>
      <w:proofErr w:type="spellEnd"/>
      <w:r w:rsidR="00601EE5" w:rsidRPr="00BD07D3">
        <w:rPr>
          <w:rFonts w:ascii="Arial" w:eastAsia="Times New Roman" w:hAnsi="Arial" w:cs="Arial"/>
          <w:sz w:val="24"/>
          <w:szCs w:val="24"/>
        </w:rPr>
        <w:t xml:space="preserve"> зданий;</w:t>
      </w:r>
    </w:p>
    <w:p w:rsidR="00601EE5" w:rsidRPr="00BD07D3" w:rsidRDefault="008F2486" w:rsidP="00601EE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создание</w:t>
      </w:r>
      <w:r w:rsidR="00601EE5" w:rsidRPr="00BD07D3">
        <w:rPr>
          <w:rFonts w:ascii="Arial" w:eastAsia="Times New Roman" w:hAnsi="Arial" w:cs="Arial"/>
          <w:sz w:val="24"/>
          <w:szCs w:val="24"/>
        </w:rPr>
        <w:t>базы</w:t>
      </w:r>
      <w:proofErr w:type="spellEnd"/>
      <w:proofErr w:type="gramEnd"/>
      <w:r w:rsidR="00601EE5" w:rsidRPr="00BD07D3">
        <w:rPr>
          <w:rFonts w:ascii="Arial" w:eastAsia="Times New Roman" w:hAnsi="Arial" w:cs="Arial"/>
          <w:sz w:val="24"/>
          <w:szCs w:val="24"/>
        </w:rPr>
        <w:t xml:space="preserve"> данных по всем зданиям, расположенным на территории сельского  поселения, в части </w:t>
      </w:r>
      <w:proofErr w:type="spellStart"/>
      <w:r w:rsidR="00601EE5" w:rsidRPr="00BD07D3">
        <w:rPr>
          <w:rFonts w:ascii="Arial" w:eastAsia="Times New Roman" w:hAnsi="Arial" w:cs="Arial"/>
          <w:sz w:val="24"/>
          <w:szCs w:val="24"/>
        </w:rPr>
        <w:t>ресурсопотребления</w:t>
      </w:r>
      <w:proofErr w:type="spellEnd"/>
      <w:r w:rsidR="00601EE5" w:rsidRPr="00BD07D3">
        <w:rPr>
          <w:rFonts w:ascii="Arial" w:eastAsia="Times New Roman" w:hAnsi="Arial" w:cs="Arial"/>
          <w:sz w:val="24"/>
          <w:szCs w:val="24"/>
        </w:rPr>
        <w:t>;</w:t>
      </w:r>
    </w:p>
    <w:p w:rsidR="00601EE5" w:rsidRPr="00BD07D3" w:rsidRDefault="00601EE5" w:rsidP="00601EE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Система программных мероприятий.</w:t>
      </w:r>
    </w:p>
    <w:p w:rsidR="00601EE5" w:rsidRPr="00BD07D3" w:rsidRDefault="00601EE5" w:rsidP="00601EE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</w:t>
      </w:r>
      <w:r w:rsidR="00323B78">
        <w:rPr>
          <w:rFonts w:ascii="Arial" w:eastAsia="Times New Roman" w:hAnsi="Arial" w:cs="Arial"/>
          <w:sz w:val="24"/>
          <w:szCs w:val="24"/>
        </w:rPr>
        <w:t xml:space="preserve"> всех сферах жизнедеятельности </w:t>
      </w:r>
      <w:r w:rsidRPr="00BD07D3">
        <w:rPr>
          <w:rFonts w:ascii="Arial" w:eastAsia="Times New Roman" w:hAnsi="Arial" w:cs="Arial"/>
          <w:sz w:val="24"/>
          <w:szCs w:val="24"/>
        </w:rPr>
        <w:t>поселения: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в учреждениях </w:t>
      </w:r>
      <w:r w:rsidR="00323B78">
        <w:rPr>
          <w:rFonts w:ascii="Arial" w:eastAsia="Times New Roman" w:hAnsi="Arial" w:cs="Arial"/>
          <w:sz w:val="24"/>
          <w:szCs w:val="24"/>
        </w:rPr>
        <w:t xml:space="preserve">и организациях бюджетной сферы </w:t>
      </w:r>
      <w:r w:rsidRPr="00BD07D3">
        <w:rPr>
          <w:rFonts w:ascii="Arial" w:eastAsia="Times New Roman" w:hAnsi="Arial" w:cs="Arial"/>
          <w:sz w:val="24"/>
          <w:szCs w:val="24"/>
        </w:rPr>
        <w:t>сельского поселения;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 в системах коммунальной инфраструктуры;</w:t>
      </w:r>
    </w:p>
    <w:p w:rsidR="00601EE5" w:rsidRPr="00BD07D3" w:rsidRDefault="00323B78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в </w:t>
      </w:r>
      <w:r w:rsidR="00601EE5" w:rsidRPr="00BD07D3">
        <w:rPr>
          <w:rFonts w:ascii="Arial" w:eastAsia="Times New Roman" w:hAnsi="Arial" w:cs="Arial"/>
          <w:sz w:val="24"/>
          <w:szCs w:val="24"/>
        </w:rPr>
        <w:t>жилых домах частного сектора;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в системах наружного освещения.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 xml:space="preserve">3.1.МЕРОПРИЯТИЯ ЭНЕРГОСБЕРЕЖЕНИЯ И ПОВЫШЕНИЯ </w:t>
      </w:r>
      <w:r w:rsidR="00323B78">
        <w:rPr>
          <w:rFonts w:ascii="Arial" w:eastAsia="Times New Roman" w:hAnsi="Arial" w:cs="Arial"/>
          <w:b/>
          <w:bCs/>
          <w:sz w:val="24"/>
          <w:szCs w:val="24"/>
        </w:rPr>
        <w:t xml:space="preserve">ЭНЕРГЕТИЧЕСКОЙ ЭФФЕКТИВНОСТИ В </w:t>
      </w:r>
      <w:r w:rsidRPr="00BD07D3">
        <w:rPr>
          <w:rFonts w:ascii="Arial" w:eastAsia="Times New Roman" w:hAnsi="Arial" w:cs="Arial"/>
          <w:b/>
          <w:bCs/>
          <w:sz w:val="24"/>
          <w:szCs w:val="24"/>
        </w:rPr>
        <w:t>УЧРЕЖДЕНИЯХ БЮДЖЕТНОЙ СФЕРЫ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323B78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территории Сибирского сельсовета расположены </w:t>
      </w:r>
      <w:r w:rsidR="00601EE5" w:rsidRPr="00BD07D3">
        <w:rPr>
          <w:rFonts w:ascii="Arial" w:eastAsia="Times New Roman" w:hAnsi="Arial" w:cs="Arial"/>
          <w:sz w:val="24"/>
          <w:szCs w:val="24"/>
        </w:rPr>
        <w:t>муниципальные учреждения: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>Администрация Сибирского сельсовета;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>МКУ Сибирс</w:t>
      </w:r>
      <w:r w:rsidR="00323B78">
        <w:rPr>
          <w:rFonts w:ascii="Arial" w:eastAsia="Times New Roman" w:hAnsi="Arial" w:cs="Arial"/>
          <w:sz w:val="24"/>
          <w:szCs w:val="24"/>
        </w:rPr>
        <w:t xml:space="preserve">кого сельсовета </w:t>
      </w:r>
      <w:r w:rsidRPr="00BD07D3">
        <w:rPr>
          <w:rFonts w:ascii="Arial" w:eastAsia="Times New Roman" w:hAnsi="Arial" w:cs="Arial"/>
          <w:sz w:val="24"/>
          <w:szCs w:val="24"/>
        </w:rPr>
        <w:t xml:space="preserve">«Культурно-досуговый центр» со </w:t>
      </w:r>
      <w:r w:rsidR="00323B78">
        <w:rPr>
          <w:rFonts w:ascii="Arial" w:eastAsia="Times New Roman" w:hAnsi="Arial" w:cs="Arial"/>
          <w:sz w:val="24"/>
          <w:szCs w:val="24"/>
        </w:rPr>
        <w:t xml:space="preserve">структурными подразделениями: </w:t>
      </w:r>
      <w:r w:rsidRPr="00BD07D3">
        <w:rPr>
          <w:rFonts w:ascii="Arial" w:eastAsia="Times New Roman" w:hAnsi="Arial" w:cs="Arial"/>
          <w:sz w:val="24"/>
          <w:szCs w:val="24"/>
        </w:rPr>
        <w:t>Алексеевский СК; Куликовский СК;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         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</w:r>
    </w:p>
    <w:p w:rsidR="00601EE5" w:rsidRPr="00BD07D3" w:rsidRDefault="00323B78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Приоритетной   задачей в области </w:t>
      </w:r>
      <w:r w:rsidR="008F2486">
        <w:rPr>
          <w:rFonts w:ascii="Arial" w:eastAsia="Times New Roman" w:hAnsi="Arial" w:cs="Arial"/>
          <w:sz w:val="24"/>
          <w:szCs w:val="24"/>
        </w:rPr>
        <w:t>энергосбережения </w:t>
      </w:r>
      <w:r w:rsidR="00601EE5" w:rsidRPr="00BD07D3">
        <w:rPr>
          <w:rFonts w:ascii="Arial" w:eastAsia="Times New Roman" w:hAnsi="Arial" w:cs="Arial"/>
          <w:sz w:val="24"/>
          <w:szCs w:val="24"/>
        </w:rPr>
        <w:t xml:space="preserve">является </w:t>
      </w:r>
      <w:proofErr w:type="gramStart"/>
      <w:r w:rsidR="00601EE5" w:rsidRPr="00BD07D3">
        <w:rPr>
          <w:rFonts w:ascii="Arial" w:eastAsia="Times New Roman" w:hAnsi="Arial" w:cs="Arial"/>
          <w:sz w:val="24"/>
          <w:szCs w:val="24"/>
        </w:rPr>
        <w:t>проведение  мероприятий</w:t>
      </w:r>
      <w:proofErr w:type="gramEnd"/>
      <w:r w:rsidR="00601EE5" w:rsidRPr="00BD07D3">
        <w:rPr>
          <w:rFonts w:ascii="Arial" w:eastAsia="Times New Roman" w:hAnsi="Arial" w:cs="Arial"/>
          <w:sz w:val="24"/>
          <w:szCs w:val="24"/>
        </w:rPr>
        <w:t>,  обеспечивающих  снижение энергопотребления и уменьшение  бюджетных  средств, направляемых на опла</w:t>
      </w:r>
      <w:r>
        <w:rPr>
          <w:rFonts w:ascii="Arial" w:eastAsia="Times New Roman" w:hAnsi="Arial" w:cs="Arial"/>
          <w:sz w:val="24"/>
          <w:szCs w:val="24"/>
        </w:rPr>
        <w:t>ту энергоресурсов. Необходимым </w:t>
      </w:r>
      <w:r w:rsidR="00601EE5" w:rsidRPr="00BD07D3">
        <w:rPr>
          <w:rFonts w:ascii="Arial" w:eastAsia="Times New Roman" w:hAnsi="Arial" w:cs="Arial"/>
          <w:sz w:val="24"/>
          <w:szCs w:val="24"/>
        </w:rPr>
        <w:t>шагом д</w:t>
      </w:r>
      <w:r>
        <w:rPr>
          <w:rFonts w:ascii="Arial" w:eastAsia="Times New Roman" w:hAnsi="Arial" w:cs="Arial"/>
          <w:sz w:val="24"/>
          <w:szCs w:val="24"/>
        </w:rPr>
        <w:t xml:space="preserve">ля реализации энергосберегающих </w:t>
      </w:r>
      <w:r w:rsidR="00601EE5" w:rsidRPr="00BD07D3">
        <w:rPr>
          <w:rFonts w:ascii="Arial" w:eastAsia="Times New Roman" w:hAnsi="Arial" w:cs="Arial"/>
          <w:sz w:val="24"/>
          <w:szCs w:val="24"/>
        </w:rPr>
        <w:t xml:space="preserve">мероприятий в бюджетных учреждениях является проведение </w:t>
      </w:r>
      <w:r>
        <w:rPr>
          <w:rFonts w:ascii="Arial" w:eastAsia="Times New Roman" w:hAnsi="Arial" w:cs="Arial"/>
          <w:sz w:val="24"/>
          <w:szCs w:val="24"/>
        </w:rPr>
        <w:t>энергетического обследования и </w:t>
      </w:r>
      <w:r w:rsidR="00601EE5" w:rsidRPr="00BD07D3">
        <w:rPr>
          <w:rFonts w:ascii="Arial" w:eastAsia="Times New Roman" w:hAnsi="Arial" w:cs="Arial"/>
          <w:sz w:val="24"/>
          <w:szCs w:val="24"/>
        </w:rPr>
        <w:t>паспортизации объектов бюджетной сферы.  Энергетическое обследование и паспортизация объектов бюджетной сферы осуществляются в целях: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выявления потенциала энергосбережения;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определения основных энергосберегающих мероприятий;</w:t>
      </w:r>
    </w:p>
    <w:p w:rsidR="00601EE5" w:rsidRPr="00BD07D3" w:rsidRDefault="00323B78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определения объектов бюджетной сферы, на </w:t>
      </w:r>
      <w:r w:rsidR="00601EE5" w:rsidRPr="00BD07D3">
        <w:rPr>
          <w:rFonts w:ascii="Arial" w:eastAsia="Times New Roman" w:hAnsi="Arial" w:cs="Arial"/>
          <w:sz w:val="24"/>
          <w:szCs w:val="24"/>
        </w:rPr>
        <w:t>к</w:t>
      </w:r>
      <w:r w:rsidR="00010C17">
        <w:rPr>
          <w:rFonts w:ascii="Arial" w:eastAsia="Times New Roman" w:hAnsi="Arial" w:cs="Arial"/>
          <w:sz w:val="24"/>
          <w:szCs w:val="24"/>
        </w:rPr>
        <w:t>оторых </w:t>
      </w:r>
      <w:r w:rsidR="00601EE5" w:rsidRPr="00BD07D3">
        <w:rPr>
          <w:rFonts w:ascii="Arial" w:eastAsia="Times New Roman" w:hAnsi="Arial" w:cs="Arial"/>
          <w:sz w:val="24"/>
          <w:szCs w:val="24"/>
        </w:rPr>
        <w:t>в первую очередь необходимо проводить энергосберегающие мероприятия;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установления    нормативных    по</w:t>
      </w:r>
      <w:r w:rsidR="00323B78">
        <w:rPr>
          <w:rFonts w:ascii="Arial" w:eastAsia="Times New Roman" w:hAnsi="Arial" w:cs="Arial"/>
          <w:sz w:val="24"/>
          <w:szCs w:val="24"/>
        </w:rPr>
        <w:t>казателей    энергопотребления </w:t>
      </w:r>
      <w:r w:rsidRPr="00BD07D3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лимитирования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энергопотребления).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   </w:t>
      </w:r>
      <w:r w:rsidR="00323B78">
        <w:rPr>
          <w:rFonts w:ascii="Arial" w:eastAsia="Times New Roman" w:hAnsi="Arial" w:cs="Arial"/>
          <w:sz w:val="24"/>
          <w:szCs w:val="24"/>
        </w:rPr>
        <w:t>    Стимулирование   бюджетных учреждений к заключению </w:t>
      </w:r>
      <w:r w:rsidRPr="00BD07D3">
        <w:rPr>
          <w:rFonts w:ascii="Arial" w:eastAsia="Times New Roman" w:hAnsi="Arial" w:cs="Arial"/>
          <w:sz w:val="24"/>
          <w:szCs w:val="24"/>
        </w:rPr>
        <w:t>договоров, напр</w:t>
      </w:r>
      <w:r w:rsidR="00323B78">
        <w:rPr>
          <w:rFonts w:ascii="Arial" w:eastAsia="Times New Roman" w:hAnsi="Arial" w:cs="Arial"/>
          <w:sz w:val="24"/>
          <w:szCs w:val="24"/>
        </w:rPr>
        <w:t>авленных </w:t>
      </w:r>
      <w:r w:rsidRPr="00BD07D3">
        <w:rPr>
          <w:rFonts w:ascii="Arial" w:eastAsia="Times New Roman" w:hAnsi="Arial" w:cs="Arial"/>
          <w:sz w:val="24"/>
          <w:szCs w:val="24"/>
        </w:rPr>
        <w:t>на рациональное использование энергоресурсов в б</w:t>
      </w:r>
      <w:r w:rsidR="00323B78">
        <w:rPr>
          <w:rFonts w:ascii="Arial" w:eastAsia="Times New Roman" w:hAnsi="Arial" w:cs="Arial"/>
          <w:sz w:val="24"/>
          <w:szCs w:val="24"/>
        </w:rPr>
        <w:t>юджетной сфере, осуществляется путем установления </w:t>
      </w:r>
      <w:r w:rsidRPr="00BD07D3">
        <w:rPr>
          <w:rFonts w:ascii="Arial" w:eastAsia="Times New Roman" w:hAnsi="Arial" w:cs="Arial"/>
          <w:sz w:val="24"/>
          <w:szCs w:val="24"/>
        </w:rPr>
        <w:t>муниципальных заданий,</w:t>
      </w:r>
      <w:r w:rsidR="00323B78">
        <w:rPr>
          <w:rFonts w:ascii="Arial" w:eastAsia="Times New Roman" w:hAnsi="Arial" w:cs="Arial"/>
          <w:sz w:val="24"/>
          <w:szCs w:val="24"/>
        </w:rPr>
        <w:t xml:space="preserve"> использования сэкономленных в </w:t>
      </w:r>
      <w:r w:rsidRPr="00BD07D3">
        <w:rPr>
          <w:rFonts w:ascii="Arial" w:eastAsia="Times New Roman" w:hAnsi="Arial" w:cs="Arial"/>
          <w:sz w:val="24"/>
          <w:szCs w:val="24"/>
        </w:rPr>
        <w:t>результате энер</w:t>
      </w:r>
      <w:r w:rsidR="00323B78">
        <w:rPr>
          <w:rFonts w:ascii="Arial" w:eastAsia="Times New Roman" w:hAnsi="Arial" w:cs="Arial"/>
          <w:sz w:val="24"/>
          <w:szCs w:val="24"/>
        </w:rPr>
        <w:t>госбережения бюджетных средств на </w:t>
      </w:r>
      <w:r w:rsidR="00010C17">
        <w:rPr>
          <w:rFonts w:ascii="Arial" w:eastAsia="Times New Roman" w:hAnsi="Arial" w:cs="Arial"/>
          <w:sz w:val="24"/>
          <w:szCs w:val="24"/>
        </w:rPr>
        <w:t>капитальный и </w:t>
      </w:r>
      <w:r w:rsidR="008F2486">
        <w:rPr>
          <w:rFonts w:ascii="Arial" w:eastAsia="Times New Roman" w:hAnsi="Arial" w:cs="Arial"/>
          <w:sz w:val="24"/>
          <w:szCs w:val="24"/>
        </w:rPr>
        <w:t>текущий </w:t>
      </w:r>
      <w:r w:rsidRPr="00BD07D3">
        <w:rPr>
          <w:rFonts w:ascii="Arial" w:eastAsia="Times New Roman" w:hAnsi="Arial" w:cs="Arial"/>
          <w:sz w:val="24"/>
          <w:szCs w:val="24"/>
        </w:rPr>
        <w:t xml:space="preserve">ремонт, закупку технологического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оборудования  компьютерной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>  техники  и  инвентаря  для  нужд бюджетных учреждений, а также на премирование персонала. Использован</w:t>
      </w:r>
      <w:r w:rsidR="00323B78">
        <w:rPr>
          <w:rFonts w:ascii="Arial" w:eastAsia="Times New Roman" w:hAnsi="Arial" w:cs="Arial"/>
          <w:sz w:val="24"/>
          <w:szCs w:val="24"/>
        </w:rPr>
        <w:t>ие механизма муниципальных заданий </w:t>
      </w:r>
      <w:r w:rsidRPr="00BD07D3">
        <w:rPr>
          <w:rFonts w:ascii="Arial" w:eastAsia="Times New Roman" w:hAnsi="Arial" w:cs="Arial"/>
          <w:sz w:val="24"/>
          <w:szCs w:val="24"/>
        </w:rPr>
        <w:t>позволяет ввести обязател</w:t>
      </w:r>
      <w:r w:rsidR="00323B78">
        <w:rPr>
          <w:rFonts w:ascii="Arial" w:eastAsia="Times New Roman" w:hAnsi="Arial" w:cs="Arial"/>
          <w:sz w:val="24"/>
          <w:szCs w:val="24"/>
        </w:rPr>
        <w:t>ьные для выполнения бюджетными учреждениями задания по снижению </w:t>
      </w:r>
      <w:r w:rsidRPr="00BD07D3">
        <w:rPr>
          <w:rFonts w:ascii="Arial" w:eastAsia="Times New Roman" w:hAnsi="Arial" w:cs="Arial"/>
          <w:sz w:val="24"/>
          <w:szCs w:val="24"/>
        </w:rPr>
        <w:t>энергопотребления как одного из показателей качества оказываемых ими услуг.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 xml:space="preserve">Таблица 2. </w:t>
      </w:r>
      <w:r w:rsidR="00010C17">
        <w:rPr>
          <w:rFonts w:ascii="Arial" w:eastAsia="Times New Roman" w:hAnsi="Arial" w:cs="Arial"/>
          <w:b/>
          <w:bCs/>
          <w:sz w:val="24"/>
          <w:szCs w:val="24"/>
        </w:rPr>
        <w:t xml:space="preserve"> ПЕРЕЧЕНЬ ОСНОВНЫХ МЕРОПРИЯТИЙ </w:t>
      </w:r>
      <w:r w:rsidRPr="00BD07D3">
        <w:rPr>
          <w:rFonts w:ascii="Arial" w:eastAsia="Times New Roman" w:hAnsi="Arial" w:cs="Arial"/>
          <w:b/>
          <w:bCs/>
          <w:sz w:val="24"/>
          <w:szCs w:val="24"/>
        </w:rPr>
        <w:t>В БЮДЖЕТНОЙ СФЕРЕ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31680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1559"/>
        <w:gridCol w:w="850"/>
        <w:gridCol w:w="709"/>
        <w:gridCol w:w="668"/>
        <w:gridCol w:w="183"/>
        <w:gridCol w:w="992"/>
        <w:gridCol w:w="1559"/>
        <w:gridCol w:w="1650"/>
        <w:gridCol w:w="3610"/>
        <w:gridCol w:w="2844"/>
        <w:gridCol w:w="2844"/>
        <w:gridCol w:w="2844"/>
        <w:gridCol w:w="2844"/>
        <w:gridCol w:w="2844"/>
        <w:gridCol w:w="2844"/>
      </w:tblGrid>
      <w:tr w:rsidR="00601EE5" w:rsidRPr="00BD07D3" w:rsidTr="00230D21">
        <w:trPr>
          <w:gridAfter w:val="7"/>
          <w:wAfter w:w="20674" w:type="dxa"/>
          <w:trHeight w:val="158"/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49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Финансовые затраты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gridAfter w:val="7"/>
          <w:wAfter w:w="20674" w:type="dxa"/>
          <w:trHeight w:val="157"/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01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010C1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01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010C1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</w:t>
            </w:r>
            <w:r w:rsidR="00010C1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1100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Организационные мероприятия                                   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Формирование ведомственного учета для расчета целевых показателей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уточнение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целевых показателей</w:t>
            </w:r>
          </w:p>
        </w:tc>
      </w:tr>
      <w:tr w:rsidR="00601EE5" w:rsidRPr="00BD07D3" w:rsidTr="00230D21">
        <w:trPr>
          <w:gridAfter w:val="7"/>
          <w:wAfter w:w="20674" w:type="dxa"/>
          <w:trHeight w:val="1474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Разработка графика обязательных энергетических обследований бюджетных учреждений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упорядочение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проведения обязательных энергетических обследований 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Проведение энергетических обследований </w:t>
            </w: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зданий,  строений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, сооружений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бюджетные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учреждения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разработка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энергетических паспортов и мероприятий по энергосбережению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Отчетность ежеквартальная перед администрацией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бюджетные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учреждения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механизма управления Программой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Пропаганда и методическая работа по вопросам энергосбережения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развитие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культуры энергосбережения и повышение квалификации профильных специалистов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повышение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уровня ответственности в вопросах энергосбережения  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Постоянный контроль, технический и </w:t>
            </w: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финансовый  учет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эффекта      от внедрения 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энергосбергающих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мероприятий по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энергосервисным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договорам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создание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первичной базы данных по  рынку  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услуг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Информационная поддержка энергосбережения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повышение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уровня подготовки в сфере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энергосбрежения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повышение уровня ответственности в вопросах энергосбережения  </w:t>
            </w:r>
          </w:p>
        </w:tc>
      </w:tr>
      <w:tr w:rsidR="00601EE5" w:rsidRPr="00BD07D3" w:rsidTr="00230D21">
        <w:trPr>
          <w:trHeight w:val="480"/>
          <w:tblCellSpacing w:w="0" w:type="dxa"/>
        </w:trPr>
        <w:tc>
          <w:tcPr>
            <w:tcW w:w="1100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Технические мероприятий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создание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первичной базы данных по  рынку  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услуг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Повышение энергетической эффективности систем освещения зданий, строений, сооружений,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замена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ламп накаливания на  энергосберегающие, установка датчиков освещенности и движения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100,0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155,0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285,0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повышение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уровня подготовки в сфере </w:t>
            </w:r>
            <w:proofErr w:type="spell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энергосбрежения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уменьшение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потребления электроэнергии на освещение на 30-40 процентов         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Оснащение зданий, строений, сооружений приборами учета используемых энергетических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End"/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10,0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10,0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   30,0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уменьшение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потребления энергоресурсов и воды на 10-15 процентов      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Утепление зданий, строений, сооружений: замена окон, дверей в здании администрации.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Администрация. МКУ «КДЦ»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140,0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140,0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уменьшение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потребления тепловой энергии на 20-25 процентов</w:t>
            </w:r>
          </w:p>
        </w:tc>
      </w:tr>
      <w:tr w:rsidR="00601EE5" w:rsidRPr="00BD07D3" w:rsidTr="00230D21">
        <w:trPr>
          <w:gridAfter w:val="7"/>
          <w:wAfter w:w="20674" w:type="dxa"/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165,0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405,0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             Мероприятия Программы и объемы ее финансирования уточняются ежегодно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при  формировании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проекта бюджета поселения на соответствующий финансовый год.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 xml:space="preserve">3.2. МЕРОПРИЯТИЯ ЭНЕРГОСБЕРЕЖЕНИЯ И ПОВЫШЕНИЯ ЭНЕРГЕТИЧЕСКОЙ ЭФФЕКТИВНОСТИ В СИСТЕМАХ КОММУНАЛЬНОЙ 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>ИНФРАСТРУКТУРЫ 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 xml:space="preserve">Эффективное и рациональное использование энергетических ресурсов является сегодня важной составляющей снижения производственных издержек. Вследствие этого, энергетические обследования, направленные на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энергоэффективность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и энергосбережение, рассматриваются как инструмент снижения себестоимости продукции, улучшения благосостояния населения, обеспечения соответствующей экологической и социально-бытовой обстановки.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 xml:space="preserve">Жилищно-коммунальный комплекс характеризуется неэффективной системой управления,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дотационностью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сферы и неудовлетворительным финансовым положением, высокими затратами, отсутствием экономических стимулов снижения издержек, связанных с оказанием жилищных и коммунальных услуг, неразвитостью конкурентной среды и, как следствие, высокой степенью износа основных фондов, неэффективной работой предприятий, большими потерями энергии, воды и других ресурсов.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Техническое состояние коммунальной инфраструктуры морально и физически устарело. Существующие сети, оборудование, сооружения значительно изношены, неэффективны и в основном не соответствуют требованиям гарантированного, устойчивого и экономически эффективного предоставления коммунальных услуг.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Процент износа инженерных коммуникаций в целом составляет: водопроводные – 94,6 %. Работы по ремонту инженерных сетей и оборудования планируются исходя из наличия финансовых средств, планово-предупредительный ремонт уступил место аварийно-восстановительным работам, затраты на которые в 2-3 раза выше. Поэтому остается не решенной проблема улучшения технического состояния водопроводных сетей, и, как следствие, аварии и нарушения в режиме работы коммунального хозяйства. 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     Программа направлена на модернизацию и обновление коммунальной инфраструктуры Сибирского сельсовета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i/>
          <w:iCs/>
          <w:sz w:val="24"/>
          <w:szCs w:val="24"/>
        </w:rPr>
        <w:t>Развитие теплоснабжения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        повышение надежности и качества теплоснабжения;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        обеспечение подключения дополнительных новых объектов к системе теплоснабжения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i/>
          <w:iCs/>
          <w:sz w:val="24"/>
          <w:szCs w:val="24"/>
        </w:rPr>
        <w:t>Развитие водоснабжения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        повышение надежности водоснабжения;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        повышение экологической безопасности в поселении;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        соответствие пар</w:t>
      </w:r>
      <w:r w:rsidR="00010C17">
        <w:rPr>
          <w:rFonts w:ascii="Arial" w:eastAsia="Times New Roman" w:hAnsi="Arial" w:cs="Arial"/>
          <w:sz w:val="24"/>
          <w:szCs w:val="24"/>
        </w:rPr>
        <w:t>аметров качества питьевой воды </w:t>
      </w:r>
      <w:r w:rsidRPr="00BD07D3">
        <w:rPr>
          <w:rFonts w:ascii="Arial" w:eastAsia="Times New Roman" w:hAnsi="Arial" w:cs="Arial"/>
          <w:sz w:val="24"/>
          <w:szCs w:val="24"/>
        </w:rPr>
        <w:t>у потребителя установленным нормативам;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        снижение уровня потерь воды;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        сокращение удельных эксплуатационных расходов.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 </w:t>
      </w:r>
      <w:r w:rsidRPr="00BD07D3">
        <w:rPr>
          <w:rFonts w:ascii="Arial" w:eastAsia="Times New Roman" w:hAnsi="Arial" w:cs="Arial"/>
          <w:b/>
          <w:bCs/>
          <w:sz w:val="24"/>
          <w:szCs w:val="24"/>
        </w:rPr>
        <w:t>                              Система теплоснабжения Сибирского сельсовета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BD07D3">
        <w:rPr>
          <w:rFonts w:ascii="Arial" w:eastAsia="Times New Roman" w:hAnsi="Arial" w:cs="Arial"/>
          <w:sz w:val="24"/>
          <w:szCs w:val="24"/>
        </w:rPr>
        <w:t xml:space="preserve">   Всего котельных на территории Сибирского сельсовета - 1, из них: </w:t>
      </w:r>
    </w:p>
    <w:p w:rsidR="00601EE5" w:rsidRPr="00BD07D3" w:rsidRDefault="00601EE5" w:rsidP="00601EE5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-котельная отапливает МКОУ Сибирская ООШ,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администрация,  МКУ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«КДЦ», вид топлива – каменный уголь. 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Техническое состояние сетей теплоснабжения поселения обуславливается сроком эксплуатации.</w:t>
      </w: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>Система водоснабжения Сибирского сельсовета.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BD07D3">
        <w:rPr>
          <w:rFonts w:ascii="Arial" w:eastAsia="Times New Roman" w:hAnsi="Arial" w:cs="Arial"/>
          <w:sz w:val="24"/>
          <w:szCs w:val="24"/>
        </w:rPr>
        <w:t xml:space="preserve">      Централизованные системы водоснабжения, сформированные как водозаборные узлы на базе артезианских скважин и водонапорных башен, действуют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в  д.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Куликовка, д. Алексеевка, п. Сибирский. Протяженность уличных водопроводных сетей составляет 11, 6 км.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Основными проблемами системы водоснабжения Сибирского сельсовета являются: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>1. Существующие сооружения водоснабжения не позволяют обеспечить качество питьевой         воды, в полной мере соответствующее требованиям санитарных норм к качеству питьевой воды.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>2. Несовершенство технологий и устаревшее оборудование.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>3. Высокая степень износа трубопроводов.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      Основные мероприятия в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системах  коммунальной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инфраструктуры указаны в таблице № 3.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b/>
          <w:bCs/>
          <w:sz w:val="24"/>
          <w:szCs w:val="24"/>
          <w:u w:val="single"/>
        </w:rPr>
        <w:t>Таблица № 3</w:t>
      </w:r>
      <w:r w:rsidRPr="00BD07D3">
        <w:rPr>
          <w:rFonts w:ascii="Arial" w:eastAsia="Times New Roman" w:hAnsi="Arial" w:cs="Arial"/>
          <w:b/>
          <w:bCs/>
          <w:sz w:val="24"/>
          <w:szCs w:val="24"/>
        </w:rPr>
        <w:t xml:space="preserve"> ПЕРЕЧЕНЬ ОСНОВНЫХ </w:t>
      </w:r>
      <w:proofErr w:type="gramStart"/>
      <w:r w:rsidRPr="00BD07D3">
        <w:rPr>
          <w:rFonts w:ascii="Arial" w:eastAsia="Times New Roman" w:hAnsi="Arial" w:cs="Arial"/>
          <w:b/>
          <w:bCs/>
          <w:sz w:val="24"/>
          <w:szCs w:val="24"/>
        </w:rPr>
        <w:t>МЕРОПРИЯТИЙ  НА</w:t>
      </w:r>
      <w:proofErr w:type="gramEnd"/>
      <w:r w:rsidRPr="00BD07D3">
        <w:rPr>
          <w:rFonts w:ascii="Arial" w:eastAsia="Times New Roman" w:hAnsi="Arial" w:cs="Arial"/>
          <w:b/>
          <w:bCs/>
          <w:sz w:val="24"/>
          <w:szCs w:val="24"/>
        </w:rPr>
        <w:t xml:space="preserve"> СИСТЕМАХ КОММУНАЛЬНОЙ ИНФРАСТРУКТУРЫ</w:t>
      </w:r>
    </w:p>
    <w:tbl>
      <w:tblPr>
        <w:tblW w:w="11341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702"/>
        <w:gridCol w:w="1843"/>
        <w:gridCol w:w="1134"/>
        <w:gridCol w:w="1009"/>
        <w:gridCol w:w="993"/>
        <w:gridCol w:w="691"/>
        <w:gridCol w:w="1276"/>
        <w:gridCol w:w="1701"/>
      </w:tblGrid>
      <w:tr w:rsidR="00601EE5" w:rsidRPr="00BD07D3" w:rsidTr="00230D21">
        <w:trPr>
          <w:trHeight w:val="158"/>
          <w:tblCellSpacing w:w="0" w:type="dxa"/>
        </w:trPr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51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Финансовые затраты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trHeight w:val="157"/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tblCellSpacing w:w="0" w:type="dxa"/>
        </w:trPr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010C17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010C17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010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</w:t>
            </w:r>
            <w:r w:rsidR="00010C1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601EE5" w:rsidRPr="00BD07D3" w:rsidTr="00230D21">
        <w:trPr>
          <w:tblCellSpacing w:w="0" w:type="dxa"/>
        </w:trPr>
        <w:tc>
          <w:tcPr>
            <w:tcW w:w="113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Организационные и технические мероприятия                                   </w:t>
            </w:r>
          </w:p>
        </w:tc>
      </w:tr>
      <w:tr w:rsidR="00601EE5" w:rsidRPr="00BD07D3" w:rsidTr="00230D21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Разработка комплекса мер, направленных на </w:t>
            </w: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улучшение  платежной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дисциплины при оплате за воду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ресурсо</w:t>
            </w:r>
            <w:proofErr w:type="spellEnd"/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снабжающие организации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не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требуется финансирование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экономия</w:t>
            </w:r>
            <w:proofErr w:type="gramEnd"/>
          </w:p>
          <w:p w:rsidR="00601EE5" w:rsidRPr="00BD07D3" w:rsidRDefault="00601EE5" w:rsidP="00230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 процент от общего годового потребления</w:t>
            </w:r>
          </w:p>
        </w:tc>
      </w:tr>
      <w:tr w:rsidR="00601EE5" w:rsidRPr="00BD07D3" w:rsidTr="00230D21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ремонт</w:t>
            </w:r>
            <w:proofErr w:type="gramEnd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водопроводных сетей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Наказы депутатам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hd w:val="clear" w:color="auto" w:fill="FFFFFF"/>
              <w:spacing w:after="0" w:line="317" w:lineRule="exact"/>
              <w:ind w:right="43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US"/>
              </w:rPr>
              <w:t xml:space="preserve">Экономия энергоресурсов  </w:t>
            </w:r>
          </w:p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en-US"/>
              </w:rPr>
              <w:t>Снижение расхода воды</w:t>
            </w:r>
          </w:p>
        </w:tc>
      </w:tr>
      <w:tr w:rsidR="00601EE5" w:rsidRPr="00BD07D3" w:rsidTr="00230D21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итого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BD07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EE5" w:rsidRPr="00BD07D3" w:rsidRDefault="00601EE5" w:rsidP="00230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3.3. Мероприятия по энергосбережению в жилых домах</w:t>
      </w: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Данное мероприятие предусматривает детальное обследование    жилых домов и административного здания до 202</w:t>
      </w:r>
      <w:r w:rsidR="00010C17">
        <w:rPr>
          <w:rFonts w:ascii="Arial" w:eastAsia="Times New Roman" w:hAnsi="Arial" w:cs="Arial"/>
          <w:sz w:val="24"/>
          <w:szCs w:val="24"/>
        </w:rPr>
        <w:t>7</w:t>
      </w:r>
      <w:r w:rsidRPr="00BD07D3">
        <w:rPr>
          <w:rFonts w:ascii="Arial" w:eastAsia="Times New Roman" w:hAnsi="Arial" w:cs="Arial"/>
          <w:sz w:val="24"/>
          <w:szCs w:val="24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601EE5" w:rsidRPr="00BD07D3" w:rsidRDefault="00601EE5" w:rsidP="00601EE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601EE5" w:rsidRPr="00BD07D3" w:rsidRDefault="00601EE5" w:rsidP="00601EE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База данных заполняется на основании технических паспортов и информации, предоставленной руководителями бюджетных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учреждений,  коммерческих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организаций коммунального,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жилищно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601EE5" w:rsidRPr="00BD07D3" w:rsidRDefault="00601EE5" w:rsidP="00601EE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Стандартные отчеты охватывают:</w:t>
      </w:r>
    </w:p>
    <w:p w:rsidR="00601EE5" w:rsidRPr="00BD07D3" w:rsidRDefault="00601EE5" w:rsidP="00601EE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описание зданий (данные о площадях, конструкциях, сооружениях и источниках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ресурсоснабжения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зданий);</w:t>
      </w:r>
    </w:p>
    <w:p w:rsidR="00601EE5" w:rsidRPr="00BD07D3" w:rsidRDefault="00601EE5" w:rsidP="00601EE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список объектов (административное здание);</w:t>
      </w:r>
    </w:p>
    <w:p w:rsidR="00601EE5" w:rsidRPr="00BD07D3" w:rsidRDefault="00601EE5" w:rsidP="00601EE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объекты и пользователи;</w:t>
      </w:r>
    </w:p>
    <w:p w:rsidR="00601EE5" w:rsidRPr="00BD07D3" w:rsidRDefault="00601EE5" w:rsidP="00601EE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суммарные расходы (потребление энергии в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МВтч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и стоимости для временных периодов отобранного года, квартала и целевой группы);</w:t>
      </w:r>
    </w:p>
    <w:p w:rsidR="00601EE5" w:rsidRPr="00BD07D3" w:rsidRDefault="00601EE5" w:rsidP="00601EE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удельные расходы (полное потребление объектами энергии в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МВтч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, удельное потребление в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кВтч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>/м кв. и стоимость платежных периодов для отобранных объектов в течение одного года);</w:t>
      </w:r>
    </w:p>
    <w:p w:rsidR="00601EE5" w:rsidRPr="00BD07D3" w:rsidRDefault="00601EE5" w:rsidP="00601EE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тип теплоснабжения и потребления.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 Для реализации комплекса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энергоресурсосберегающих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мероприятий </w:t>
      </w:r>
      <w:r w:rsidRPr="00BD07D3">
        <w:rPr>
          <w:rFonts w:ascii="Arial" w:eastAsia="Times New Roman" w:hAnsi="Arial" w:cs="Arial"/>
          <w:sz w:val="24"/>
          <w:szCs w:val="24"/>
        </w:rPr>
        <w:br/>
        <w:t>в жилищном фонде муниципального образования, необходимо организовать работу по: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регулировке систем отопления, холодного и горячего водоснабжения;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промывке систем центрального отопления;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утеплению чердачных перекрытий и подвалов;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утеплению входных дверей и окон;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утеплению фасадов;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установке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водосберегающей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арматуры.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По результатам проведенного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энергоаудита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муниципальных объектов, включенных в Программу и на основании проектно-сметной документации, мероприятия подлежат уточнению. </w:t>
      </w:r>
    </w:p>
    <w:p w:rsidR="00601EE5" w:rsidRPr="00BD07D3" w:rsidRDefault="00601EE5" w:rsidP="00601EE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540"/>
        <w:rPr>
          <w:rFonts w:ascii="Arial" w:eastAsia="Times New Roman" w:hAnsi="Arial" w:cs="Arial"/>
          <w:b/>
          <w:i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3.4. Разработка проектно-сметной документации, проведение капитального ремонта и модернизации зданий</w:t>
      </w:r>
      <w:r w:rsidRPr="00BD07D3">
        <w:rPr>
          <w:rFonts w:ascii="Arial" w:eastAsia="Times New Roman" w:hAnsi="Arial" w:cs="Arial"/>
          <w:b/>
          <w:i/>
          <w:sz w:val="24"/>
          <w:szCs w:val="24"/>
        </w:rPr>
        <w:t>.</w:t>
      </w:r>
    </w:p>
    <w:p w:rsidR="00601EE5" w:rsidRPr="00BD07D3" w:rsidRDefault="00601EE5" w:rsidP="00601EE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теплогидроизоляция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трубопроводов, установка автоматизированных узлов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ресурсоснабжения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(электроснабжение, тепловая энергия, водоснабжение),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 xml:space="preserve">3.5. Проведение </w:t>
      </w:r>
      <w:proofErr w:type="spellStart"/>
      <w:r w:rsidRPr="00BD07D3">
        <w:rPr>
          <w:rFonts w:ascii="Arial" w:eastAsia="Times New Roman" w:hAnsi="Arial" w:cs="Arial"/>
          <w:b/>
          <w:sz w:val="24"/>
          <w:szCs w:val="24"/>
        </w:rPr>
        <w:t>энергомониторинга</w:t>
      </w:r>
      <w:proofErr w:type="spellEnd"/>
      <w:r w:rsidRPr="00BD07D3">
        <w:rPr>
          <w:rFonts w:ascii="Arial" w:eastAsia="Times New Roman" w:hAnsi="Arial" w:cs="Arial"/>
          <w:b/>
          <w:sz w:val="24"/>
          <w:szCs w:val="24"/>
        </w:rPr>
        <w:t xml:space="preserve"> использования тепловой и электрической энергии в зданиях.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</w:t>
      </w:r>
      <w:r w:rsidR="00010C17">
        <w:rPr>
          <w:rFonts w:ascii="Arial" w:eastAsia="Times New Roman" w:hAnsi="Arial" w:cs="Arial"/>
          <w:sz w:val="24"/>
          <w:szCs w:val="24"/>
        </w:rPr>
        <w:t xml:space="preserve">ергопотребление </w:t>
      </w:r>
      <w:r w:rsidRPr="00BD07D3">
        <w:rPr>
          <w:rFonts w:ascii="Arial" w:eastAsia="Times New Roman" w:hAnsi="Arial" w:cs="Arial"/>
          <w:sz w:val="24"/>
          <w:szCs w:val="24"/>
        </w:rPr>
        <w:t>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>Чтобы избежать это</w:t>
      </w:r>
      <w:r w:rsidR="00010C17">
        <w:rPr>
          <w:rFonts w:ascii="Arial" w:eastAsia="Times New Roman" w:hAnsi="Arial" w:cs="Arial"/>
          <w:sz w:val="24"/>
          <w:szCs w:val="24"/>
        </w:rPr>
        <w:t xml:space="preserve">го, требуется вести постоянный </w:t>
      </w:r>
      <w:r w:rsidRPr="00BD07D3">
        <w:rPr>
          <w:rFonts w:ascii="Arial" w:eastAsia="Times New Roman" w:hAnsi="Arial" w:cs="Arial"/>
          <w:sz w:val="24"/>
          <w:szCs w:val="24"/>
        </w:rPr>
        <w:t>мониторинг энергопотребления.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3.6. Разработка системы профессиональной эксплуатации и технического обслуживания зданий.</w:t>
      </w:r>
    </w:p>
    <w:p w:rsidR="00601EE5" w:rsidRPr="00BD07D3" w:rsidRDefault="00601EE5" w:rsidP="00601EE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Для обеспечения надлежащей их эксплуатации в течение всего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срока  службы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Эксплуатацией и содержанием зданий должен заниматься квалифицированный и обученный персонал.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3.7 Модернизация систем освещения зданий, помещений муниципальных учреждений.</w:t>
      </w:r>
    </w:p>
    <w:p w:rsidR="00601EE5" w:rsidRPr="00BD07D3" w:rsidRDefault="00601EE5" w:rsidP="00601EE5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Мероприятия предусматривают переход освещения зданий муниципальных учреждений с обычных ламп накаливания на энергосберегающие лампы, установку сенсорных систем включения освещения.</w:t>
      </w:r>
    </w:p>
    <w:p w:rsidR="00601EE5" w:rsidRPr="00BD07D3" w:rsidRDefault="00601EE5" w:rsidP="00601EE5">
      <w:pPr>
        <w:spacing w:after="0" w:line="240" w:lineRule="auto"/>
        <w:ind w:left="540" w:firstLine="168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Мероприятия Программы подлежат уточнению: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по результатам проведенного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энергоаудита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муниципальных зданий;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3.8. Мероприятия по энергосбережению в системах наружного освещения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Система наружного о</w:t>
      </w:r>
      <w:r w:rsidR="00010C17">
        <w:rPr>
          <w:rFonts w:ascii="Arial" w:eastAsia="Times New Roman" w:hAnsi="Arial" w:cs="Arial"/>
          <w:sz w:val="24"/>
          <w:szCs w:val="24"/>
        </w:rPr>
        <w:t xml:space="preserve">свещения Сибирского сельсовета насчитывает </w:t>
      </w:r>
      <w:r w:rsidRPr="00BD07D3">
        <w:rPr>
          <w:rFonts w:ascii="Arial" w:eastAsia="Times New Roman" w:hAnsi="Arial" w:cs="Arial"/>
          <w:sz w:val="24"/>
          <w:szCs w:val="24"/>
        </w:rPr>
        <w:t>45 штук энергосберегающих ДРЛ светильников.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Эффективность использования данных типов светильников.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ДРЛ - Наиболее простая и доступная по цене технология. Низкие начальные затраты при условии отсутствия жёстких требований к освещению оправдывают её использование. Энергосберегающие лампы – яркий свет при малом потреблении энергии.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Arial" w:eastAsia="Times New Roman" w:hAnsi="Arial" w:cs="Arial"/>
          <w:b/>
          <w:i/>
          <w:sz w:val="24"/>
          <w:szCs w:val="24"/>
        </w:rPr>
      </w:pP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3.9.  Популяризация энергосбережения в сельском поселении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Механизмы пропаганды энергосбережения для населения: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оперативное размещение в СМИ информации по актуальным вопросам энергосбережения в сельском поселении;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- работа с управляющей организацией, собственниками помещений в </w:t>
      </w:r>
      <w:proofErr w:type="gramStart"/>
      <w:r w:rsidRPr="00BD07D3">
        <w:rPr>
          <w:rFonts w:ascii="Arial" w:eastAsia="Times New Roman" w:hAnsi="Arial" w:cs="Arial"/>
          <w:sz w:val="24"/>
          <w:szCs w:val="24"/>
        </w:rPr>
        <w:t>МКД,  предоставление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им необходимой информации об опыте внедрения энергосберегающих проектов, о кредитовании,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601EE5" w:rsidRPr="00BD07D3" w:rsidRDefault="00601EE5" w:rsidP="00601EE5">
      <w:pPr>
        <w:spacing w:after="0" w:line="240" w:lineRule="auto"/>
        <w:ind w:left="540" w:firstLine="168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left="540" w:firstLine="16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4. Ресурсное обеспечение Программы</w:t>
      </w:r>
    </w:p>
    <w:p w:rsidR="00601EE5" w:rsidRPr="00BD07D3" w:rsidRDefault="00601EE5" w:rsidP="00601EE5">
      <w:pPr>
        <w:spacing w:after="0" w:line="240" w:lineRule="auto"/>
        <w:ind w:left="540" w:firstLine="16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К реализации мероприятий могут привлекаться средства республиканского и районног</w:t>
      </w:r>
      <w:r w:rsidR="00010C17">
        <w:rPr>
          <w:rFonts w:ascii="Arial" w:eastAsia="Times New Roman" w:hAnsi="Arial" w:cs="Arial"/>
          <w:sz w:val="24"/>
          <w:szCs w:val="24"/>
        </w:rPr>
        <w:t xml:space="preserve">о </w:t>
      </w:r>
      <w:r w:rsidRPr="00BD07D3">
        <w:rPr>
          <w:rFonts w:ascii="Arial" w:eastAsia="Times New Roman" w:hAnsi="Arial" w:cs="Arial"/>
          <w:sz w:val="24"/>
          <w:szCs w:val="24"/>
        </w:rPr>
        <w:t xml:space="preserve">бюджетов в рамках финансирования программ по энергосбережению и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энергоэффективности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 xml:space="preserve"> и внебюджетные источники.</w:t>
      </w: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 xml:space="preserve">Общий объем финансирования Программы из бюджета поселения составляет: </w:t>
      </w:r>
    </w:p>
    <w:p w:rsidR="00601EE5" w:rsidRPr="00BD07D3" w:rsidRDefault="00601EE5" w:rsidP="00601E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202</w:t>
      </w:r>
      <w:r w:rsidR="00010C17">
        <w:rPr>
          <w:rFonts w:ascii="Arial" w:eastAsia="Times New Roman" w:hAnsi="Arial" w:cs="Arial"/>
          <w:sz w:val="24"/>
          <w:szCs w:val="24"/>
        </w:rPr>
        <w:t>5</w:t>
      </w:r>
      <w:r w:rsidRPr="00BD07D3">
        <w:rPr>
          <w:rFonts w:ascii="Arial" w:eastAsia="Times New Roman" w:hAnsi="Arial" w:cs="Arial"/>
          <w:sz w:val="24"/>
          <w:szCs w:val="24"/>
        </w:rPr>
        <w:t>год 202</w:t>
      </w:r>
      <w:r w:rsidR="00010C17">
        <w:rPr>
          <w:rFonts w:ascii="Arial" w:eastAsia="Times New Roman" w:hAnsi="Arial" w:cs="Arial"/>
          <w:sz w:val="24"/>
          <w:szCs w:val="24"/>
        </w:rPr>
        <w:t>6</w:t>
      </w:r>
      <w:r w:rsidRPr="00BD07D3">
        <w:rPr>
          <w:rFonts w:ascii="Arial" w:eastAsia="Times New Roman" w:hAnsi="Arial" w:cs="Arial"/>
          <w:sz w:val="24"/>
          <w:szCs w:val="24"/>
        </w:rPr>
        <w:t xml:space="preserve"> год - 405,0 </w:t>
      </w:r>
      <w:proofErr w:type="spellStart"/>
      <w:r w:rsidRPr="00BD07D3">
        <w:rPr>
          <w:rFonts w:ascii="Arial" w:eastAsia="Times New Roman" w:hAnsi="Arial" w:cs="Arial"/>
          <w:sz w:val="24"/>
          <w:szCs w:val="24"/>
        </w:rPr>
        <w:t>т.руб</w:t>
      </w:r>
      <w:proofErr w:type="spellEnd"/>
      <w:r w:rsidRPr="00BD07D3">
        <w:rPr>
          <w:rFonts w:ascii="Arial" w:eastAsia="Times New Roman" w:hAnsi="Arial" w:cs="Arial"/>
          <w:sz w:val="24"/>
          <w:szCs w:val="24"/>
        </w:rPr>
        <w:t>.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Финансирование энергосберегающих мероприятий за счет средств федерального   и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601EE5" w:rsidRPr="00BD07D3" w:rsidRDefault="00601EE5" w:rsidP="00601EE5">
      <w:pPr>
        <w:spacing w:after="0" w:line="240" w:lineRule="auto"/>
        <w:ind w:left="540" w:firstLine="168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left="540" w:firstLine="16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5. Система управления реализацией Программы</w:t>
      </w:r>
    </w:p>
    <w:p w:rsidR="00601EE5" w:rsidRPr="00BD07D3" w:rsidRDefault="00601EE5" w:rsidP="00601EE5">
      <w:pPr>
        <w:spacing w:after="0" w:line="240" w:lineRule="auto"/>
        <w:ind w:left="540" w:firstLine="16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В качестве исполнителей Программы выступают: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Администрация Сибирского сельсовета;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МУП ЖКХ</w:t>
      </w:r>
      <w:r w:rsidR="00010C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10C17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="00010C17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BD07D3">
        <w:rPr>
          <w:rFonts w:ascii="Arial" w:eastAsia="Times New Roman" w:hAnsi="Arial" w:cs="Arial"/>
          <w:sz w:val="24"/>
          <w:szCs w:val="24"/>
        </w:rPr>
        <w:t>;</w:t>
      </w:r>
    </w:p>
    <w:p w:rsidR="00601EE5" w:rsidRPr="00BD07D3" w:rsidRDefault="00601EE5" w:rsidP="00601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- Предприятия, осуществляющие деятельность на территории поселения – участники программы (во взаимодействии), а также привлечение населения (инициативное бюджетирование).</w:t>
      </w: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601EE5" w:rsidRPr="00BD07D3" w:rsidRDefault="00601EE5" w:rsidP="00601E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601EE5" w:rsidRPr="00BD07D3" w:rsidRDefault="00601EE5" w:rsidP="00601EE5">
      <w:pPr>
        <w:spacing w:after="0" w:line="240" w:lineRule="auto"/>
        <w:ind w:left="540" w:firstLine="168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left="540" w:firstLine="16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07D3">
        <w:rPr>
          <w:rFonts w:ascii="Arial" w:eastAsia="Times New Roman" w:hAnsi="Arial" w:cs="Arial"/>
          <w:b/>
          <w:sz w:val="24"/>
          <w:szCs w:val="24"/>
        </w:rPr>
        <w:t>6. Оценка эффективности реализации Программы</w:t>
      </w:r>
    </w:p>
    <w:p w:rsidR="00601EE5" w:rsidRPr="00BD07D3" w:rsidRDefault="00601EE5" w:rsidP="00601EE5">
      <w:pPr>
        <w:spacing w:after="0" w:line="240" w:lineRule="auto"/>
        <w:ind w:left="540" w:firstLine="16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601EE5" w:rsidRPr="00BD07D3" w:rsidRDefault="00601EE5" w:rsidP="00601EE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экономия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энергоресурсов и средств бюджета поселения по административному зданию  и многоквартирным домам не менее 6%;</w:t>
      </w:r>
    </w:p>
    <w:p w:rsidR="00601EE5" w:rsidRPr="00BD07D3" w:rsidRDefault="00601EE5" w:rsidP="00601EE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нормальных климатических условий во всех зданиях, расположенных на территории сельского поселения;</w:t>
      </w:r>
    </w:p>
    <w:p w:rsidR="00601EE5" w:rsidRPr="00BD07D3" w:rsidRDefault="00601EE5" w:rsidP="00601EE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сокращение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вредных выбросов в атмосферу;</w:t>
      </w:r>
    </w:p>
    <w:p w:rsidR="00601EE5" w:rsidRPr="00BD07D3" w:rsidRDefault="00601EE5" w:rsidP="00601EE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сокращение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бюджетных расходов на тепло- и энергоснабжение муниципальных учреждений;</w:t>
      </w:r>
    </w:p>
    <w:p w:rsidR="00601EE5" w:rsidRPr="00BD07D3" w:rsidRDefault="00601EE5" w:rsidP="00601EE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повышение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заинтересованности в энергосбережении населения сельского поселения;</w:t>
      </w:r>
    </w:p>
    <w:p w:rsidR="00601EE5" w:rsidRPr="00BD07D3" w:rsidRDefault="00601EE5" w:rsidP="00601EE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сокращение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расходов тепловой и электрической энергии в муниципальных учреждениях;</w:t>
      </w:r>
    </w:p>
    <w:p w:rsidR="00601EE5" w:rsidRPr="00BD07D3" w:rsidRDefault="00601EE5" w:rsidP="00601EE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D07D3">
        <w:rPr>
          <w:rFonts w:ascii="Arial" w:eastAsia="Times New Roman" w:hAnsi="Arial" w:cs="Arial"/>
          <w:sz w:val="24"/>
          <w:szCs w:val="24"/>
        </w:rPr>
        <w:t>экономия</w:t>
      </w:r>
      <w:proofErr w:type="gramEnd"/>
      <w:r w:rsidRPr="00BD07D3">
        <w:rPr>
          <w:rFonts w:ascii="Arial" w:eastAsia="Times New Roman" w:hAnsi="Arial" w:cs="Arial"/>
          <w:sz w:val="24"/>
          <w:szCs w:val="24"/>
        </w:rPr>
        <w:t xml:space="preserve"> потребления ресурсов  в муниципальных учреждениях.</w:t>
      </w:r>
    </w:p>
    <w:p w:rsidR="00601EE5" w:rsidRPr="00BD07D3" w:rsidRDefault="00601EE5" w:rsidP="00601E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D07D3">
        <w:rPr>
          <w:rFonts w:ascii="Arial" w:eastAsia="Times New Roman" w:hAnsi="Arial" w:cs="Arial"/>
          <w:sz w:val="24"/>
          <w:szCs w:val="24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601EE5" w:rsidRPr="00BD07D3" w:rsidRDefault="00601EE5" w:rsidP="00601E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spacing w:after="0" w:line="240" w:lineRule="auto"/>
        <w:ind w:left="540" w:firstLine="168"/>
        <w:jc w:val="right"/>
        <w:rPr>
          <w:rFonts w:ascii="Arial" w:eastAsia="Times New Roman" w:hAnsi="Arial" w:cs="Arial"/>
          <w:sz w:val="24"/>
          <w:szCs w:val="24"/>
        </w:rPr>
      </w:pPr>
    </w:p>
    <w:p w:rsidR="00601EE5" w:rsidRPr="00BD07D3" w:rsidRDefault="00601EE5" w:rsidP="00601EE5">
      <w:pPr>
        <w:rPr>
          <w:rFonts w:ascii="Arial" w:hAnsi="Arial" w:cs="Arial"/>
          <w:sz w:val="24"/>
          <w:szCs w:val="24"/>
        </w:rPr>
      </w:pPr>
    </w:p>
    <w:p w:rsidR="00601EE5" w:rsidRPr="00BD07D3" w:rsidRDefault="00601EE5" w:rsidP="00601EE5">
      <w:pPr>
        <w:rPr>
          <w:rFonts w:ascii="Arial" w:hAnsi="Arial" w:cs="Arial"/>
          <w:sz w:val="24"/>
          <w:szCs w:val="24"/>
        </w:rPr>
      </w:pPr>
    </w:p>
    <w:p w:rsidR="00601EE5" w:rsidRPr="00BD07D3" w:rsidRDefault="00601EE5" w:rsidP="00601EE5">
      <w:pPr>
        <w:rPr>
          <w:rFonts w:ascii="Arial" w:hAnsi="Arial" w:cs="Arial"/>
          <w:sz w:val="24"/>
          <w:szCs w:val="24"/>
        </w:rPr>
      </w:pPr>
    </w:p>
    <w:p w:rsidR="00601EE5" w:rsidRPr="00BD07D3" w:rsidRDefault="00601EE5" w:rsidP="00601EE5">
      <w:pPr>
        <w:rPr>
          <w:rFonts w:ascii="Arial" w:hAnsi="Arial" w:cs="Arial"/>
          <w:sz w:val="24"/>
          <w:szCs w:val="24"/>
        </w:rPr>
      </w:pPr>
    </w:p>
    <w:p w:rsidR="00601EE5" w:rsidRPr="00BD07D3" w:rsidRDefault="00601EE5" w:rsidP="00601EE5">
      <w:pPr>
        <w:rPr>
          <w:rFonts w:ascii="Arial" w:hAnsi="Arial" w:cs="Arial"/>
          <w:sz w:val="24"/>
          <w:szCs w:val="24"/>
        </w:rPr>
      </w:pPr>
    </w:p>
    <w:p w:rsidR="003F495E" w:rsidRPr="00BD07D3" w:rsidRDefault="003F495E">
      <w:pPr>
        <w:rPr>
          <w:rFonts w:ascii="Arial" w:hAnsi="Arial" w:cs="Arial"/>
          <w:sz w:val="24"/>
          <w:szCs w:val="24"/>
        </w:rPr>
      </w:pPr>
    </w:p>
    <w:sectPr w:rsidR="003F495E" w:rsidRPr="00BD07D3" w:rsidSect="0023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6FD"/>
    <w:multiLevelType w:val="multilevel"/>
    <w:tmpl w:val="E7C6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42"/>
    <w:rsid w:val="00010C17"/>
    <w:rsid w:val="00230D21"/>
    <w:rsid w:val="00323B78"/>
    <w:rsid w:val="00360B42"/>
    <w:rsid w:val="003F495E"/>
    <w:rsid w:val="00601EE5"/>
    <w:rsid w:val="008F2486"/>
    <w:rsid w:val="00BD07D3"/>
    <w:rsid w:val="00E0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A945-2DF4-4BE5-B240-EE2B35CC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4992</Words>
  <Characters>28457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АДМИНИСТРАЦИЯ СИБИРСКОГО СЕЛЬСОВЕТА</vt:lpstr>
      <vt:lpstr>    ПОСТАНОВЛЕНИЕ</vt:lpstr>
      <vt:lpstr>В соответствии с Федеральным законом Российской Федерации от 06.10.2003 года № 1</vt:lpstr>
      <vt:lpstr/>
      <vt:lpstr>ПОСТАНОВЛЯЕТ:</vt:lpstr>
      <vt:lpstr>        3.8. Мероприятия по энергосбережению в системах наружного освещения</vt:lpstr>
      <vt:lpstr>        </vt:lpstr>
      <vt:lpstr>        </vt:lpstr>
      <vt:lpstr>        3.9.  Популяризация энергосбережения в сельском поселении</vt:lpstr>
    </vt:vector>
  </TitlesOfParts>
  <Company>SPecialiST RePack</Company>
  <LinksUpToDate>false</LinksUpToDate>
  <CharactersWithSpaces>33383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2025-01-28T07:27:00Z</dcterms:created>
  <dcterms:modified xsi:type="dcterms:W3CDTF">2025-01-28T07:57:00Z</dcterms:modified>
</cp:coreProperties>
</file>