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2C" w:rsidRPr="00823D2C" w:rsidRDefault="00823D2C" w:rsidP="00823D2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23D2C">
        <w:rPr>
          <w:rFonts w:ascii="Arial" w:eastAsiaTheme="minorEastAsia" w:hAnsi="Arial" w:cs="Arial"/>
          <w:bCs/>
          <w:sz w:val="24"/>
          <w:szCs w:val="24"/>
          <w:lang w:eastAsia="ru-RU"/>
        </w:rPr>
        <w:t>Опубликовано в средствах массовой</w:t>
      </w:r>
    </w:p>
    <w:p w:rsidR="00823D2C" w:rsidRPr="00823D2C" w:rsidRDefault="00823D2C" w:rsidP="00823D2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823D2C">
        <w:rPr>
          <w:rFonts w:ascii="Arial" w:eastAsiaTheme="minorEastAsia" w:hAnsi="Arial" w:cs="Arial"/>
          <w:bCs/>
          <w:sz w:val="24"/>
          <w:szCs w:val="24"/>
          <w:lang w:eastAsia="ru-RU"/>
        </w:rPr>
        <w:t>информации</w:t>
      </w:r>
      <w:proofErr w:type="gramEnd"/>
      <w:r w:rsidRPr="00823D2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«Муниципальные ведомости» </w:t>
      </w:r>
    </w:p>
    <w:p w:rsidR="00823D2C" w:rsidRPr="00823D2C" w:rsidRDefault="00A249D3" w:rsidP="00823D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23D2C" w:rsidRPr="00823D2C">
        <w:rPr>
          <w:rFonts w:ascii="Arial" w:hAnsi="Arial" w:cs="Arial"/>
          <w:sz w:val="24"/>
          <w:szCs w:val="24"/>
        </w:rPr>
        <w:t>05.09.2024 года   № 13</w:t>
      </w:r>
    </w:p>
    <w:p w:rsidR="00823D2C" w:rsidRPr="00823D2C" w:rsidRDefault="00823D2C" w:rsidP="00823D2C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>АДМИНИСТРАЦИЯ СИБИРСКОГО   СЕЛЬСОВЕТА</w:t>
      </w:r>
    </w:p>
    <w:p w:rsidR="00823D2C" w:rsidRPr="00823D2C" w:rsidRDefault="00A249D3" w:rsidP="00823D2C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КУПИНСКОГО РАЙОНА </w:t>
      </w:r>
      <w:r w:rsidR="00823D2C" w:rsidRPr="00823D2C">
        <w:rPr>
          <w:rFonts w:ascii="Arial" w:hAnsi="Arial" w:cs="Arial"/>
          <w:sz w:val="24"/>
          <w:szCs w:val="24"/>
        </w:rPr>
        <w:t>НОВОСИБИРСКОЙ ОБЛАСТИ</w:t>
      </w:r>
    </w:p>
    <w:p w:rsidR="00823D2C" w:rsidRPr="00823D2C" w:rsidRDefault="00823D2C" w:rsidP="00823D2C">
      <w:pPr>
        <w:spacing w:after="0"/>
        <w:rPr>
          <w:rFonts w:ascii="Arial" w:hAnsi="Arial" w:cs="Arial"/>
          <w:sz w:val="24"/>
          <w:szCs w:val="24"/>
        </w:rPr>
      </w:pPr>
    </w:p>
    <w:p w:rsidR="00823D2C" w:rsidRPr="00823D2C" w:rsidRDefault="00823D2C" w:rsidP="00823D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>ПОСТАНОВЛЕНИЕ</w:t>
      </w:r>
    </w:p>
    <w:p w:rsidR="00823D2C" w:rsidRPr="00823D2C" w:rsidRDefault="00823D2C" w:rsidP="00823D2C">
      <w:pPr>
        <w:spacing w:after="0"/>
        <w:rPr>
          <w:rFonts w:ascii="Arial" w:hAnsi="Arial" w:cs="Arial"/>
          <w:sz w:val="24"/>
          <w:szCs w:val="24"/>
        </w:rPr>
      </w:pPr>
    </w:p>
    <w:p w:rsidR="00823D2C" w:rsidRPr="00823D2C" w:rsidRDefault="00823D2C" w:rsidP="00823D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>04.09.2024                                                                                                      №  4</w:t>
      </w:r>
      <w:r w:rsidR="008B77C5">
        <w:rPr>
          <w:rFonts w:ascii="Arial" w:hAnsi="Arial" w:cs="Arial"/>
          <w:sz w:val="24"/>
          <w:szCs w:val="24"/>
        </w:rPr>
        <w:t>1</w:t>
      </w:r>
    </w:p>
    <w:p w:rsidR="00823D2C" w:rsidRPr="00823D2C" w:rsidRDefault="00823D2C" w:rsidP="00823D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>п. Сибирский</w:t>
      </w:r>
    </w:p>
    <w:p w:rsidR="001F7C63" w:rsidRPr="00823D2C" w:rsidRDefault="001F7C63" w:rsidP="001F7C63">
      <w:pPr>
        <w:pStyle w:val="ConsPlusTitlePage"/>
        <w:rPr>
          <w:rFonts w:ascii="Arial" w:hAnsi="Arial" w:cs="Arial"/>
          <w:sz w:val="24"/>
          <w:szCs w:val="24"/>
        </w:rPr>
      </w:pPr>
    </w:p>
    <w:p w:rsidR="00060A02" w:rsidRPr="00823D2C" w:rsidRDefault="00060A02" w:rsidP="00060A0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bCs/>
          <w:sz w:val="24"/>
          <w:szCs w:val="24"/>
          <w:lang w:eastAsia="ru-RU"/>
        </w:rPr>
        <w:t>О принятии мер по локализации пожара и спасению людей и имущества до прибытия подразделений Государственной противопожарной</w:t>
      </w:r>
      <w:r w:rsidR="00823D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23D2C">
        <w:rPr>
          <w:rFonts w:ascii="Arial" w:eastAsia="Times New Roman" w:hAnsi="Arial" w:cs="Arial"/>
          <w:bCs/>
          <w:sz w:val="24"/>
          <w:szCs w:val="24"/>
          <w:lang w:eastAsia="ru-RU"/>
        </w:rPr>
        <w:t>службы</w:t>
      </w:r>
    </w:p>
    <w:p w:rsidR="00060A02" w:rsidRPr="00823D2C" w:rsidRDefault="00060A02" w:rsidP="001F7C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0A02" w:rsidRPr="00823D2C" w:rsidRDefault="00060A02" w:rsidP="00060A02">
      <w:pPr>
        <w:spacing w:after="0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 xml:space="preserve">        В соответствии со статьей 19 Федерального закона от 21 декабря 1994 года № 69-ФЗ «О пожарной безопасности», пунктом 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</w:t>
      </w:r>
      <w:r w:rsidR="00823D2C">
        <w:rPr>
          <w:rFonts w:ascii="Arial" w:hAnsi="Arial" w:cs="Arial"/>
          <w:sz w:val="24"/>
          <w:szCs w:val="24"/>
        </w:rPr>
        <w:t>Сибир</w:t>
      </w:r>
      <w:r w:rsidRPr="00823D2C">
        <w:rPr>
          <w:rFonts w:ascii="Arial" w:hAnsi="Arial" w:cs="Arial"/>
          <w:sz w:val="24"/>
          <w:szCs w:val="24"/>
        </w:rPr>
        <w:t xml:space="preserve">ского сельсовета Администрация </w:t>
      </w:r>
      <w:r w:rsidR="00823D2C">
        <w:rPr>
          <w:rFonts w:ascii="Arial" w:hAnsi="Arial" w:cs="Arial"/>
          <w:sz w:val="24"/>
          <w:szCs w:val="24"/>
        </w:rPr>
        <w:t>Сибирс</w:t>
      </w:r>
      <w:r w:rsidRPr="00823D2C">
        <w:rPr>
          <w:rFonts w:ascii="Arial" w:hAnsi="Arial" w:cs="Arial"/>
          <w:sz w:val="24"/>
          <w:szCs w:val="24"/>
        </w:rPr>
        <w:t xml:space="preserve">кого сельсовета </w:t>
      </w:r>
      <w:proofErr w:type="spellStart"/>
      <w:r w:rsidRPr="00823D2C">
        <w:rPr>
          <w:rFonts w:ascii="Arial" w:hAnsi="Arial" w:cs="Arial"/>
          <w:sz w:val="24"/>
          <w:szCs w:val="24"/>
        </w:rPr>
        <w:t>Купинского</w:t>
      </w:r>
      <w:proofErr w:type="spellEnd"/>
      <w:r w:rsidRPr="00823D2C">
        <w:rPr>
          <w:rFonts w:ascii="Arial" w:hAnsi="Arial" w:cs="Arial"/>
          <w:sz w:val="24"/>
          <w:szCs w:val="24"/>
        </w:rPr>
        <w:t xml:space="preserve"> района Новосибирской области  постановляет:</w:t>
      </w:r>
    </w:p>
    <w:p w:rsidR="00060A02" w:rsidRPr="00823D2C" w:rsidRDefault="00060A02" w:rsidP="00060A02">
      <w:pPr>
        <w:spacing w:after="0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 xml:space="preserve">1.Утвердить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823D2C">
        <w:rPr>
          <w:rFonts w:ascii="Arial" w:hAnsi="Arial" w:cs="Arial"/>
          <w:sz w:val="24"/>
          <w:szCs w:val="24"/>
        </w:rPr>
        <w:t>Сибир</w:t>
      </w:r>
      <w:r w:rsidRPr="00823D2C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823D2C">
        <w:rPr>
          <w:rFonts w:ascii="Arial" w:hAnsi="Arial" w:cs="Arial"/>
          <w:sz w:val="24"/>
          <w:szCs w:val="24"/>
        </w:rPr>
        <w:t>Купинского</w:t>
      </w:r>
      <w:proofErr w:type="spellEnd"/>
      <w:r w:rsidRPr="00823D2C">
        <w:rPr>
          <w:rFonts w:ascii="Arial" w:hAnsi="Arial" w:cs="Arial"/>
          <w:sz w:val="24"/>
          <w:szCs w:val="24"/>
        </w:rPr>
        <w:t xml:space="preserve"> район</w:t>
      </w:r>
      <w:r w:rsidR="008B77C5">
        <w:rPr>
          <w:rFonts w:ascii="Arial" w:hAnsi="Arial" w:cs="Arial"/>
          <w:sz w:val="24"/>
          <w:szCs w:val="24"/>
        </w:rPr>
        <w:t>а Новосибирской области</w:t>
      </w:r>
      <w:r w:rsidRPr="00823D2C">
        <w:rPr>
          <w:rFonts w:ascii="Arial" w:hAnsi="Arial" w:cs="Arial"/>
          <w:sz w:val="24"/>
          <w:szCs w:val="24"/>
        </w:rPr>
        <w:t>.</w:t>
      </w:r>
    </w:p>
    <w:p w:rsidR="00060A02" w:rsidRPr="00823D2C" w:rsidRDefault="00060A02" w:rsidP="00060A02">
      <w:pPr>
        <w:spacing w:after="0"/>
        <w:rPr>
          <w:rFonts w:ascii="Arial" w:hAnsi="Arial" w:cs="Arial"/>
          <w:sz w:val="24"/>
          <w:szCs w:val="24"/>
        </w:rPr>
      </w:pPr>
      <w:r w:rsidRPr="00823D2C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бюллетене «Муниципальные ведомости» и разместить на официальном сайте </w:t>
      </w:r>
      <w:r w:rsidR="00823D2C">
        <w:rPr>
          <w:rFonts w:ascii="Arial" w:hAnsi="Arial" w:cs="Arial"/>
          <w:sz w:val="24"/>
          <w:szCs w:val="24"/>
        </w:rPr>
        <w:t>Сибир</w:t>
      </w:r>
      <w:r w:rsidRPr="00823D2C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823D2C">
        <w:rPr>
          <w:rFonts w:ascii="Arial" w:hAnsi="Arial" w:cs="Arial"/>
          <w:sz w:val="24"/>
          <w:szCs w:val="24"/>
        </w:rPr>
        <w:t>Купинского</w:t>
      </w:r>
      <w:proofErr w:type="spellEnd"/>
      <w:r w:rsidRPr="00823D2C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F160FE" w:rsidRPr="00823D2C" w:rsidRDefault="00F160FE" w:rsidP="00060A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0FE" w:rsidRPr="00823D2C" w:rsidRDefault="00F160FE" w:rsidP="00F160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F7C63" w:rsidRDefault="001F7C63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381" w:rsidRDefault="00F02381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381" w:rsidRDefault="00F02381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381" w:rsidRPr="00823D2C" w:rsidRDefault="00F02381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сельсовета </w:t>
      </w:r>
    </w:p>
    <w:p w:rsidR="00823D2C" w:rsidRDefault="00823D2C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F7C63" w:rsidRPr="00823D2C" w:rsidRDefault="00823D2C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О.С. Алексеева</w:t>
      </w:r>
    </w:p>
    <w:p w:rsidR="00F160FE" w:rsidRPr="00823D2C" w:rsidRDefault="001F7C63" w:rsidP="001F7C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60A02" w:rsidRDefault="00F160FE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D2C" w:rsidRDefault="00823D2C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0FE" w:rsidRPr="00823D2C" w:rsidRDefault="00F160FE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F160FE" w:rsidRPr="00823D2C" w:rsidRDefault="00F160FE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3D2C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proofErr w:type="gramEnd"/>
      <w:r w:rsidRPr="00823D2C">
        <w:rPr>
          <w:rFonts w:ascii="Arial" w:eastAsia="Times New Roman" w:hAnsi="Arial" w:cs="Arial"/>
          <w:sz w:val="24"/>
          <w:szCs w:val="24"/>
          <w:lang w:eastAsia="ru-RU"/>
        </w:rPr>
        <w:t> Администрации</w:t>
      </w:r>
    </w:p>
    <w:p w:rsidR="001F7C63" w:rsidRPr="00823D2C" w:rsidRDefault="008B77C5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1F7C63" w:rsidRPr="00823D2C" w:rsidRDefault="001F7C63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23D2C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F7C63" w:rsidRPr="00823D2C" w:rsidRDefault="001F7C63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 </w:t>
      </w:r>
    </w:p>
    <w:p w:rsidR="00F160FE" w:rsidRPr="00823D2C" w:rsidRDefault="00F160FE" w:rsidP="00F160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3D2C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823D2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B77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B77C5">
        <w:rPr>
          <w:rFonts w:ascii="Arial" w:eastAsia="Times New Roman" w:hAnsi="Arial" w:cs="Arial"/>
          <w:sz w:val="24"/>
          <w:szCs w:val="24"/>
          <w:lang w:eastAsia="ru-RU"/>
        </w:rPr>
        <w:t>9.2024 № 41</w:t>
      </w:r>
    </w:p>
    <w:p w:rsidR="00F160FE" w:rsidRPr="00823D2C" w:rsidRDefault="00F160FE" w:rsidP="00F160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160FE" w:rsidRPr="00823D2C" w:rsidRDefault="00F160FE" w:rsidP="00F160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F160FE" w:rsidRPr="00823D2C" w:rsidRDefault="00F160FE" w:rsidP="001F7C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3D2C">
        <w:rPr>
          <w:rFonts w:ascii="Arial" w:eastAsia="Times New Roman" w:hAnsi="Arial" w:cs="Arial"/>
          <w:bCs/>
          <w:sz w:val="24"/>
          <w:szCs w:val="24"/>
          <w:lang w:eastAsia="ru-RU"/>
        </w:rPr>
        <w:t>принятия</w:t>
      </w:r>
      <w:proofErr w:type="gramEnd"/>
      <w:r w:rsidRPr="00823D2C">
        <w:rPr>
          <w:rFonts w:ascii="Arial" w:eastAsia="Times New Roman" w:hAnsi="Arial" w:cs="Arial"/>
          <w:bCs/>
          <w:sz w:val="24"/>
          <w:szCs w:val="24"/>
          <w:lang w:eastAsia="ru-RU"/>
        </w:rPr>
        <w:t> мер по локализации пожара и спасению людей и имущества до прибытия подразделений Государственной противопожарной службы на территории </w:t>
      </w:r>
      <w:r w:rsidR="008B77C5">
        <w:rPr>
          <w:rFonts w:ascii="Arial" w:eastAsia="Times New Roman" w:hAnsi="Arial" w:cs="Arial"/>
          <w:bCs/>
          <w:sz w:val="24"/>
          <w:szCs w:val="24"/>
          <w:lang w:eastAsia="ru-RU"/>
        </w:rPr>
        <w:t>Сибир</w:t>
      </w:r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1F7C63" w:rsidRPr="00823D2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</w:t>
      </w:r>
      <w:r w:rsidRPr="00823D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70"/>
        <w:gridCol w:w="2148"/>
        <w:gridCol w:w="3221"/>
      </w:tblGrid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1F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160FE" w:rsidRPr="00823D2C" w:rsidRDefault="00F160FE" w:rsidP="001F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 мероприятия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1F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 профессиональ</w:t>
            </w:r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 пожарных по </w:t>
            </w:r>
            <w:proofErr w:type="gramStart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телефону </w:t>
            </w: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112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или через Единую дежурно-диспетчерскую службу  (далее - ЕДДС)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пожара немедленно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Обнаруживший пожар.</w:t>
            </w:r>
          </w:p>
          <w:p w:rsidR="00F160FE" w:rsidRPr="00823D2C" w:rsidRDefault="00F160FE" w:rsidP="008B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r w:rsidR="008B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</w:t>
            </w:r>
            <w:bookmarkStart w:id="0" w:name="_GoBack"/>
            <w:bookmarkEnd w:id="0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</w:t>
            </w:r>
            <w:proofErr w:type="spellStart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 </w:t>
            </w: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 – Глава поселения) или лицо его замещающее – подтверждает вызов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Оповестить и привести в готовность добровольную пожарную дружину (далее - ДПД) объекта или населенного пункта, определить место сбора и способ доставки к месту пожара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пожара немедленно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1F7C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Оповестить население и руководство </w:t>
            </w:r>
            <w:proofErr w:type="spellStart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1F7C63"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(через диспетчера ЕДДС) о возникновении пожара на объекте или в границах населенного пункта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пожара немедленно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ЕДДС, Глава поселения или лицо его замещающее; ответственный за пожарную безопасность объекта, староста населенного пункта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Прибыть на место возникновения пожара для руководства тушением до прибытия Государственной противопожарной службы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</w:p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пожара немедленно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замещающее; ДПД, ответственный за пожарную безопасность объекта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Уточнить обстановку и наличие людей на объекте возгорания, организовать эвакуацию людей и имущества из очага пожара в безопасное место с привлечением членов ДПД объекта или населенного пункта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прибытии к месту возникновения пожара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замещающее; ответственный за пожарную безопасность объекта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 меры к локализации очага возгорания силами ДПД и населения с соблюдением требований безопасности. Принять возможные меры по недопущению возгорания жилых домов и других пожароопасных объектов.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прибытии к месту возникновения пожара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замещающее, член ДПД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прибытии профессиональных пожарных проинформировать старшее должностное лицо прибывшего первого пожарного подразделения (руководителя тушения пожара) о сложившейся обстановке и принятых мерах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прибытии профессиональных пожарных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замещающее; ответственный за пожарную безопасность объекта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организации РТП оперативного Штаба тушения пожара принять участие в его работе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 момента организации оперативного Штаба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замещающее; руководитель объекта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Докладывать дежурному диспетчеру ЕДДС о ходе тушения пожара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требованию диспетчера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Доложить дежурному диспетчеру ЕДДС о локализации и ликвидации пожара по телефону 112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 объявления руководителем тушения пожара о стадии локализации и ликвидации пожара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 обстановку и определить предварительный ущерб и количество пострадавших граждан (количество людей, из них детей)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 ликвидации пожара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</w:t>
            </w:r>
          </w:p>
        </w:tc>
      </w:tr>
      <w:tr w:rsidR="00F160FE" w:rsidRPr="00823D2C" w:rsidTr="001F7C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первоочередное жизнеобеспечение пострадавших граждан в пределах компетенции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 ликвидации пожара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FE" w:rsidRPr="00823D2C" w:rsidRDefault="00F160FE" w:rsidP="00F160FE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поселения или лицо его замещающее</w:t>
            </w:r>
          </w:p>
        </w:tc>
      </w:tr>
    </w:tbl>
    <w:p w:rsidR="00F160FE" w:rsidRPr="00823D2C" w:rsidRDefault="00F160FE" w:rsidP="00F160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D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8168E" w:rsidRPr="00823D2C" w:rsidRDefault="0088168E">
      <w:pPr>
        <w:rPr>
          <w:rFonts w:ascii="Arial" w:hAnsi="Arial" w:cs="Arial"/>
          <w:sz w:val="24"/>
          <w:szCs w:val="24"/>
        </w:rPr>
      </w:pPr>
    </w:p>
    <w:sectPr w:rsidR="0088168E" w:rsidRPr="00823D2C" w:rsidSect="008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savePreviewPicture/>
  <w:compat>
    <w:compatSetting w:name="compatibilityMode" w:uri="http://schemas.microsoft.com/office/word" w:val="12"/>
  </w:compat>
  <w:rsids>
    <w:rsidRoot w:val="00F160FE"/>
    <w:rsid w:val="00060A02"/>
    <w:rsid w:val="001053A7"/>
    <w:rsid w:val="001F7C63"/>
    <w:rsid w:val="00213BBB"/>
    <w:rsid w:val="00730653"/>
    <w:rsid w:val="0075686F"/>
    <w:rsid w:val="00823D2C"/>
    <w:rsid w:val="0083429E"/>
    <w:rsid w:val="0088168E"/>
    <w:rsid w:val="008B77C5"/>
    <w:rsid w:val="00A249D3"/>
    <w:rsid w:val="00F02381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21DE-50DB-4518-B7E5-F8BC863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160FE"/>
  </w:style>
  <w:style w:type="paragraph" w:customStyle="1" w:styleId="ConsPlusTitle">
    <w:name w:val="ConsPlusTitle"/>
    <w:rsid w:val="001F7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7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7BED-D742-43F0-9CD0-9816C6A5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12</cp:revision>
  <cp:lastPrinted>2024-04-16T03:06:00Z</cp:lastPrinted>
  <dcterms:created xsi:type="dcterms:W3CDTF">2024-04-16T02:33:00Z</dcterms:created>
  <dcterms:modified xsi:type="dcterms:W3CDTF">2024-09-05T08:51:00Z</dcterms:modified>
</cp:coreProperties>
</file>