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A" w:rsidRDefault="009C75CC" w:rsidP="00B22317">
      <w:pPr>
        <w:pStyle w:val="10"/>
      </w:pPr>
      <w:r>
        <w:t>АДМИНИСТРАЦИЯ СИБИРСКОГО СЕЛЬСОВЕТА</w:t>
      </w:r>
      <w:r>
        <w:br/>
        <w:t>КУПИНСКОГО РАЙОНА НОВОСИБИРСКОЙ ОБЛАСТИ</w:t>
      </w:r>
    </w:p>
    <w:p w:rsidR="00E12118" w:rsidRDefault="00E12118" w:rsidP="00B22317">
      <w:pPr>
        <w:pStyle w:val="10"/>
      </w:pPr>
    </w:p>
    <w:p w:rsidR="00444A8A" w:rsidRDefault="00312880" w:rsidP="00B22317">
      <w:pPr>
        <w:pStyle w:val="10"/>
      </w:pPr>
      <w:bookmarkStart w:id="0" w:name="bookmark1"/>
      <w:r>
        <w:rPr>
          <w:rStyle w:val="14pt"/>
          <w:b/>
          <w:bCs/>
        </w:rPr>
        <w:t>ПОСТАНОВЛЕНИЕ</w:t>
      </w:r>
      <w:bookmarkEnd w:id="0"/>
    </w:p>
    <w:p w:rsidR="00444A8A" w:rsidRDefault="00E12118" w:rsidP="00E12118">
      <w:pPr>
        <w:pStyle w:val="a4"/>
        <w:rPr>
          <w:rStyle w:val="21"/>
          <w:rFonts w:eastAsia="Arial Unicode MS"/>
        </w:rPr>
      </w:pPr>
      <w:bookmarkStart w:id="1" w:name="bookmark2"/>
      <w:r>
        <w:rPr>
          <w:rStyle w:val="21"/>
          <w:rFonts w:eastAsia="Arial Unicode MS"/>
          <w:b w:val="0"/>
          <w:bCs w:val="0"/>
        </w:rPr>
        <w:t xml:space="preserve">                        </w:t>
      </w:r>
      <w:r w:rsidR="009C75CC">
        <w:rPr>
          <w:rStyle w:val="21"/>
          <w:rFonts w:eastAsia="Arial Unicode MS"/>
          <w:b w:val="0"/>
          <w:bCs w:val="0"/>
        </w:rPr>
        <w:t>о</w:t>
      </w:r>
      <w:r w:rsidR="00312880">
        <w:rPr>
          <w:rStyle w:val="21"/>
          <w:rFonts w:eastAsia="Arial Unicode MS"/>
        </w:rPr>
        <w:t xml:space="preserve">т </w:t>
      </w:r>
      <w:r w:rsidR="0076317A">
        <w:rPr>
          <w:rStyle w:val="21"/>
          <w:rFonts w:eastAsia="Arial Unicode MS"/>
        </w:rPr>
        <w:t>21</w:t>
      </w:r>
      <w:r w:rsidR="00312880">
        <w:rPr>
          <w:rStyle w:val="21"/>
          <w:rFonts w:eastAsia="Arial Unicode MS"/>
        </w:rPr>
        <w:t>.03.202</w:t>
      </w:r>
      <w:r w:rsidR="0076317A">
        <w:rPr>
          <w:rStyle w:val="21"/>
          <w:rFonts w:eastAsia="Arial Unicode MS"/>
        </w:rPr>
        <w:t>4</w:t>
      </w:r>
      <w:r w:rsidR="00312880">
        <w:rPr>
          <w:rStyle w:val="21"/>
          <w:rFonts w:eastAsia="Arial Unicode MS"/>
        </w:rPr>
        <w:t xml:space="preserve"> </w:t>
      </w:r>
      <w:r w:rsidR="009C75CC">
        <w:rPr>
          <w:rStyle w:val="21"/>
          <w:rFonts w:eastAsia="Arial Unicode MS"/>
          <w:b w:val="0"/>
          <w:bCs w:val="0"/>
        </w:rPr>
        <w:t xml:space="preserve">                                               </w:t>
      </w:r>
      <w:r w:rsidR="00312880">
        <w:rPr>
          <w:rStyle w:val="21"/>
          <w:rFonts w:eastAsia="Arial Unicode MS"/>
        </w:rPr>
        <w:t>№</w:t>
      </w:r>
      <w:bookmarkEnd w:id="1"/>
      <w:r w:rsidR="0076317A">
        <w:rPr>
          <w:rStyle w:val="21"/>
          <w:rFonts w:eastAsia="Arial Unicode MS"/>
        </w:rPr>
        <w:t xml:space="preserve"> 15</w:t>
      </w:r>
    </w:p>
    <w:p w:rsidR="00E12118" w:rsidRDefault="00E12118" w:rsidP="00E12118">
      <w:pPr>
        <w:pStyle w:val="a4"/>
        <w:rPr>
          <w:rStyle w:val="21"/>
          <w:rFonts w:eastAsia="Arial Unicode MS"/>
        </w:rPr>
      </w:pPr>
    </w:p>
    <w:p w:rsidR="00E12118" w:rsidRDefault="00E12118" w:rsidP="00E12118">
      <w:pPr>
        <w:pStyle w:val="a4"/>
      </w:pPr>
    </w:p>
    <w:p w:rsidR="00444A8A" w:rsidRPr="00095882" w:rsidRDefault="00312880" w:rsidP="006567D6">
      <w:pPr>
        <w:pStyle w:val="a4"/>
        <w:jc w:val="center"/>
        <w:rPr>
          <w:rStyle w:val="24"/>
          <w:rFonts w:eastAsia="Arial Unicode MS"/>
          <w:b/>
        </w:rPr>
      </w:pPr>
      <w:r w:rsidRPr="00095882">
        <w:rPr>
          <w:rStyle w:val="24"/>
          <w:rFonts w:eastAsia="Arial Unicode MS"/>
          <w:b/>
        </w:rPr>
        <w:t>О введении временного ограничения движения транспортных средств по</w:t>
      </w:r>
      <w:r w:rsidRPr="00095882">
        <w:rPr>
          <w:rStyle w:val="24"/>
          <w:rFonts w:eastAsia="Arial Unicode MS"/>
          <w:b/>
        </w:rPr>
        <w:br/>
      </w:r>
      <w:r w:rsidR="00E12118" w:rsidRPr="00095882">
        <w:rPr>
          <w:rStyle w:val="24"/>
          <w:rFonts w:eastAsia="Arial Unicode MS"/>
          <w:b/>
        </w:rPr>
        <w:t xml:space="preserve">              </w:t>
      </w:r>
      <w:r w:rsidRPr="00095882">
        <w:rPr>
          <w:rStyle w:val="24"/>
          <w:rFonts w:eastAsia="Arial Unicode MS"/>
          <w:b/>
        </w:rPr>
        <w:t xml:space="preserve">автомобильным дорогам местного значения </w:t>
      </w:r>
      <w:r w:rsidR="009C75CC" w:rsidRPr="00095882">
        <w:rPr>
          <w:rStyle w:val="24"/>
          <w:rFonts w:eastAsia="Arial Unicode MS"/>
          <w:b/>
        </w:rPr>
        <w:t xml:space="preserve">Сибирского сельсовета </w:t>
      </w:r>
      <w:r w:rsidRPr="00095882">
        <w:rPr>
          <w:rStyle w:val="24"/>
          <w:rFonts w:eastAsia="Arial Unicode MS"/>
          <w:b/>
        </w:rPr>
        <w:t>Купинского района</w:t>
      </w:r>
      <w:r w:rsidR="00E12118" w:rsidRPr="00095882">
        <w:rPr>
          <w:rStyle w:val="24"/>
          <w:rFonts w:eastAsia="Arial Unicode MS"/>
          <w:b/>
        </w:rPr>
        <w:t xml:space="preserve"> </w:t>
      </w:r>
      <w:r w:rsidRPr="00095882">
        <w:rPr>
          <w:rStyle w:val="24"/>
          <w:rFonts w:eastAsia="Arial Unicode MS"/>
          <w:b/>
        </w:rPr>
        <w:t>Новосибирской</w:t>
      </w:r>
      <w:r w:rsidR="009C75CC" w:rsidRPr="00095882">
        <w:rPr>
          <w:rStyle w:val="24"/>
          <w:rFonts w:eastAsia="Arial Unicode MS"/>
          <w:b/>
        </w:rPr>
        <w:t xml:space="preserve">  </w:t>
      </w:r>
      <w:r w:rsidRPr="00095882">
        <w:rPr>
          <w:rStyle w:val="24"/>
          <w:rFonts w:eastAsia="Arial Unicode MS"/>
          <w:b/>
        </w:rPr>
        <w:t>области в весенний и летний периоды 202</w:t>
      </w:r>
      <w:r w:rsidR="0076317A">
        <w:rPr>
          <w:rStyle w:val="24"/>
          <w:rFonts w:eastAsia="Arial Unicode MS"/>
          <w:b/>
        </w:rPr>
        <w:t>4</w:t>
      </w:r>
      <w:r w:rsidRPr="00095882">
        <w:rPr>
          <w:rStyle w:val="24"/>
          <w:rFonts w:eastAsia="Arial Unicode MS"/>
          <w:b/>
        </w:rPr>
        <w:t xml:space="preserve"> года</w:t>
      </w:r>
    </w:p>
    <w:p w:rsidR="00E12118" w:rsidRDefault="00E12118" w:rsidP="006567D6">
      <w:pPr>
        <w:pStyle w:val="a4"/>
        <w:jc w:val="center"/>
        <w:rPr>
          <w:rStyle w:val="24"/>
          <w:rFonts w:eastAsia="Arial Unicode MS"/>
        </w:rPr>
      </w:pPr>
    </w:p>
    <w:p w:rsidR="00E12118" w:rsidRDefault="00E12118" w:rsidP="00E12118">
      <w:pPr>
        <w:pStyle w:val="a4"/>
        <w:jc w:val="center"/>
        <w:rPr>
          <w:rStyle w:val="24"/>
          <w:rFonts w:eastAsia="Arial Unicode MS"/>
        </w:rPr>
      </w:pPr>
    </w:p>
    <w:p w:rsidR="00E12118" w:rsidRDefault="00E12118" w:rsidP="00E12118">
      <w:pPr>
        <w:pStyle w:val="a4"/>
        <w:jc w:val="center"/>
      </w:pPr>
    </w:p>
    <w:p w:rsidR="00444A8A" w:rsidRDefault="00B22317" w:rsidP="00B22317">
      <w:pPr>
        <w:pStyle w:val="a4"/>
      </w:pPr>
      <w:r>
        <w:rPr>
          <w:rStyle w:val="24"/>
          <w:rFonts w:eastAsia="Arial Unicode MS"/>
        </w:rPr>
        <w:t xml:space="preserve">         </w:t>
      </w:r>
      <w:r w:rsidR="00312880">
        <w:rPr>
          <w:rStyle w:val="24"/>
          <w:rFonts w:eastAsia="Arial Unicode MS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</w:t>
      </w:r>
      <w:r w:rsidR="009C75CC">
        <w:rPr>
          <w:rStyle w:val="24"/>
          <w:rFonts w:eastAsia="Arial Unicode MS"/>
        </w:rPr>
        <w:t xml:space="preserve">Сибирского сельсовета </w:t>
      </w:r>
      <w:r w:rsidR="00312880">
        <w:rPr>
          <w:rStyle w:val="24"/>
          <w:rFonts w:eastAsia="Arial Unicode MS"/>
        </w:rPr>
        <w:t xml:space="preserve">Купинского района Новосибирской области (далее - автомобильные дороги местного значения) в период возникновения сезонных неблагоприятных природноклиматических условий, руководствуясь Уставом </w:t>
      </w:r>
      <w:r w:rsidR="009C75CC">
        <w:rPr>
          <w:rStyle w:val="24"/>
          <w:rFonts w:eastAsia="Arial Unicode MS"/>
        </w:rPr>
        <w:t xml:space="preserve"> Сибирского сельсовета </w:t>
      </w:r>
      <w:r w:rsidR="00312880">
        <w:rPr>
          <w:rStyle w:val="24"/>
          <w:rFonts w:eastAsia="Arial Unicode MS"/>
        </w:rPr>
        <w:t>Купинского  района Новосибирской области,</w:t>
      </w:r>
    </w:p>
    <w:p w:rsidR="0023541B" w:rsidRDefault="00312880" w:rsidP="0023541B">
      <w:pPr>
        <w:pStyle w:val="a4"/>
        <w:rPr>
          <w:rStyle w:val="21"/>
          <w:rFonts w:eastAsia="Arial Unicode MS"/>
        </w:rPr>
      </w:pPr>
      <w:bookmarkStart w:id="2" w:name="bookmark3"/>
      <w:r>
        <w:rPr>
          <w:rStyle w:val="21"/>
          <w:rFonts w:eastAsia="Arial Unicode MS"/>
        </w:rPr>
        <w:t>ПОСТАНОВЛЯЕТ:</w:t>
      </w:r>
      <w:bookmarkEnd w:id="2"/>
    </w:p>
    <w:p w:rsidR="00E12118" w:rsidRDefault="00E12118" w:rsidP="0023541B">
      <w:pPr>
        <w:pStyle w:val="a4"/>
        <w:rPr>
          <w:rStyle w:val="21"/>
          <w:rFonts w:eastAsia="Arial Unicode MS"/>
          <w:b w:val="0"/>
          <w:bCs w:val="0"/>
        </w:rPr>
      </w:pPr>
    </w:p>
    <w:p w:rsidR="0023541B" w:rsidRPr="0023541B" w:rsidRDefault="00B22317" w:rsidP="0023541B">
      <w:pPr>
        <w:pStyle w:val="a4"/>
        <w:rPr>
          <w:rStyle w:val="24"/>
          <w:rFonts w:eastAsia="Arial Unicode MS"/>
        </w:rPr>
      </w:pPr>
      <w:r w:rsidRPr="0023541B">
        <w:rPr>
          <w:rStyle w:val="24"/>
          <w:rFonts w:eastAsia="Arial Unicode MS"/>
        </w:rPr>
        <w:t xml:space="preserve">      </w:t>
      </w:r>
      <w:r w:rsidR="006567D6">
        <w:rPr>
          <w:rStyle w:val="24"/>
          <w:rFonts w:eastAsia="Arial Unicode MS"/>
        </w:rPr>
        <w:t>1.</w:t>
      </w:r>
      <w:r w:rsidRPr="0023541B">
        <w:rPr>
          <w:rStyle w:val="24"/>
          <w:rFonts w:eastAsia="Arial Unicode MS"/>
        </w:rPr>
        <w:t xml:space="preserve">  </w:t>
      </w:r>
      <w:r w:rsidR="00312880" w:rsidRPr="0023541B">
        <w:rPr>
          <w:rStyle w:val="24"/>
          <w:rFonts w:eastAsia="Arial Unicode MS"/>
        </w:rPr>
        <w:t>Ввести временное весеннее ограничение движения транспортных средств по автомобильным дорогам местного значения с 1</w:t>
      </w:r>
      <w:r w:rsidR="0076317A">
        <w:rPr>
          <w:rStyle w:val="24"/>
          <w:rFonts w:eastAsia="Arial Unicode MS"/>
        </w:rPr>
        <w:t>8</w:t>
      </w:r>
      <w:r w:rsidR="00312880" w:rsidRPr="0023541B">
        <w:rPr>
          <w:rStyle w:val="24"/>
          <w:rFonts w:eastAsia="Arial Unicode MS"/>
        </w:rPr>
        <w:t xml:space="preserve"> апреля по </w:t>
      </w:r>
      <w:r w:rsidR="0076317A">
        <w:rPr>
          <w:rStyle w:val="24"/>
          <w:rFonts w:eastAsia="Arial Unicode MS"/>
        </w:rPr>
        <w:t>19</w:t>
      </w:r>
      <w:r w:rsidR="00312880" w:rsidRPr="0023541B">
        <w:rPr>
          <w:rStyle w:val="24"/>
          <w:rFonts w:eastAsia="Arial Unicode MS"/>
        </w:rPr>
        <w:t xml:space="preserve"> мая </w:t>
      </w:r>
      <w:r w:rsidR="0076317A">
        <w:rPr>
          <w:rStyle w:val="24"/>
          <w:rFonts w:eastAsia="Arial Unicode MS"/>
        </w:rPr>
        <w:t>2024</w:t>
      </w:r>
      <w:r w:rsidR="00312880" w:rsidRPr="0023541B">
        <w:rPr>
          <w:rStyle w:val="24"/>
          <w:rFonts w:eastAsia="Arial Unicode MS"/>
        </w:rPr>
        <w:t xml:space="preserve"> года.</w:t>
      </w:r>
    </w:p>
    <w:p w:rsidR="00444A8A" w:rsidRPr="0023541B" w:rsidRDefault="00312880" w:rsidP="0023541B">
      <w:pPr>
        <w:pStyle w:val="a4"/>
        <w:rPr>
          <w:rStyle w:val="24"/>
          <w:rFonts w:eastAsia="Arial Unicode MS"/>
        </w:rPr>
      </w:pPr>
      <w:r w:rsidRPr="0023541B">
        <w:rPr>
          <w:rStyle w:val="24"/>
          <w:rFonts w:eastAsia="Arial Unicode MS"/>
        </w:rPr>
        <w:t xml:space="preserve"> </w:t>
      </w:r>
      <w:r w:rsidR="00B22317" w:rsidRPr="0023541B">
        <w:rPr>
          <w:rStyle w:val="24"/>
          <w:rFonts w:eastAsia="Arial Unicode MS"/>
        </w:rPr>
        <w:t xml:space="preserve">     </w:t>
      </w:r>
      <w:r w:rsidR="006567D6">
        <w:rPr>
          <w:rStyle w:val="24"/>
          <w:rFonts w:eastAsia="Arial Unicode MS"/>
        </w:rPr>
        <w:t>2.</w:t>
      </w:r>
      <w:r w:rsidR="00B22317" w:rsidRPr="0023541B">
        <w:rPr>
          <w:rStyle w:val="24"/>
          <w:rFonts w:eastAsia="Arial Unicode MS"/>
        </w:rPr>
        <w:t xml:space="preserve">  </w:t>
      </w:r>
      <w:r w:rsidRPr="0023541B">
        <w:rPr>
          <w:rStyle w:val="24"/>
          <w:rFonts w:eastAsia="Arial Unicode MS"/>
        </w:rPr>
        <w:t>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:rsidR="0023541B" w:rsidRDefault="0023541B" w:rsidP="00B22317">
      <w:pPr>
        <w:pStyle w:val="a4"/>
      </w:pPr>
    </w:p>
    <w:p w:rsidR="00444A8A" w:rsidRDefault="00B22317" w:rsidP="00B22317">
      <w:pPr>
        <w:pStyle w:val="a4"/>
        <w:rPr>
          <w:rStyle w:val="25"/>
          <w:rFonts w:eastAsia="Arial Unicode MS"/>
        </w:rPr>
      </w:pPr>
      <w:r>
        <w:rPr>
          <w:rStyle w:val="24"/>
          <w:rFonts w:eastAsia="Arial Unicode MS"/>
        </w:rPr>
        <w:t xml:space="preserve">      </w:t>
      </w:r>
      <w:r w:rsidR="006567D6">
        <w:rPr>
          <w:rStyle w:val="24"/>
          <w:rFonts w:eastAsia="Arial Unicode MS"/>
        </w:rPr>
        <w:t>3.</w:t>
      </w:r>
      <w:r>
        <w:rPr>
          <w:rStyle w:val="24"/>
          <w:rFonts w:eastAsia="Arial Unicode MS"/>
        </w:rPr>
        <w:t xml:space="preserve">  </w:t>
      </w:r>
      <w:r w:rsidR="00312880">
        <w:rPr>
          <w:rStyle w:val="24"/>
          <w:rFonts w:eastAsia="Arial Unicode MS"/>
        </w:rPr>
        <w:t xml:space="preserve">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32°С (по данным </w:t>
      </w:r>
      <w:r>
        <w:rPr>
          <w:rStyle w:val="24"/>
          <w:rFonts w:eastAsia="Arial Unicode MS"/>
        </w:rPr>
        <w:t xml:space="preserve"> </w:t>
      </w:r>
      <w:r w:rsidR="00312880">
        <w:rPr>
          <w:rStyle w:val="24"/>
          <w:rFonts w:eastAsia="Arial Unicode MS"/>
        </w:rPr>
        <w:t>Гидрометцентра России) с 15 июня по 31 августа 202</w:t>
      </w:r>
      <w:r w:rsidR="0076317A">
        <w:rPr>
          <w:rStyle w:val="24"/>
          <w:rFonts w:eastAsia="Arial Unicode MS"/>
        </w:rPr>
        <w:t>4</w:t>
      </w:r>
      <w:r w:rsidR="00312880">
        <w:rPr>
          <w:rStyle w:val="24"/>
          <w:rFonts w:eastAsia="Arial Unicode MS"/>
        </w:rPr>
        <w:t xml:space="preserve"> года. </w:t>
      </w:r>
    </w:p>
    <w:p w:rsidR="0023541B" w:rsidRDefault="0023541B" w:rsidP="00B22317">
      <w:pPr>
        <w:pStyle w:val="a4"/>
      </w:pPr>
    </w:p>
    <w:p w:rsidR="00444A8A" w:rsidRDefault="00B22317" w:rsidP="00B22317">
      <w:pPr>
        <w:pStyle w:val="a4"/>
        <w:rPr>
          <w:rStyle w:val="24"/>
          <w:rFonts w:eastAsia="Arial Unicode MS"/>
        </w:rPr>
      </w:pPr>
      <w:r>
        <w:rPr>
          <w:rStyle w:val="24"/>
          <w:rFonts w:eastAsia="Arial Unicode MS"/>
        </w:rPr>
        <w:t xml:space="preserve">     </w:t>
      </w:r>
      <w:r w:rsidR="006567D6">
        <w:rPr>
          <w:rStyle w:val="24"/>
          <w:rFonts w:eastAsia="Arial Unicode MS"/>
        </w:rPr>
        <w:t>4.</w:t>
      </w:r>
      <w:r>
        <w:rPr>
          <w:rStyle w:val="24"/>
          <w:rFonts w:eastAsia="Arial Unicode MS"/>
        </w:rPr>
        <w:t xml:space="preserve">  </w:t>
      </w:r>
      <w:r w:rsidR="00312880">
        <w:rPr>
          <w:rStyle w:val="24"/>
          <w:rFonts w:eastAsia="Arial Unicode MS"/>
        </w:rPr>
        <w:t xml:space="preserve">Установить, что в период летнего ограничения движения по автомобильным </w:t>
      </w:r>
      <w:r>
        <w:rPr>
          <w:rStyle w:val="24"/>
          <w:rFonts w:eastAsia="Arial Unicode MS"/>
        </w:rPr>
        <w:t xml:space="preserve">     </w:t>
      </w:r>
      <w:r w:rsidR="00312880">
        <w:rPr>
          <w:rStyle w:val="24"/>
          <w:rFonts w:eastAsia="Arial Unicode MS"/>
        </w:rPr>
        <w:t>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21.12.2020 № 2200 «Об утверждении Правил перевозок грузов автомобильным</w:t>
      </w:r>
      <w:r w:rsidR="0023541B">
        <w:rPr>
          <w:rStyle w:val="24"/>
          <w:rFonts w:eastAsia="Arial Unicode MS"/>
        </w:rPr>
        <w:t xml:space="preserve"> </w:t>
      </w:r>
      <w:r>
        <w:rPr>
          <w:rStyle w:val="24"/>
          <w:rFonts w:eastAsia="Arial Unicode MS"/>
        </w:rPr>
        <w:t>т</w:t>
      </w:r>
      <w:r w:rsidR="00312880">
        <w:rPr>
          <w:rStyle w:val="24"/>
          <w:rFonts w:eastAsia="Arial Unicode MS"/>
        </w:rPr>
        <w:t>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(часов).</w:t>
      </w:r>
    </w:p>
    <w:p w:rsidR="00817C7E" w:rsidRDefault="00817C7E" w:rsidP="00B22317">
      <w:pPr>
        <w:pStyle w:val="a4"/>
        <w:rPr>
          <w:rStyle w:val="24"/>
          <w:rFonts w:eastAsia="Arial Unicode MS"/>
        </w:rPr>
      </w:pPr>
      <w:r>
        <w:rPr>
          <w:rStyle w:val="24"/>
          <w:rFonts w:eastAsia="Arial Unicode MS"/>
        </w:rPr>
        <w:t xml:space="preserve">     5. Специалисту администрации Бородихиной Л.В. внести данное постановление </w:t>
      </w:r>
      <w:r>
        <w:rPr>
          <w:rStyle w:val="24"/>
          <w:rFonts w:eastAsia="Arial Unicode MS"/>
        </w:rPr>
        <w:lastRenderedPageBreak/>
        <w:t>в программное обеспечение информационной системы оказания государственной услуги «Выдача специальных разрешений на автомобильную перевозку крупногабаритных и (или) тяжеловесных грузов».</w:t>
      </w:r>
    </w:p>
    <w:p w:rsidR="0023541B" w:rsidRDefault="0023541B" w:rsidP="00B22317">
      <w:pPr>
        <w:pStyle w:val="a4"/>
      </w:pPr>
    </w:p>
    <w:p w:rsidR="00444A8A" w:rsidRDefault="0023541B" w:rsidP="00B22317">
      <w:pPr>
        <w:pStyle w:val="a4"/>
        <w:rPr>
          <w:rStyle w:val="24"/>
          <w:rFonts w:eastAsia="Arial Unicode MS"/>
        </w:rPr>
      </w:pPr>
      <w:r>
        <w:rPr>
          <w:rStyle w:val="24"/>
          <w:rFonts w:eastAsia="Arial Unicode MS"/>
        </w:rPr>
        <w:t xml:space="preserve">     </w:t>
      </w:r>
      <w:r w:rsidR="00817C7E">
        <w:rPr>
          <w:rStyle w:val="24"/>
          <w:rFonts w:eastAsia="Arial Unicode MS"/>
        </w:rPr>
        <w:t>6</w:t>
      </w:r>
      <w:r w:rsidR="006567D6">
        <w:rPr>
          <w:rStyle w:val="24"/>
          <w:rFonts w:eastAsia="Arial Unicode MS"/>
        </w:rPr>
        <w:t>.</w:t>
      </w:r>
      <w:r>
        <w:rPr>
          <w:rStyle w:val="24"/>
          <w:rFonts w:eastAsia="Arial Unicode MS"/>
        </w:rPr>
        <w:t xml:space="preserve"> </w:t>
      </w:r>
      <w:r w:rsidR="009C75CC">
        <w:rPr>
          <w:rStyle w:val="24"/>
          <w:rFonts w:eastAsia="Arial Unicode MS"/>
        </w:rPr>
        <w:t xml:space="preserve">Специалисту администрации Ягур Л.А </w:t>
      </w:r>
      <w:r w:rsidR="00312880">
        <w:rPr>
          <w:rStyle w:val="24"/>
          <w:rFonts w:eastAsia="Arial Unicode MS"/>
        </w:rPr>
        <w:t>опубликовать настоящее постановления в периодическом печатном издании  «</w:t>
      </w:r>
      <w:r w:rsidR="0086774A">
        <w:rPr>
          <w:rStyle w:val="24"/>
          <w:rFonts w:eastAsia="Arial Unicode MS"/>
        </w:rPr>
        <w:t>Муниципальные ведомости</w:t>
      </w:r>
      <w:r w:rsidR="00312880">
        <w:rPr>
          <w:rStyle w:val="24"/>
          <w:rFonts w:eastAsia="Arial Unicode MS"/>
        </w:rPr>
        <w:t xml:space="preserve">» и разместить на официальном сайте администрации </w:t>
      </w:r>
      <w:r w:rsidR="0086774A">
        <w:rPr>
          <w:rStyle w:val="24"/>
          <w:rFonts w:eastAsia="Arial Unicode MS"/>
        </w:rPr>
        <w:t xml:space="preserve">Сибирского сельсовета </w:t>
      </w:r>
      <w:r w:rsidR="00312880">
        <w:rPr>
          <w:rStyle w:val="24"/>
          <w:rFonts w:eastAsia="Arial Unicode MS"/>
        </w:rPr>
        <w:t>Купинского района Новосибирской области.</w:t>
      </w:r>
    </w:p>
    <w:p w:rsidR="0023541B" w:rsidRDefault="0023541B" w:rsidP="00B22317">
      <w:pPr>
        <w:pStyle w:val="a4"/>
      </w:pPr>
    </w:p>
    <w:p w:rsidR="00444A8A" w:rsidRDefault="0023541B" w:rsidP="00B22317">
      <w:pPr>
        <w:pStyle w:val="a4"/>
        <w:rPr>
          <w:rStyle w:val="24"/>
          <w:rFonts w:eastAsia="Arial Unicode MS"/>
        </w:rPr>
      </w:pPr>
      <w:r>
        <w:rPr>
          <w:rStyle w:val="24"/>
          <w:rFonts w:eastAsia="Arial Unicode MS"/>
        </w:rPr>
        <w:t xml:space="preserve">    </w:t>
      </w:r>
      <w:r w:rsidR="00817C7E">
        <w:rPr>
          <w:rStyle w:val="24"/>
          <w:rFonts w:eastAsia="Arial Unicode MS"/>
        </w:rPr>
        <w:t>7</w:t>
      </w:r>
      <w:r w:rsidR="006567D6">
        <w:rPr>
          <w:rStyle w:val="24"/>
          <w:rFonts w:eastAsia="Arial Unicode MS"/>
        </w:rPr>
        <w:t>.</w:t>
      </w:r>
      <w:r>
        <w:rPr>
          <w:rStyle w:val="24"/>
          <w:rFonts w:eastAsia="Arial Unicode MS"/>
        </w:rPr>
        <w:t xml:space="preserve"> </w:t>
      </w:r>
      <w:r w:rsidR="00312880">
        <w:rPr>
          <w:rStyle w:val="24"/>
          <w:rFonts w:eastAsia="Arial Unicode MS"/>
        </w:rPr>
        <w:t xml:space="preserve">Контроль за исполнением настоящего постановления </w:t>
      </w:r>
      <w:r w:rsidR="0086774A">
        <w:rPr>
          <w:rStyle w:val="24"/>
          <w:rFonts w:eastAsia="Arial Unicode MS"/>
        </w:rPr>
        <w:t xml:space="preserve">оставляю за собой </w:t>
      </w:r>
      <w:r w:rsidR="00312880">
        <w:rPr>
          <w:rStyle w:val="24"/>
          <w:rFonts w:eastAsia="Arial Unicode MS"/>
        </w:rPr>
        <w:t>.</w:t>
      </w:r>
    </w:p>
    <w:p w:rsidR="0023541B" w:rsidRDefault="0023541B" w:rsidP="00B22317">
      <w:pPr>
        <w:pStyle w:val="a4"/>
        <w:rPr>
          <w:rStyle w:val="24"/>
          <w:rFonts w:eastAsia="Arial Unicode MS"/>
        </w:rPr>
      </w:pPr>
    </w:p>
    <w:p w:rsidR="0023541B" w:rsidRDefault="0023541B" w:rsidP="00B22317">
      <w:pPr>
        <w:pStyle w:val="a4"/>
        <w:rPr>
          <w:rStyle w:val="24"/>
          <w:rFonts w:eastAsia="Arial Unicode MS"/>
        </w:rPr>
      </w:pPr>
    </w:p>
    <w:p w:rsidR="0023541B" w:rsidRDefault="0023541B" w:rsidP="00B22317">
      <w:pPr>
        <w:pStyle w:val="a4"/>
        <w:rPr>
          <w:rStyle w:val="24"/>
          <w:rFonts w:eastAsia="Arial Unicode MS"/>
        </w:rPr>
      </w:pPr>
    </w:p>
    <w:p w:rsidR="00817C7E" w:rsidRDefault="00817C7E" w:rsidP="00B22317">
      <w:pPr>
        <w:pStyle w:val="a4"/>
        <w:rPr>
          <w:rStyle w:val="24"/>
          <w:rFonts w:eastAsia="Arial Unicode MS"/>
        </w:rPr>
      </w:pPr>
    </w:p>
    <w:p w:rsidR="00817C7E" w:rsidRDefault="00817C7E" w:rsidP="00B22317">
      <w:pPr>
        <w:pStyle w:val="a4"/>
        <w:rPr>
          <w:rStyle w:val="24"/>
          <w:rFonts w:eastAsia="Arial Unicode MS"/>
        </w:rPr>
      </w:pPr>
    </w:p>
    <w:p w:rsidR="0023541B" w:rsidRDefault="0023541B" w:rsidP="00B22317">
      <w:pPr>
        <w:pStyle w:val="a4"/>
        <w:rPr>
          <w:rStyle w:val="24"/>
          <w:rFonts w:eastAsia="Arial Unicode MS"/>
        </w:rPr>
      </w:pPr>
      <w:r>
        <w:rPr>
          <w:rStyle w:val="24"/>
          <w:rFonts w:eastAsia="Arial Unicode MS"/>
        </w:rPr>
        <w:t>Глава Сибирского сельсовета</w:t>
      </w:r>
    </w:p>
    <w:p w:rsidR="0023541B" w:rsidRDefault="0023541B" w:rsidP="00B22317">
      <w:pPr>
        <w:pStyle w:val="a4"/>
      </w:pPr>
      <w:r>
        <w:rPr>
          <w:rStyle w:val="24"/>
          <w:rFonts w:eastAsia="Arial Unicode MS"/>
        </w:rPr>
        <w:t xml:space="preserve">Купинского района Новосибирской области                               </w:t>
      </w:r>
      <w:r w:rsidR="00E12118">
        <w:rPr>
          <w:rStyle w:val="24"/>
          <w:rFonts w:eastAsia="Arial Unicode MS"/>
        </w:rPr>
        <w:t xml:space="preserve">             </w:t>
      </w:r>
      <w:r>
        <w:rPr>
          <w:rStyle w:val="24"/>
          <w:rFonts w:eastAsia="Arial Unicode MS"/>
        </w:rPr>
        <w:t xml:space="preserve">  О.С.</w:t>
      </w:r>
      <w:r w:rsidR="00286D10">
        <w:rPr>
          <w:rStyle w:val="24"/>
          <w:rFonts w:eastAsia="Arial Unicode MS"/>
        </w:rPr>
        <w:t xml:space="preserve"> </w:t>
      </w:r>
      <w:bookmarkStart w:id="3" w:name="_GoBack"/>
      <w:bookmarkEnd w:id="3"/>
      <w:r>
        <w:rPr>
          <w:rStyle w:val="24"/>
          <w:rFonts w:eastAsia="Arial Unicode MS"/>
        </w:rPr>
        <w:t xml:space="preserve">Алексеева                </w:t>
      </w:r>
    </w:p>
    <w:p w:rsidR="00444A8A" w:rsidRDefault="00444A8A" w:rsidP="00B22317">
      <w:pPr>
        <w:pStyle w:val="a4"/>
      </w:pPr>
    </w:p>
    <w:p w:rsidR="00444A8A" w:rsidRDefault="00444A8A" w:rsidP="00B22317">
      <w:pPr>
        <w:pStyle w:val="a4"/>
      </w:pPr>
    </w:p>
    <w:sectPr w:rsidR="00444A8A" w:rsidSect="006567D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BF" w:rsidRDefault="009A34BF" w:rsidP="009C75CC">
      <w:r>
        <w:separator/>
      </w:r>
    </w:p>
  </w:endnote>
  <w:endnote w:type="continuationSeparator" w:id="0">
    <w:p w:rsidR="009A34BF" w:rsidRDefault="009A34BF" w:rsidP="009C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BF" w:rsidRDefault="009A34BF" w:rsidP="009C75CC"/>
  </w:footnote>
  <w:footnote w:type="continuationSeparator" w:id="0">
    <w:p w:rsidR="009A34BF" w:rsidRDefault="009A34BF" w:rsidP="009C75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7EBA"/>
    <w:multiLevelType w:val="multilevel"/>
    <w:tmpl w:val="1A9C4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4A8A"/>
    <w:rsid w:val="00095882"/>
    <w:rsid w:val="0023541B"/>
    <w:rsid w:val="00286D10"/>
    <w:rsid w:val="00312880"/>
    <w:rsid w:val="00444A8A"/>
    <w:rsid w:val="005B57E9"/>
    <w:rsid w:val="006567D6"/>
    <w:rsid w:val="0074173A"/>
    <w:rsid w:val="0076317A"/>
    <w:rsid w:val="00817C7E"/>
    <w:rsid w:val="0086774A"/>
    <w:rsid w:val="008F23E9"/>
    <w:rsid w:val="009A34BF"/>
    <w:rsid w:val="009C75CC"/>
    <w:rsid w:val="00B22317"/>
    <w:rsid w:val="00DA757D"/>
    <w:rsid w:val="00E1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A33DC-8BE1-42FC-BC1A-292CDE6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5CC"/>
    <w:rPr>
      <w:color w:val="000000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A8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44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44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44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5pt">
    <w:name w:val="Основной текст (3) + 10;5 pt;Не полужирный"/>
    <w:basedOn w:val="3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44A8A"/>
    <w:pPr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444A8A"/>
    <w:pPr>
      <w:shd w:val="clear" w:color="auto" w:fill="FFFFFF"/>
      <w:spacing w:before="4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444A8A"/>
    <w:pPr>
      <w:shd w:val="clear" w:color="auto" w:fill="FFFFFF"/>
      <w:spacing w:before="36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44A8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B22317"/>
    <w:rPr>
      <w:color w:val="000000"/>
      <w:sz w:val="2"/>
      <w:szCs w:val="2"/>
    </w:rPr>
  </w:style>
  <w:style w:type="paragraph" w:styleId="a5">
    <w:name w:val="Balloon Text"/>
    <w:basedOn w:val="a"/>
    <w:link w:val="a6"/>
    <w:uiPriority w:val="99"/>
    <w:semiHidden/>
    <w:unhideWhenUsed/>
    <w:rsid w:val="00095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88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D549-D3EB-4B36-AF87-C3070F7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RASHER</cp:lastModifiedBy>
  <cp:revision>7</cp:revision>
  <cp:lastPrinted>2024-03-21T08:14:00Z</cp:lastPrinted>
  <dcterms:created xsi:type="dcterms:W3CDTF">2023-03-14T02:54:00Z</dcterms:created>
  <dcterms:modified xsi:type="dcterms:W3CDTF">2024-03-28T09:00:00Z</dcterms:modified>
</cp:coreProperties>
</file>