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C1" w:rsidRPr="000A4142" w:rsidRDefault="007D79C1" w:rsidP="007D79C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7B604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0A4142">
        <w:rPr>
          <w:rFonts w:ascii="Arial" w:eastAsia="Calibri" w:hAnsi="Arial" w:cs="Arial"/>
          <w:sz w:val="24"/>
          <w:szCs w:val="24"/>
        </w:rPr>
        <w:t>АДМИНИСТРАЦИЯ СИБИРСКОГО СЕЛЬСОВЕТА</w:t>
      </w:r>
    </w:p>
    <w:p w:rsidR="007D79C1" w:rsidRPr="000A4142" w:rsidRDefault="007D79C1" w:rsidP="007D79C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A4142">
        <w:rPr>
          <w:rFonts w:ascii="Arial" w:eastAsia="Calibri" w:hAnsi="Arial" w:cs="Arial"/>
          <w:sz w:val="24"/>
          <w:szCs w:val="24"/>
        </w:rPr>
        <w:t>КУПИНСКОГО РАЙОНА НОВОСИБИРСКОЙ ОБЛАСТИ</w:t>
      </w:r>
    </w:p>
    <w:p w:rsidR="007D79C1" w:rsidRPr="000A4142" w:rsidRDefault="007D79C1" w:rsidP="007D79C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D79C1" w:rsidRPr="000A4142" w:rsidRDefault="007D79C1" w:rsidP="007D79C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4142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7D79C1" w:rsidRPr="000A4142" w:rsidRDefault="007D79C1" w:rsidP="007D79C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D79C1" w:rsidRPr="000A4142" w:rsidRDefault="007D79C1" w:rsidP="007D79C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D79C1" w:rsidRPr="000A4142" w:rsidRDefault="007D79C1" w:rsidP="007D79C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20</w:t>
      </w:r>
      <w:r w:rsidRPr="000A4142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2</w:t>
      </w:r>
      <w:r w:rsidRPr="000A4142">
        <w:rPr>
          <w:rFonts w:ascii="Arial" w:eastAsia="Calibri" w:hAnsi="Arial" w:cs="Arial"/>
          <w:sz w:val="24"/>
          <w:szCs w:val="24"/>
        </w:rPr>
        <w:t>. 202</w:t>
      </w:r>
      <w:r>
        <w:rPr>
          <w:rFonts w:ascii="Arial" w:eastAsia="Calibri" w:hAnsi="Arial" w:cs="Arial"/>
          <w:sz w:val="24"/>
          <w:szCs w:val="24"/>
        </w:rPr>
        <w:t>4</w:t>
      </w:r>
      <w:r w:rsidRPr="000A4142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№ 1</w:t>
      </w:r>
      <w:r>
        <w:rPr>
          <w:rFonts w:ascii="Arial" w:eastAsia="Calibri" w:hAnsi="Arial" w:cs="Arial"/>
          <w:sz w:val="24"/>
          <w:szCs w:val="24"/>
        </w:rPr>
        <w:t>1</w:t>
      </w:r>
    </w:p>
    <w:p w:rsidR="007D79C1" w:rsidRPr="000A4142" w:rsidRDefault="00FC3C0C" w:rsidP="00FC3C0C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п. Сибирский</w:t>
      </w:r>
    </w:p>
    <w:p w:rsidR="007D79C1" w:rsidRPr="000A4142" w:rsidRDefault="007D79C1" w:rsidP="007D79C1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Плана мероприятий по профилактике </w:t>
      </w:r>
      <w:r w:rsidRPr="000A4142">
        <w:rPr>
          <w:rFonts w:ascii="Arial" w:eastAsia="Times New Roman" w:hAnsi="Arial" w:cs="Arial"/>
          <w:b/>
          <w:sz w:val="24"/>
          <w:szCs w:val="24"/>
          <w:lang w:eastAsia="ru-RU"/>
        </w:rPr>
        <w:t>правонарушений на территории</w:t>
      </w:r>
      <w:r w:rsidRPr="000A41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Сибирском сельсовета </w:t>
      </w:r>
      <w:proofErr w:type="spellStart"/>
      <w:r w:rsidRPr="000A41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 w:rsidRPr="000A41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0A41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0A41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79C1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Руководствуясь Федеральным законом от 06.10.2003 г. №131-ФЗ «Об общих принципах организации местного самоуправления в Российской Федерации» и Уставом Сибирского сельсовета </w:t>
      </w:r>
      <w:proofErr w:type="spellStart"/>
      <w:r w:rsidRPr="000A414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7D79C1" w:rsidRPr="000A4142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D79C1" w:rsidRPr="000A4142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План мероприятий по профилактике правонарушений на территории Сибирского сельсовета </w:t>
      </w:r>
      <w:proofErr w:type="spellStart"/>
      <w:r w:rsidRPr="000A414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 № 1)</w:t>
      </w:r>
    </w:p>
    <w:p w:rsidR="007D79C1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Отменить, как утратившее юридическую силу:</w:t>
      </w:r>
    </w:p>
    <w:p w:rsidR="007D79C1" w:rsidRPr="000A4142" w:rsidRDefault="007D79C1" w:rsidP="00DD436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№ 1а от 14.01.2021г «</w:t>
      </w:r>
      <w:r w:rsidRPr="007D7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Плана мероприятий по профилактике </w:t>
      </w:r>
      <w:r w:rsidRPr="007D79C1">
        <w:rPr>
          <w:rFonts w:ascii="Arial" w:eastAsia="Times New Roman" w:hAnsi="Arial" w:cs="Arial"/>
          <w:sz w:val="24"/>
          <w:szCs w:val="24"/>
          <w:lang w:eastAsia="ru-RU"/>
        </w:rPr>
        <w:t>правонарушений на территории</w:t>
      </w:r>
      <w:r w:rsidRPr="007D7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Сибирском сельсовета </w:t>
      </w:r>
      <w:proofErr w:type="spellStart"/>
      <w:r w:rsidRPr="007D79C1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7D7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7D7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7D7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D79C1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bookmarkStart w:id="0" w:name="_GoBack"/>
      <w:bookmarkEnd w:id="0"/>
    </w:p>
    <w:p w:rsidR="007D79C1" w:rsidRPr="000A4142" w:rsidRDefault="007D79C1" w:rsidP="007D79C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79C1" w:rsidRPr="000A4142" w:rsidRDefault="007D79C1" w:rsidP="007D79C1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79C1" w:rsidRPr="000A4142" w:rsidRDefault="007D79C1" w:rsidP="007D79C1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>Глава Сибирского сельсовета</w:t>
      </w: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A4142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                                                  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О.С. Алексеева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9C1" w:rsidRPr="000A4142" w:rsidRDefault="00FC3C0C" w:rsidP="007D79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7D79C1"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№ 1 </w:t>
      </w:r>
    </w:p>
    <w:p w:rsidR="007D79C1" w:rsidRPr="000A4142" w:rsidRDefault="007D79C1" w:rsidP="007D79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414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№ 1</w:t>
      </w:r>
      <w:r>
        <w:rPr>
          <w:rFonts w:ascii="Arial" w:eastAsia="Times New Roman" w:hAnsi="Arial" w:cs="Arial"/>
          <w:sz w:val="24"/>
          <w:szCs w:val="24"/>
          <w:lang w:eastAsia="ru-RU"/>
        </w:rPr>
        <w:t>1 от 20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A4142">
        <w:rPr>
          <w:rFonts w:ascii="Arial" w:eastAsia="Times New Roman" w:hAnsi="Arial" w:cs="Arial"/>
          <w:sz w:val="24"/>
          <w:szCs w:val="24"/>
          <w:lang w:eastAsia="ru-RU"/>
        </w:rPr>
        <w:t>г</w:t>
      </w:r>
    </w:p>
    <w:tbl>
      <w:tblPr>
        <w:tblW w:w="10635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829"/>
        <w:gridCol w:w="3545"/>
        <w:gridCol w:w="2411"/>
      </w:tblGrid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   Плана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  исполнения</w:t>
            </w:r>
            <w:proofErr w:type="gramEnd"/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адресных обходов мест проживания неблагополучных семей, с целью проведения профилактической работы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Сибирского сельсовета, специалист по социальной работе, женсовет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Сибирского сельсовета «Культурно-досуговый центр»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4142">
              <w:rPr>
                <w:rFonts w:ascii="Arial" w:eastAsia="Calibri" w:hAnsi="Arial" w:cs="Arial"/>
                <w:sz w:val="24"/>
                <w:szCs w:val="24"/>
              </w:rPr>
              <w:t>Проведение выездных мероприятий по месту жительства семей, дети которых уклоняются от обучения.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4142">
              <w:rPr>
                <w:rFonts w:ascii="Arial" w:eastAsia="Calibri" w:hAnsi="Arial" w:cs="Arial"/>
                <w:sz w:val="24"/>
                <w:szCs w:val="24"/>
              </w:rPr>
              <w:t xml:space="preserve">Территориальный совет, специалист по соц. работе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A4142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0A4142">
              <w:rPr>
                <w:rFonts w:ascii="Arial" w:eastAsia="Calibri" w:hAnsi="Arial" w:cs="Arial"/>
                <w:sz w:val="24"/>
                <w:szCs w:val="24"/>
              </w:rPr>
              <w:t>-202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Вовлечение обучающихся, состоящих на различных учетах, в работу кружков и секций на </w:t>
            </w: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базе  учреждений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культуры, школы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</w:t>
            </w: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Сибирская  ООШ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</w:t>
            </w:r>
          </w:p>
          <w:p w:rsidR="007D79C1" w:rsidRPr="000A4142" w:rsidRDefault="007D79C1" w:rsidP="000D5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Сибирского сельсовета</w:t>
            </w:r>
          </w:p>
          <w:p w:rsidR="007D79C1" w:rsidRPr="000A4142" w:rsidRDefault="007D79C1" w:rsidP="000D5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КДЦ </w:t>
            </w:r>
          </w:p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Регулярное проведение анализа динамики преступности и правонарушений на территории Сибирского сельсовета, структуры правонарушений, причин и условий, способствующих их совершению.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Сибирского сельсовета</w:t>
            </w:r>
          </w:p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</w:t>
            </w: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Сибирская  ООШ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</w:t>
            </w:r>
          </w:p>
          <w:p w:rsidR="007D79C1" w:rsidRPr="000A4142" w:rsidRDefault="007D79C1" w:rsidP="000D5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Сибирского сельсовета КДЦ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Calibri" w:hAnsi="Arial" w:cs="Arial"/>
                <w:sz w:val="24"/>
                <w:szCs w:val="24"/>
              </w:rPr>
              <w:t>Проведение  профилактических</w:t>
            </w:r>
            <w:proofErr w:type="gramEnd"/>
            <w:r w:rsidRPr="000A4142">
              <w:rPr>
                <w:rFonts w:ascii="Arial" w:eastAsia="Calibri" w:hAnsi="Arial" w:cs="Arial"/>
                <w:sz w:val="24"/>
                <w:szCs w:val="24"/>
              </w:rPr>
              <w:t>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</w:t>
            </w: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Сибирская  ООШ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</w:t>
            </w:r>
          </w:p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Сибирского сельсовета КДЦ </w:t>
            </w:r>
          </w:p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Сибирского сельсовета</w:t>
            </w:r>
          </w:p>
          <w:p w:rsidR="007D79C1" w:rsidRPr="000A4142" w:rsidRDefault="007D79C1" w:rsidP="000D5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</w:t>
            </w:r>
          </w:p>
          <w:p w:rsidR="007D79C1" w:rsidRPr="000A4142" w:rsidRDefault="007D79C1" w:rsidP="000D5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Сибирского </w:t>
            </w: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 КДЦ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граждан через средства массовой информации поселения, официальный сайт администрации Сибирского сельсовета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Сибирского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Изучение населения сельского </w:t>
            </w:r>
            <w:proofErr w:type="gramStart"/>
            <w:r w:rsidRPr="000A4142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поселения,  характер</w:t>
            </w:r>
            <w:proofErr w:type="gramEnd"/>
            <w:r w:rsidRPr="000A414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его занятости, этнический состав, местные обычаи, традиции, культуру проживающего населения на территории Сибирского сельсовета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Сибирского сельсовета КДЦ, администрация Сибирского сельсовета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D79C1" w:rsidRPr="000A4142" w:rsidTr="000D560B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Calibri" w:hAnsi="Arial" w:cs="Arial"/>
                <w:sz w:val="24"/>
                <w:szCs w:val="24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Сибирского сельсовета</w:t>
            </w:r>
          </w:p>
          <w:p w:rsidR="007D79C1" w:rsidRPr="000A4142" w:rsidRDefault="007D79C1" w:rsidP="000D560B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9C1" w:rsidRPr="000A4142" w:rsidRDefault="007D79C1" w:rsidP="001E6473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A4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7D79C1" w:rsidRPr="000A4142" w:rsidRDefault="007D79C1" w:rsidP="007D79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79C1" w:rsidRPr="000A4142" w:rsidRDefault="007D79C1" w:rsidP="007D79C1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1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79C1" w:rsidRPr="000A4142" w:rsidRDefault="007D79C1" w:rsidP="007D79C1">
      <w:pPr>
        <w:rPr>
          <w:rFonts w:ascii="Arial" w:hAnsi="Arial" w:cs="Arial"/>
          <w:sz w:val="24"/>
          <w:szCs w:val="24"/>
        </w:rPr>
      </w:pPr>
    </w:p>
    <w:p w:rsidR="007D79C1" w:rsidRPr="000A4142" w:rsidRDefault="007D79C1" w:rsidP="007D79C1">
      <w:pPr>
        <w:rPr>
          <w:rFonts w:ascii="Arial" w:hAnsi="Arial" w:cs="Arial"/>
          <w:sz w:val="24"/>
          <w:szCs w:val="24"/>
        </w:rPr>
      </w:pPr>
    </w:p>
    <w:p w:rsidR="007D79C1" w:rsidRPr="000A4142" w:rsidRDefault="007D79C1" w:rsidP="007D79C1">
      <w:pPr>
        <w:rPr>
          <w:rFonts w:ascii="Arial" w:hAnsi="Arial" w:cs="Arial"/>
          <w:sz w:val="24"/>
          <w:szCs w:val="24"/>
        </w:rPr>
      </w:pPr>
    </w:p>
    <w:p w:rsidR="00790D0E" w:rsidRDefault="00790D0E"/>
    <w:sectPr w:rsidR="0079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A7"/>
    <w:rsid w:val="001307A7"/>
    <w:rsid w:val="001E6473"/>
    <w:rsid w:val="00790D0E"/>
    <w:rsid w:val="007D79C1"/>
    <w:rsid w:val="00853858"/>
    <w:rsid w:val="00DD4369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AD85C-94CE-45FF-858E-5E5D9D33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2024-03-05T08:30:00Z</dcterms:created>
  <dcterms:modified xsi:type="dcterms:W3CDTF">2024-03-06T04:02:00Z</dcterms:modified>
</cp:coreProperties>
</file>