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E6" w:rsidRPr="00950A33" w:rsidRDefault="00F64B59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Отчет о деятельности рабочей группы по вопросам оказания имущественной поддержки субъектам малого и среднего предпринимательства в </w:t>
      </w:r>
      <w:r w:rsidR="007D38CE">
        <w:rPr>
          <w:rFonts w:ascii="Times New Roman" w:hAnsi="Times New Roman" w:cs="Times New Roman"/>
          <w:sz w:val="28"/>
          <w:szCs w:val="28"/>
        </w:rPr>
        <w:t>Сибир</w:t>
      </w:r>
      <w:r w:rsidRPr="00950A33">
        <w:rPr>
          <w:rFonts w:ascii="Times New Roman" w:hAnsi="Times New Roman" w:cs="Times New Roman"/>
          <w:sz w:val="28"/>
          <w:szCs w:val="28"/>
        </w:rPr>
        <w:t xml:space="preserve">ском сельсовете за </w:t>
      </w:r>
      <w:r w:rsidR="00A35FA6">
        <w:rPr>
          <w:rFonts w:ascii="Times New Roman" w:hAnsi="Times New Roman" w:cs="Times New Roman"/>
          <w:sz w:val="28"/>
          <w:szCs w:val="28"/>
        </w:rPr>
        <w:t xml:space="preserve">2 квартал </w:t>
      </w:r>
      <w:r w:rsidRPr="00950A33">
        <w:rPr>
          <w:rFonts w:ascii="Times New Roman" w:hAnsi="Times New Roman" w:cs="Times New Roman"/>
          <w:sz w:val="28"/>
          <w:szCs w:val="28"/>
        </w:rPr>
        <w:t>202</w:t>
      </w:r>
      <w:r w:rsidR="00A35FA6">
        <w:rPr>
          <w:rFonts w:ascii="Times New Roman" w:hAnsi="Times New Roman" w:cs="Times New Roman"/>
          <w:sz w:val="28"/>
          <w:szCs w:val="28"/>
        </w:rPr>
        <w:t>3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 Рабочая группа по вопросам оказания имущественной поддержки субъектам малого и среднего предпринимательства в </w:t>
      </w:r>
      <w:r w:rsidR="007D38CE">
        <w:rPr>
          <w:rFonts w:ascii="Times New Roman" w:hAnsi="Times New Roman" w:cs="Times New Roman"/>
          <w:sz w:val="28"/>
          <w:szCs w:val="28"/>
        </w:rPr>
        <w:t>Сибир</w:t>
      </w:r>
      <w:r w:rsidRPr="00950A33">
        <w:rPr>
          <w:rFonts w:ascii="Times New Roman" w:hAnsi="Times New Roman" w:cs="Times New Roman"/>
          <w:sz w:val="28"/>
          <w:szCs w:val="28"/>
        </w:rPr>
        <w:t xml:space="preserve">ском сельсовете (далее -рабочая группа) действует на основании Положения о рабочей группе по вопросам оказания имущественной поддержки субъектам малого и среднего предпринимательства в </w:t>
      </w:r>
      <w:r w:rsidR="007D38CE">
        <w:rPr>
          <w:rFonts w:ascii="Times New Roman" w:hAnsi="Times New Roman" w:cs="Times New Roman"/>
          <w:sz w:val="28"/>
          <w:szCs w:val="28"/>
        </w:rPr>
        <w:t>Сибир</w:t>
      </w:r>
      <w:r w:rsidRPr="00950A33">
        <w:rPr>
          <w:rFonts w:ascii="Times New Roman" w:hAnsi="Times New Roman" w:cs="Times New Roman"/>
          <w:sz w:val="28"/>
          <w:szCs w:val="28"/>
        </w:rPr>
        <w:t xml:space="preserve">ском сельсовете </w:t>
      </w:r>
      <w:proofErr w:type="spellStart"/>
      <w:r w:rsidRPr="00950A3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50A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постановлением администрации </w:t>
      </w:r>
      <w:r w:rsidR="007D38CE">
        <w:rPr>
          <w:rFonts w:ascii="Times New Roman" w:hAnsi="Times New Roman" w:cs="Times New Roman"/>
          <w:sz w:val="28"/>
          <w:szCs w:val="28"/>
        </w:rPr>
        <w:t>Сибир</w:t>
      </w:r>
      <w:r w:rsidRPr="00950A3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950A3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50A33">
        <w:rPr>
          <w:rFonts w:ascii="Times New Roman" w:hAnsi="Times New Roman" w:cs="Times New Roman"/>
          <w:sz w:val="28"/>
          <w:szCs w:val="28"/>
        </w:rPr>
        <w:t xml:space="preserve"> района Новосибирс</w:t>
      </w:r>
      <w:r w:rsidR="00CE7E45">
        <w:rPr>
          <w:rFonts w:ascii="Times New Roman" w:hAnsi="Times New Roman" w:cs="Times New Roman"/>
          <w:sz w:val="28"/>
          <w:szCs w:val="28"/>
        </w:rPr>
        <w:t>кой области от 15.06.2020 г. № 31</w:t>
      </w:r>
      <w:r w:rsidR="007B29C7" w:rsidRPr="00950A33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</w:p>
    <w:p w:rsidR="007D4AB3" w:rsidRPr="00950A3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соответствии с пунктом 4.17 Положения заседания рабочей группы п</w:t>
      </w:r>
      <w:r w:rsidR="00DC127B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 w:rsidRPr="00950A33">
        <w:rPr>
          <w:rFonts w:ascii="Times New Roman" w:hAnsi="Times New Roman" w:cs="Times New Roman"/>
          <w:sz w:val="28"/>
          <w:szCs w:val="28"/>
        </w:rPr>
        <w:t>.</w:t>
      </w:r>
    </w:p>
    <w:p w:rsidR="007D4AB3" w:rsidRPr="00950A33" w:rsidRDefault="00A35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втором квартале </w:t>
      </w:r>
      <w:r w:rsidR="007D4AB3" w:rsidRPr="00950A3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="007D4AB3" w:rsidRPr="00950A33">
        <w:rPr>
          <w:rFonts w:ascii="Times New Roman" w:hAnsi="Times New Roman" w:cs="Times New Roman"/>
          <w:sz w:val="28"/>
          <w:szCs w:val="28"/>
        </w:rPr>
        <w:t xml:space="preserve"> заседа</w:t>
      </w:r>
      <w:r w:rsidR="00081399">
        <w:rPr>
          <w:rFonts w:ascii="Times New Roman" w:hAnsi="Times New Roman" w:cs="Times New Roman"/>
          <w:sz w:val="28"/>
          <w:szCs w:val="28"/>
        </w:rPr>
        <w:t>ния рабочей группы состоялось 24</w:t>
      </w:r>
      <w:bookmarkStart w:id="0" w:name="_GoBack"/>
      <w:bookmarkEnd w:id="0"/>
      <w:r w:rsidR="00FE3E9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7D4AB3" w:rsidRPr="00950A3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D4AB3" w:rsidRPr="00950A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127B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По результатам данного заседания рабочей группы:</w:t>
      </w:r>
    </w:p>
    <w:p w:rsidR="007D4AB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Было признано, что по с</w:t>
      </w:r>
      <w:r w:rsidR="001D3A57">
        <w:rPr>
          <w:rFonts w:ascii="Times New Roman" w:hAnsi="Times New Roman" w:cs="Times New Roman"/>
          <w:sz w:val="28"/>
          <w:szCs w:val="28"/>
        </w:rPr>
        <w:t>остоянию на 24</w:t>
      </w:r>
      <w:r w:rsidR="00F822E1">
        <w:rPr>
          <w:rFonts w:ascii="Times New Roman" w:hAnsi="Times New Roman" w:cs="Times New Roman"/>
          <w:sz w:val="28"/>
          <w:szCs w:val="28"/>
        </w:rPr>
        <w:t>.0</w:t>
      </w:r>
      <w:r w:rsidR="00DC127B">
        <w:rPr>
          <w:rFonts w:ascii="Times New Roman" w:hAnsi="Times New Roman" w:cs="Times New Roman"/>
          <w:sz w:val="28"/>
          <w:szCs w:val="28"/>
        </w:rPr>
        <w:t>6</w:t>
      </w:r>
      <w:r w:rsidRPr="00950A33">
        <w:rPr>
          <w:rFonts w:ascii="Times New Roman" w:hAnsi="Times New Roman" w:cs="Times New Roman"/>
          <w:sz w:val="28"/>
          <w:szCs w:val="28"/>
        </w:rPr>
        <w:t>.202</w:t>
      </w:r>
      <w:r w:rsidR="00DC127B">
        <w:rPr>
          <w:rFonts w:ascii="Times New Roman" w:hAnsi="Times New Roman" w:cs="Times New Roman"/>
          <w:sz w:val="28"/>
          <w:szCs w:val="28"/>
        </w:rPr>
        <w:t>3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г. в муниципальной собственности </w:t>
      </w:r>
      <w:r w:rsidR="00CE7E45">
        <w:rPr>
          <w:rFonts w:ascii="Times New Roman" w:hAnsi="Times New Roman" w:cs="Times New Roman"/>
          <w:sz w:val="28"/>
          <w:szCs w:val="28"/>
        </w:rPr>
        <w:t>Сибир</w:t>
      </w:r>
      <w:r w:rsidRPr="00950A33">
        <w:rPr>
          <w:rFonts w:ascii="Times New Roman" w:hAnsi="Times New Roman" w:cs="Times New Roman"/>
          <w:sz w:val="28"/>
          <w:szCs w:val="28"/>
        </w:rPr>
        <w:t xml:space="preserve">ского сельсовета выявлено </w:t>
      </w:r>
      <w:r w:rsidR="00CE7E45">
        <w:rPr>
          <w:rFonts w:ascii="Times New Roman" w:hAnsi="Times New Roman" w:cs="Times New Roman"/>
          <w:sz w:val="28"/>
          <w:szCs w:val="28"/>
        </w:rPr>
        <w:t>2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 </w:t>
      </w:r>
      <w:r w:rsidRPr="00950A33">
        <w:rPr>
          <w:rFonts w:ascii="Times New Roman" w:hAnsi="Times New Roman" w:cs="Times New Roman"/>
          <w:sz w:val="28"/>
          <w:szCs w:val="28"/>
        </w:rPr>
        <w:t>объектов для вовле</w:t>
      </w:r>
      <w:r w:rsidR="005E50DE">
        <w:rPr>
          <w:rFonts w:ascii="Times New Roman" w:hAnsi="Times New Roman" w:cs="Times New Roman"/>
          <w:sz w:val="28"/>
          <w:szCs w:val="28"/>
        </w:rPr>
        <w:t>чения в имущественную поддержку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, количество </w:t>
      </w:r>
      <w:r w:rsidR="00CE7E45">
        <w:rPr>
          <w:rFonts w:ascii="Times New Roman" w:hAnsi="Times New Roman" w:cs="Times New Roman"/>
          <w:sz w:val="28"/>
          <w:szCs w:val="28"/>
        </w:rPr>
        <w:t>объектов включенных в перечень 2</w:t>
      </w:r>
      <w:r w:rsidR="001D3A57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50A33" w:rsidRPr="00950A3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1338"/>
        <w:gridCol w:w="1402"/>
        <w:gridCol w:w="1402"/>
        <w:gridCol w:w="1476"/>
        <w:gridCol w:w="1347"/>
        <w:gridCol w:w="1353"/>
      </w:tblGrid>
      <w:tr w:rsidR="00950A33" w:rsidRPr="00950A33" w:rsidTr="001D3A57">
        <w:tc>
          <w:tcPr>
            <w:tcW w:w="1253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3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Количество заседаний рабочей группы</w:t>
            </w:r>
          </w:p>
        </w:tc>
        <w:tc>
          <w:tcPr>
            <w:tcW w:w="1402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Количество рассмотренных реестров</w:t>
            </w:r>
          </w:p>
        </w:tc>
        <w:tc>
          <w:tcPr>
            <w:tcW w:w="1402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рассмотренных объектов </w:t>
            </w:r>
          </w:p>
        </w:tc>
        <w:tc>
          <w:tcPr>
            <w:tcW w:w="1476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выявленных </w:t>
            </w:r>
            <w:proofErr w:type="gramStart"/>
            <w:r w:rsidRPr="00950A33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вовлечения в имущественную поддержку</w:t>
            </w:r>
          </w:p>
        </w:tc>
        <w:tc>
          <w:tcPr>
            <w:tcW w:w="134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включенных в перечни</w:t>
            </w:r>
          </w:p>
        </w:tc>
        <w:tc>
          <w:tcPr>
            <w:tcW w:w="1353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комментарии</w:t>
            </w:r>
            <w:proofErr w:type="gramEnd"/>
          </w:p>
        </w:tc>
      </w:tr>
      <w:tr w:rsidR="00950A33" w:rsidRPr="00950A33" w:rsidTr="001D3A57">
        <w:tc>
          <w:tcPr>
            <w:tcW w:w="1253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2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2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76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3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33" w:rsidRPr="00950A33" w:rsidTr="001D3A57">
        <w:tc>
          <w:tcPr>
            <w:tcW w:w="1253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33" w:rsidRPr="00950A33" w:rsidTr="001D3A57">
        <w:tc>
          <w:tcPr>
            <w:tcW w:w="1253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3A57" w:rsidRPr="00950A33" w:rsidRDefault="001D3A57" w:rsidP="001D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Объект;</w:t>
      </w:r>
      <w:r w:rsidRPr="009361EA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нежилое здание, общая площадь 73,3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кв.м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., кадастровый номер 54:15:020601:34, месторасположение: Новосибирская область, </w:t>
      </w:r>
      <w:proofErr w:type="spell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Купинский</w:t>
      </w:r>
      <w:proofErr w:type="spellEnd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район, деревня Алексеевка, улица </w:t>
      </w:r>
      <w:proofErr w:type="gramStart"/>
      <w:r>
        <w:rPr>
          <w:rFonts w:ascii="Inter" w:hAnsi="Inter"/>
          <w:color w:val="101010"/>
          <w:sz w:val="30"/>
          <w:szCs w:val="30"/>
          <w:shd w:val="clear" w:color="auto" w:fill="FFFFFF"/>
        </w:rPr>
        <w:t>Алексеевская,д.</w:t>
      </w:r>
      <w:proofErr w:type="gramEnd"/>
      <w:r>
        <w:rPr>
          <w:rFonts w:ascii="Inter" w:hAnsi="Inter"/>
          <w:color w:val="101010"/>
          <w:sz w:val="30"/>
          <w:szCs w:val="30"/>
          <w:shd w:val="clear" w:color="auto" w:fill="FFFFFF"/>
        </w:rPr>
        <w:t>14а, начальный размер рыночной стоимости – 55 200 (пятьдесят пять тысяч двести)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  исключить из реестра муниципального имущества и выставить на продажу в июле месяце 2023 года </w:t>
      </w:r>
    </w:p>
    <w:p w:rsidR="001D3A57" w:rsidRPr="00950A33" w:rsidRDefault="001D3A57" w:rsidP="001D3A57">
      <w:pPr>
        <w:rPr>
          <w:rFonts w:ascii="Times New Roman" w:hAnsi="Times New Roman" w:cs="Times New Roman"/>
          <w:sz w:val="28"/>
          <w:szCs w:val="28"/>
        </w:rPr>
      </w:pPr>
    </w:p>
    <w:p w:rsidR="00950A33" w:rsidRPr="00950A33" w:rsidRDefault="00950A33">
      <w:pPr>
        <w:rPr>
          <w:rFonts w:ascii="Times New Roman" w:hAnsi="Times New Roman" w:cs="Times New Roman"/>
          <w:sz w:val="28"/>
          <w:szCs w:val="28"/>
        </w:rPr>
      </w:pPr>
    </w:p>
    <w:p w:rsidR="007B29C7" w:rsidRPr="00950A33" w:rsidRDefault="007B29C7">
      <w:pPr>
        <w:rPr>
          <w:rFonts w:ascii="Times New Roman" w:hAnsi="Times New Roman" w:cs="Times New Roman"/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64B59"/>
    <w:rsid w:val="00081399"/>
    <w:rsid w:val="001D3A57"/>
    <w:rsid w:val="0022445F"/>
    <w:rsid w:val="003A4FED"/>
    <w:rsid w:val="005143A6"/>
    <w:rsid w:val="00534093"/>
    <w:rsid w:val="005E50DE"/>
    <w:rsid w:val="007007BA"/>
    <w:rsid w:val="007B1E5B"/>
    <w:rsid w:val="007B29C7"/>
    <w:rsid w:val="007D38CE"/>
    <w:rsid w:val="007D4AB3"/>
    <w:rsid w:val="00950A33"/>
    <w:rsid w:val="00A35FA6"/>
    <w:rsid w:val="00C61585"/>
    <w:rsid w:val="00CC3CE6"/>
    <w:rsid w:val="00CE7E45"/>
    <w:rsid w:val="00DC127B"/>
    <w:rsid w:val="00F64B59"/>
    <w:rsid w:val="00F822E1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547F3-9823-4E75-A8AD-431CD7A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13</cp:revision>
  <dcterms:created xsi:type="dcterms:W3CDTF">2021-06-25T04:58:00Z</dcterms:created>
  <dcterms:modified xsi:type="dcterms:W3CDTF">2023-09-04T09:40:00Z</dcterms:modified>
</cp:coreProperties>
</file>