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8B" w:rsidRDefault="000C618B" w:rsidP="000C618B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СИБИРСКОГО СЕЛЬСОВЕТА</w:t>
      </w:r>
    </w:p>
    <w:p w:rsidR="000C618B" w:rsidRDefault="000C618B" w:rsidP="000C618B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РАЙОНА НОВОСИБИРСКОЙ ОБЛАСТИ</w:t>
      </w:r>
    </w:p>
    <w:p w:rsidR="000C618B" w:rsidRDefault="000C618B" w:rsidP="000C618B">
      <w:pPr>
        <w:pStyle w:val="Default"/>
        <w:jc w:val="center"/>
        <w:rPr>
          <w:rFonts w:ascii="Arial" w:hAnsi="Arial" w:cs="Arial"/>
        </w:rPr>
      </w:pPr>
    </w:p>
    <w:p w:rsidR="000C618B" w:rsidRDefault="000C618B" w:rsidP="000C618B">
      <w:pPr>
        <w:pStyle w:val="Default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 О С Т А Н О В Л Е Н И Е</w:t>
      </w:r>
    </w:p>
    <w:p w:rsidR="000C618B" w:rsidRDefault="000C618B" w:rsidP="000C618B">
      <w:pPr>
        <w:pStyle w:val="Default"/>
        <w:jc w:val="center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  <w:color w:val="auto"/>
        </w:rPr>
        <w:t>2</w:t>
      </w:r>
      <w:r>
        <w:rPr>
          <w:rFonts w:ascii="Arial" w:hAnsi="Arial" w:cs="Arial"/>
          <w:bCs/>
          <w:color w:val="auto"/>
        </w:rPr>
        <w:t>5</w:t>
      </w:r>
      <w:r>
        <w:rPr>
          <w:rFonts w:ascii="Arial" w:hAnsi="Arial" w:cs="Arial"/>
          <w:bCs/>
          <w:color w:val="auto"/>
        </w:rPr>
        <w:t>.12.202</w:t>
      </w:r>
      <w:r>
        <w:rPr>
          <w:rFonts w:ascii="Arial" w:hAnsi="Arial" w:cs="Arial"/>
          <w:bCs/>
          <w:color w:val="auto"/>
        </w:rPr>
        <w:t>3</w:t>
      </w:r>
      <w:r>
        <w:rPr>
          <w:rFonts w:ascii="Arial" w:hAnsi="Arial" w:cs="Arial"/>
          <w:bCs/>
          <w:color w:val="auto"/>
        </w:rPr>
        <w:t>г</w:t>
      </w:r>
      <w:r>
        <w:rPr>
          <w:rFonts w:ascii="Arial" w:hAnsi="Arial" w:cs="Arial"/>
          <w:bCs/>
        </w:rPr>
        <w:t xml:space="preserve">                                  п. Сибирский                                             </w:t>
      </w:r>
      <w:r>
        <w:rPr>
          <w:rFonts w:ascii="Arial" w:hAnsi="Arial" w:cs="Arial"/>
        </w:rPr>
        <w:t>№</w:t>
      </w:r>
      <w:r>
        <w:rPr>
          <w:rFonts w:ascii="Arial" w:hAnsi="Arial" w:cs="Arial"/>
          <w:bCs/>
        </w:rPr>
        <w:t xml:space="preserve"> 77</w:t>
      </w:r>
    </w:p>
    <w:p w:rsidR="000C618B" w:rsidRDefault="000C618B" w:rsidP="000C618B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0C618B" w:rsidRDefault="000C618B" w:rsidP="000C618B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  <w:lang w:eastAsia="ar-SA"/>
        </w:rPr>
      </w:pPr>
    </w:p>
    <w:p w:rsidR="000C618B" w:rsidRDefault="000C618B" w:rsidP="000C618B">
      <w:pPr>
        <w:spacing w:after="5" w:line="242" w:lineRule="auto"/>
        <w:ind w:left="10" w:right="66" w:hanging="1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Об утверждении </w:t>
      </w:r>
      <w:r>
        <w:rPr>
          <w:rFonts w:ascii="Arial" w:eastAsia="Arial" w:hAnsi="Arial" w:cs="Arial"/>
          <w:b/>
          <w:color w:val="000000"/>
          <w:sz w:val="24"/>
          <w:szCs w:val="24"/>
        </w:rPr>
        <w:t>Плана проверок внутреннего финансового контроля</w:t>
      </w:r>
    </w:p>
    <w:p w:rsidR="000C618B" w:rsidRDefault="000C618B" w:rsidP="000C618B">
      <w:pPr>
        <w:tabs>
          <w:tab w:val="left" w:pos="0"/>
          <w:tab w:val="center" w:pos="4988"/>
        </w:tabs>
        <w:spacing w:after="5" w:line="242" w:lineRule="auto"/>
        <w:ind w:left="10" w:right="66" w:hanging="10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>в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ar-SA"/>
        </w:rPr>
        <w:t xml:space="preserve"> организациях, подведомственных администрации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eastAsia="Arial" w:hAnsi="Arial" w:cs="Arial"/>
          <w:b/>
          <w:bCs/>
          <w:color w:val="000000"/>
          <w:sz w:val="24"/>
          <w:szCs w:val="24"/>
        </w:rPr>
        <w:t>Купинского</w:t>
      </w:r>
      <w:proofErr w:type="spellEnd"/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района Новосибирской области на 202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год</w:t>
      </w:r>
    </w:p>
    <w:p w:rsidR="000C618B" w:rsidRDefault="000C618B" w:rsidP="000C618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</w:t>
      </w:r>
      <w:r>
        <w:rPr>
          <w:rFonts w:ascii="Arial" w:eastAsia="Arial" w:hAnsi="Arial" w:cs="Arial"/>
          <w:color w:val="000000"/>
          <w:sz w:val="24"/>
          <w:szCs w:val="24"/>
        </w:rPr>
        <w:t>В соответствии со статьей 269.2 Бюджетного кодекса Российской Федерации, администрация Сибирского сельсовета</w:t>
      </w: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0C618B" w:rsidRDefault="000C618B" w:rsidP="000C618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0C618B" w:rsidRDefault="000C618B" w:rsidP="000C618B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Утвердить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План проверок внутреннего финансового контроля </w:t>
      </w:r>
      <w:r>
        <w:rPr>
          <w:rFonts w:ascii="Arial" w:eastAsia="Arial" w:hAnsi="Arial" w:cs="Arial"/>
          <w:color w:val="000000"/>
          <w:sz w:val="24"/>
          <w:szCs w:val="24"/>
          <w:lang w:eastAsia="ar-SA"/>
        </w:rPr>
        <w:t xml:space="preserve">в организациях, подведомственных администрации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eastAsia="Arial" w:hAnsi="Arial" w:cs="Arial"/>
          <w:bCs/>
          <w:color w:val="000000"/>
          <w:sz w:val="24"/>
          <w:szCs w:val="24"/>
        </w:rPr>
        <w:t>Купинского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района Новосибирской области на 202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год согласно Приложению 1 к настоящему Постановлению.</w:t>
      </w:r>
    </w:p>
    <w:p w:rsidR="000C618B" w:rsidRDefault="000C618B" w:rsidP="000C61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периодическом печатном издании администрации Сибир</w:t>
      </w:r>
      <w:r>
        <w:rPr>
          <w:rFonts w:ascii="Arial" w:hAnsi="Arial" w:cs="Arial"/>
          <w:bCs/>
          <w:sz w:val="24"/>
          <w:szCs w:val="24"/>
        </w:rPr>
        <w:t xml:space="preserve">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Arial" w:hAnsi="Arial" w:cs="Arial"/>
          <w:bCs/>
          <w:sz w:val="24"/>
          <w:szCs w:val="24"/>
        </w:rPr>
        <w:t xml:space="preserve">Сибирского сельсовета </w:t>
      </w:r>
      <w:proofErr w:type="spellStart"/>
      <w:r>
        <w:rPr>
          <w:rFonts w:ascii="Arial" w:hAnsi="Arial" w:cs="Arial"/>
          <w:sz w:val="24"/>
          <w:szCs w:val="24"/>
        </w:rPr>
        <w:t>Купинского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района.  </w:t>
      </w:r>
    </w:p>
    <w:p w:rsidR="000C618B" w:rsidRDefault="000C618B" w:rsidP="000C61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0C618B" w:rsidRDefault="000C618B" w:rsidP="000C61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</w:p>
    <w:p w:rsidR="000C618B" w:rsidRDefault="000C618B" w:rsidP="000C618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Главы Сибирского сельсовета</w:t>
      </w:r>
    </w:p>
    <w:p w:rsidR="000C618B" w:rsidRDefault="000C618B" w:rsidP="000C618B">
      <w:pPr>
        <w:pStyle w:val="Defaul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района Новосибирской области                                    О.С. Алексеева</w:t>
      </w: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5" w:line="242" w:lineRule="auto"/>
        <w:ind w:left="10" w:right="66" w:hanging="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spacing w:after="0" w:line="252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Приложение №1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color w:val="000000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</w:rPr>
        <w:t xml:space="preserve"> Постановлению 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Сибирского сельсовета 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color w:val="000000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</w:rPr>
        <w:t xml:space="preserve"> 2</w:t>
      </w:r>
      <w:r>
        <w:rPr>
          <w:rFonts w:ascii="Times New Roman" w:eastAsia="Arial" w:hAnsi="Times New Roman" w:cs="Times New Roman"/>
          <w:color w:val="000000"/>
        </w:rPr>
        <w:t>5</w:t>
      </w:r>
      <w:r>
        <w:rPr>
          <w:rFonts w:ascii="Times New Roman" w:eastAsia="Arial" w:hAnsi="Times New Roman" w:cs="Times New Roman"/>
          <w:color w:val="000000"/>
        </w:rPr>
        <w:t>.12.202</w:t>
      </w:r>
      <w:r>
        <w:rPr>
          <w:rFonts w:ascii="Times New Roman" w:eastAsia="Arial" w:hAnsi="Times New Roman" w:cs="Times New Roman"/>
          <w:color w:val="000000"/>
        </w:rPr>
        <w:t>3 года № 77</w:t>
      </w:r>
    </w:p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</w:rPr>
      </w:pPr>
    </w:p>
    <w:p w:rsidR="000C618B" w:rsidRDefault="000C618B" w:rsidP="000C618B">
      <w:pPr>
        <w:spacing w:line="325" w:lineRule="exact"/>
        <w:rPr>
          <w:rFonts w:ascii="Times New Roman" w:hAnsi="Times New Roman"/>
          <w:sz w:val="20"/>
        </w:rPr>
      </w:pPr>
    </w:p>
    <w:tbl>
      <w:tblPr>
        <w:tblW w:w="0" w:type="auto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880"/>
        <w:gridCol w:w="1520"/>
        <w:gridCol w:w="1580"/>
        <w:gridCol w:w="1140"/>
        <w:gridCol w:w="1545"/>
      </w:tblGrid>
      <w:tr w:rsidR="000C618B" w:rsidTr="000C618B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Объект проверки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Тема проверки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Период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Метод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Срок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eastAsia="en-US"/>
              </w:rPr>
              <w:t>Ответственн</w:t>
            </w:r>
            <w:proofErr w:type="spellEnd"/>
          </w:p>
        </w:tc>
      </w:tr>
      <w:tr w:rsidR="000C618B" w:rsidTr="000C618B">
        <w:trPr>
          <w:trHeight w:val="23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2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lang w:eastAsia="en-US"/>
              </w:rPr>
              <w:t>/п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проверки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контроля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проведени</w:t>
            </w:r>
            <w:proofErr w:type="spellEnd"/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ый</w:t>
            </w:r>
            <w:proofErr w:type="spellEnd"/>
            <w:proofErr w:type="gramEnd"/>
          </w:p>
        </w:tc>
      </w:tr>
      <w:tr w:rsidR="000C618B" w:rsidTr="000C618B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8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я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ind w:left="100"/>
              <w:rPr>
                <w:rFonts w:ascii="Times New Roman" w:hAnsi="Times New Roman"/>
                <w:sz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lang w:eastAsia="en-US"/>
              </w:rPr>
              <w:t>исполнитель</w:t>
            </w:r>
            <w:proofErr w:type="gramEnd"/>
          </w:p>
        </w:tc>
      </w:tr>
      <w:tr w:rsidR="000C618B" w:rsidTr="000C618B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>
            <w:pPr>
              <w:spacing w:line="217" w:lineRule="exact"/>
              <w:ind w:left="12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C618B" w:rsidRDefault="000C618B" w:rsidP="000C618B">
            <w:pPr>
              <w:spacing w:after="0" w:line="280" w:lineRule="exact"/>
              <w:ind w:left="102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Муниципальное казенное учреждение Сибирского сельсовета </w:t>
            </w:r>
            <w:r>
              <w:rPr>
                <w:rFonts w:ascii="Times New Roman" w:hAnsi="Times New Roman"/>
                <w:lang w:eastAsia="en-US"/>
              </w:rPr>
              <w:t>«Культурно досуговый центр»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after="0" w:line="280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Проверка финансово-хозяйственной деятельности       </w:t>
            </w: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прошедший финансовый год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Внутренний финансовый контроль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май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lang w:eastAsia="en-US"/>
              </w:rPr>
              <w:t>4</w:t>
            </w: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Рабочая группа</w:t>
            </w: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  <w:p w:rsidR="000C618B" w:rsidRDefault="000C618B">
            <w:pPr>
              <w:spacing w:line="217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0C618B" w:rsidTr="000C618B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C618B" w:rsidRDefault="000C618B">
            <w:pPr>
              <w:spacing w:line="228" w:lineRule="exact"/>
              <w:ind w:left="100"/>
              <w:rPr>
                <w:rFonts w:ascii="Times New Roman" w:hAnsi="Times New Roman"/>
                <w:lang w:eastAsia="en-US"/>
              </w:rPr>
            </w:pPr>
          </w:p>
        </w:tc>
      </w:tr>
      <w:tr w:rsidR="000C618B" w:rsidTr="000C618B">
        <w:trPr>
          <w:trHeight w:val="23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ind w:left="10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C618B" w:rsidRDefault="000C618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0C618B" w:rsidRDefault="000C618B" w:rsidP="000C618B">
      <w:pPr>
        <w:tabs>
          <w:tab w:val="left" w:pos="7185"/>
        </w:tabs>
        <w:spacing w:after="0" w:line="252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0C618B" w:rsidRDefault="000C618B" w:rsidP="000C618B"/>
    <w:p w:rsidR="000C618B" w:rsidRDefault="000C618B" w:rsidP="000C618B"/>
    <w:p w:rsidR="004F1805" w:rsidRDefault="004F1805"/>
    <w:sectPr w:rsidR="004F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20"/>
    <w:rsid w:val="000C618B"/>
    <w:rsid w:val="00126220"/>
    <w:rsid w:val="004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00F6-399F-4827-A275-12D5262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8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1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2025-01-16T03:12:00Z</dcterms:created>
  <dcterms:modified xsi:type="dcterms:W3CDTF">2025-01-16T03:13:00Z</dcterms:modified>
</cp:coreProperties>
</file>