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235" w:rsidRDefault="003D6235" w:rsidP="003D6235">
      <w:pPr>
        <w:pStyle w:val="a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Опубликовано в газете </w:t>
      </w:r>
    </w:p>
    <w:p w:rsidR="003D6235" w:rsidRDefault="003D6235" w:rsidP="003D6235">
      <w:pPr>
        <w:pStyle w:val="a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«Муниципальные ведомости» </w:t>
      </w:r>
    </w:p>
    <w:p w:rsidR="003D6235" w:rsidRDefault="003D6235" w:rsidP="003D6235">
      <w:pPr>
        <w:spacing w:after="0"/>
        <w:jc w:val="right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№ 0</w:t>
      </w:r>
      <w:r w:rsidR="00394538">
        <w:rPr>
          <w:rFonts w:ascii="Arial" w:hAnsi="Arial" w:cs="Arial"/>
          <w:sz w:val="24"/>
          <w:szCs w:val="24"/>
        </w:rPr>
        <w:t>8 от 25</w:t>
      </w:r>
      <w:r>
        <w:rPr>
          <w:rFonts w:ascii="Arial" w:hAnsi="Arial" w:cs="Arial"/>
          <w:sz w:val="24"/>
          <w:szCs w:val="24"/>
        </w:rPr>
        <w:t>.0</w:t>
      </w:r>
      <w:r w:rsidR="00394538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.2023г</w:t>
      </w:r>
    </w:p>
    <w:p w:rsidR="003D6235" w:rsidRDefault="003D6235" w:rsidP="003D6235">
      <w:pPr>
        <w:spacing w:after="0"/>
        <w:jc w:val="center"/>
        <w:rPr>
          <w:rFonts w:ascii="Arial" w:hAnsi="Arial" w:cs="Arial"/>
          <w:bCs/>
          <w:sz w:val="24"/>
          <w:szCs w:val="24"/>
        </w:rPr>
      </w:pPr>
    </w:p>
    <w:p w:rsidR="003D6235" w:rsidRDefault="003D6235" w:rsidP="003D6235">
      <w:pPr>
        <w:spacing w:after="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АДМИНИСТРАЦИЯ СИБИРСКОГО СЕЛЬСОВЕТА</w:t>
      </w:r>
    </w:p>
    <w:p w:rsidR="003D6235" w:rsidRDefault="003D6235" w:rsidP="003D6235">
      <w:pPr>
        <w:spacing w:after="0"/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КУПИНСКОГО РАЙОНА НОВОСИБИРСКОЙ ОБЛАСТИ</w:t>
      </w:r>
    </w:p>
    <w:p w:rsidR="003D6235" w:rsidRDefault="003D6235" w:rsidP="003D6235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3D6235" w:rsidRDefault="003D6235" w:rsidP="003D6235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 О С Т А Н О В Л Е Н И Е</w:t>
      </w:r>
    </w:p>
    <w:p w:rsidR="003D6235" w:rsidRDefault="003D6235" w:rsidP="003D6235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3D6235" w:rsidRDefault="003D6235" w:rsidP="003D6235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>от</w:t>
      </w:r>
      <w:proofErr w:type="gramEnd"/>
      <w:r>
        <w:rPr>
          <w:rFonts w:ascii="Arial" w:hAnsi="Arial" w:cs="Arial"/>
          <w:color w:val="000000"/>
        </w:rPr>
        <w:t xml:space="preserve"> 2</w:t>
      </w:r>
      <w:r w:rsidR="00AB283E">
        <w:rPr>
          <w:rFonts w:ascii="Arial" w:hAnsi="Arial" w:cs="Arial"/>
          <w:color w:val="000000"/>
        </w:rPr>
        <w:t>4</w:t>
      </w:r>
      <w:r>
        <w:rPr>
          <w:rFonts w:ascii="Arial" w:hAnsi="Arial" w:cs="Arial"/>
          <w:color w:val="000000"/>
        </w:rPr>
        <w:t xml:space="preserve">.04.2023                                                                  </w:t>
      </w:r>
      <w:r w:rsidR="00841A17">
        <w:rPr>
          <w:rFonts w:ascii="Arial" w:hAnsi="Arial" w:cs="Arial"/>
          <w:color w:val="000000"/>
        </w:rPr>
        <w:t xml:space="preserve">           № 30</w:t>
      </w:r>
      <w:bookmarkStart w:id="0" w:name="_GoBack"/>
      <w:bookmarkEnd w:id="0"/>
    </w:p>
    <w:p w:rsidR="003D6235" w:rsidRDefault="003D6235" w:rsidP="003D6235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п. Сибирский</w:t>
      </w:r>
    </w:p>
    <w:p w:rsidR="003D6235" w:rsidRDefault="003D6235" w:rsidP="003D6235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3D6235" w:rsidRDefault="003D6235" w:rsidP="003D6235">
      <w:pPr>
        <w:pStyle w:val="ConsPlusTitle"/>
        <w:jc w:val="center"/>
        <w:rPr>
          <w:rFonts w:ascii="Arial" w:hAnsi="Arial" w:cs="Arial"/>
          <w:b w:val="0"/>
          <w:color w:val="000000" w:themeColor="text1"/>
          <w:sz w:val="24"/>
          <w:szCs w:val="24"/>
        </w:rPr>
      </w:pPr>
      <w:r>
        <w:rPr>
          <w:rFonts w:ascii="Arial" w:hAnsi="Arial" w:cs="Arial"/>
          <w:b w:val="0"/>
          <w:color w:val="000000" w:themeColor="text1"/>
          <w:sz w:val="24"/>
          <w:szCs w:val="24"/>
        </w:rPr>
        <w:t>О внесени</w:t>
      </w:r>
      <w:r w:rsidR="00AB283E">
        <w:rPr>
          <w:rFonts w:ascii="Arial" w:hAnsi="Arial" w:cs="Arial"/>
          <w:b w:val="0"/>
          <w:color w:val="000000" w:themeColor="text1"/>
          <w:sz w:val="24"/>
          <w:szCs w:val="24"/>
        </w:rPr>
        <w:t>и изменений в постановление от 16.0</w:t>
      </w:r>
      <w:r>
        <w:rPr>
          <w:rFonts w:ascii="Arial" w:hAnsi="Arial" w:cs="Arial"/>
          <w:b w:val="0"/>
          <w:color w:val="000000" w:themeColor="text1"/>
          <w:sz w:val="24"/>
          <w:szCs w:val="24"/>
        </w:rPr>
        <w:t>1.202</w:t>
      </w:r>
      <w:r w:rsidR="00AB283E">
        <w:rPr>
          <w:rFonts w:ascii="Arial" w:hAnsi="Arial" w:cs="Arial"/>
          <w:b w:val="0"/>
          <w:color w:val="000000" w:themeColor="text1"/>
          <w:sz w:val="24"/>
          <w:szCs w:val="24"/>
        </w:rPr>
        <w:t>3 № 10</w:t>
      </w:r>
      <w:r>
        <w:rPr>
          <w:rFonts w:ascii="Arial" w:hAnsi="Arial" w:cs="Arial"/>
          <w:b w:val="0"/>
          <w:color w:val="000000" w:themeColor="text1"/>
          <w:sz w:val="24"/>
          <w:szCs w:val="24"/>
        </w:rPr>
        <w:t xml:space="preserve"> «Об утверждении </w:t>
      </w:r>
      <w:r w:rsidR="00AB283E">
        <w:rPr>
          <w:rFonts w:ascii="Arial" w:hAnsi="Arial" w:cs="Arial"/>
          <w:b w:val="0"/>
          <w:color w:val="000000" w:themeColor="text1"/>
          <w:sz w:val="24"/>
          <w:szCs w:val="24"/>
        </w:rPr>
        <w:t xml:space="preserve">топливно-энергетического баланса </w:t>
      </w:r>
      <w:r>
        <w:rPr>
          <w:rFonts w:ascii="Arial" w:hAnsi="Arial" w:cs="Arial"/>
          <w:b w:val="0"/>
          <w:color w:val="000000" w:themeColor="text1"/>
          <w:sz w:val="24"/>
          <w:szCs w:val="24"/>
        </w:rPr>
        <w:t xml:space="preserve">Сибирского сельсовета </w:t>
      </w:r>
      <w:proofErr w:type="spellStart"/>
      <w:r>
        <w:rPr>
          <w:rFonts w:ascii="Arial" w:hAnsi="Arial" w:cs="Arial"/>
          <w:b w:val="0"/>
          <w:color w:val="000000" w:themeColor="text1"/>
          <w:sz w:val="24"/>
          <w:szCs w:val="24"/>
        </w:rPr>
        <w:t>Купинского</w:t>
      </w:r>
      <w:proofErr w:type="spellEnd"/>
      <w:r>
        <w:rPr>
          <w:rFonts w:ascii="Arial" w:hAnsi="Arial" w:cs="Arial"/>
          <w:b w:val="0"/>
          <w:color w:val="000000" w:themeColor="text1"/>
          <w:sz w:val="24"/>
          <w:szCs w:val="24"/>
        </w:rPr>
        <w:t xml:space="preserve"> района Новосибирской области</w:t>
      </w:r>
      <w:r w:rsidR="00AB283E">
        <w:rPr>
          <w:rFonts w:ascii="Arial" w:hAnsi="Arial" w:cs="Arial"/>
          <w:b w:val="0"/>
          <w:color w:val="000000" w:themeColor="text1"/>
          <w:sz w:val="24"/>
          <w:szCs w:val="24"/>
        </w:rPr>
        <w:t xml:space="preserve"> за 2022 год</w:t>
      </w:r>
      <w:r>
        <w:rPr>
          <w:rFonts w:ascii="Arial" w:hAnsi="Arial" w:cs="Arial"/>
          <w:b w:val="0"/>
          <w:color w:val="000000" w:themeColor="text1"/>
          <w:sz w:val="24"/>
          <w:szCs w:val="24"/>
        </w:rPr>
        <w:t>»</w:t>
      </w:r>
    </w:p>
    <w:p w:rsidR="003D6235" w:rsidRDefault="003D6235" w:rsidP="003D6235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3D6235" w:rsidRDefault="003D6235" w:rsidP="003D6235">
      <w:pPr>
        <w:pStyle w:val="ConsPlusNormal"/>
        <w:jc w:val="center"/>
        <w:rPr>
          <w:rFonts w:ascii="Arial" w:hAnsi="Arial" w:cs="Arial"/>
          <w:sz w:val="24"/>
          <w:szCs w:val="24"/>
        </w:rPr>
      </w:pPr>
    </w:p>
    <w:p w:rsidR="003D6235" w:rsidRDefault="003D6235" w:rsidP="003D6235">
      <w:pPr>
        <w:pStyle w:val="ConsPlusNormal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 соответствии с </w:t>
      </w:r>
      <w:r>
        <w:rPr>
          <w:rFonts w:ascii="Arial" w:hAnsi="Arial" w:cs="Arial"/>
          <w:sz w:val="24"/>
          <w:szCs w:val="24"/>
        </w:rPr>
        <w:tab/>
      </w:r>
      <w:r w:rsidR="00AB283E">
        <w:rPr>
          <w:rFonts w:ascii="Arial" w:hAnsi="Arial" w:cs="Arial"/>
          <w:sz w:val="24"/>
          <w:szCs w:val="24"/>
        </w:rPr>
        <w:t xml:space="preserve">Приказом Министерства энергетики Российской Федерации от 29.10.2021г № 1169, ст.3 и приложения № </w:t>
      </w:r>
      <w:r w:rsidR="00030D86">
        <w:rPr>
          <w:rFonts w:ascii="Arial" w:hAnsi="Arial" w:cs="Arial"/>
          <w:sz w:val="24"/>
          <w:szCs w:val="24"/>
        </w:rPr>
        <w:t>1 к настоящему П</w:t>
      </w:r>
      <w:r w:rsidR="00AB283E">
        <w:rPr>
          <w:rFonts w:ascii="Arial" w:hAnsi="Arial" w:cs="Arial"/>
          <w:sz w:val="24"/>
          <w:szCs w:val="24"/>
        </w:rPr>
        <w:t xml:space="preserve">орядку </w:t>
      </w:r>
      <w:r>
        <w:rPr>
          <w:rFonts w:ascii="Arial" w:hAnsi="Arial" w:cs="Arial"/>
          <w:sz w:val="24"/>
          <w:szCs w:val="24"/>
        </w:rPr>
        <w:t>администрация Сибирского сельсовета постановляет:</w:t>
      </w:r>
    </w:p>
    <w:p w:rsidR="003D6235" w:rsidRDefault="003D6235" w:rsidP="003D6235">
      <w:pPr>
        <w:pStyle w:val="ConsPlusNormal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ПОСТАНОВЛЯЕТ:</w:t>
      </w:r>
    </w:p>
    <w:p w:rsidR="003D6235" w:rsidRDefault="003D6235" w:rsidP="003D6235">
      <w:pPr>
        <w:pStyle w:val="ConsPlusNormal"/>
        <w:ind w:firstLine="720"/>
        <w:jc w:val="both"/>
        <w:rPr>
          <w:rFonts w:ascii="Arial" w:hAnsi="Arial" w:cs="Arial"/>
          <w:sz w:val="24"/>
          <w:szCs w:val="24"/>
        </w:rPr>
      </w:pPr>
    </w:p>
    <w:p w:rsidR="003D6235" w:rsidRDefault="003D6235" w:rsidP="003D6235">
      <w:pPr>
        <w:pStyle w:val="10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1.Внести в постановление </w:t>
      </w:r>
      <w:r w:rsidR="00030D86">
        <w:rPr>
          <w:rFonts w:ascii="Arial" w:hAnsi="Arial" w:cs="Arial"/>
          <w:color w:val="000000" w:themeColor="text1"/>
          <w:sz w:val="24"/>
          <w:szCs w:val="24"/>
          <w:lang w:val="ru-RU"/>
        </w:rPr>
        <w:t>от 16.01.2023 № 10</w:t>
      </w:r>
      <w:r>
        <w:rPr>
          <w:rFonts w:ascii="Arial" w:hAnsi="Arial" w:cs="Arial"/>
          <w:color w:val="000000" w:themeColor="text1"/>
          <w:sz w:val="24"/>
          <w:szCs w:val="24"/>
          <w:lang w:val="ru-RU"/>
        </w:rPr>
        <w:t xml:space="preserve"> «Об утверждении </w:t>
      </w:r>
      <w:r w:rsidR="00030D86">
        <w:rPr>
          <w:rFonts w:ascii="Arial" w:hAnsi="Arial" w:cs="Arial"/>
          <w:color w:val="000000" w:themeColor="text1"/>
          <w:sz w:val="24"/>
          <w:szCs w:val="24"/>
          <w:lang w:val="ru-RU"/>
        </w:rPr>
        <w:t xml:space="preserve">топливно-энергетического баланса </w:t>
      </w:r>
      <w:r>
        <w:rPr>
          <w:rFonts w:ascii="Arial" w:hAnsi="Arial" w:cs="Arial"/>
          <w:color w:val="000000" w:themeColor="text1"/>
          <w:sz w:val="24"/>
          <w:szCs w:val="24"/>
          <w:lang w:val="ru-RU"/>
        </w:rPr>
        <w:t xml:space="preserve">Сибирского сельсовета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  <w:lang w:val="ru-RU"/>
        </w:rPr>
        <w:t>Купинского</w:t>
      </w:r>
      <w:proofErr w:type="spellEnd"/>
      <w:r>
        <w:rPr>
          <w:rFonts w:ascii="Arial" w:hAnsi="Arial" w:cs="Arial"/>
          <w:color w:val="000000" w:themeColor="text1"/>
          <w:sz w:val="24"/>
          <w:szCs w:val="24"/>
          <w:lang w:val="ru-RU"/>
        </w:rPr>
        <w:t xml:space="preserve"> района Новосибирской области</w:t>
      </w:r>
      <w:r w:rsidR="00030D86">
        <w:rPr>
          <w:rFonts w:ascii="Arial" w:hAnsi="Arial" w:cs="Arial"/>
          <w:color w:val="000000" w:themeColor="text1"/>
          <w:sz w:val="24"/>
          <w:szCs w:val="24"/>
          <w:lang w:val="ru-RU"/>
        </w:rPr>
        <w:t xml:space="preserve"> за 2022 год</w:t>
      </w:r>
      <w:r>
        <w:rPr>
          <w:rFonts w:ascii="Arial" w:hAnsi="Arial" w:cs="Arial"/>
          <w:color w:val="000000" w:themeColor="text1"/>
          <w:sz w:val="24"/>
          <w:szCs w:val="24"/>
          <w:lang w:val="ru-RU"/>
        </w:rPr>
        <w:t xml:space="preserve">» </w:t>
      </w:r>
      <w:r>
        <w:rPr>
          <w:rFonts w:ascii="Arial" w:hAnsi="Arial" w:cs="Arial"/>
          <w:sz w:val="24"/>
          <w:szCs w:val="24"/>
          <w:lang w:val="ru-RU"/>
        </w:rPr>
        <w:t xml:space="preserve">следующие изменения: </w:t>
      </w:r>
    </w:p>
    <w:p w:rsidR="003D6235" w:rsidRDefault="003D6235" w:rsidP="003D6235">
      <w:pPr>
        <w:pStyle w:val="10"/>
        <w:jc w:val="both"/>
        <w:rPr>
          <w:rFonts w:ascii="Arial" w:hAnsi="Arial" w:cs="Arial"/>
          <w:sz w:val="24"/>
          <w:szCs w:val="24"/>
          <w:lang w:val="ru-RU"/>
        </w:rPr>
      </w:pPr>
    </w:p>
    <w:p w:rsidR="003624CA" w:rsidRDefault="003624CA" w:rsidP="003D6235">
      <w:pPr>
        <w:pStyle w:val="ConsPlusNormal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1.1. Приложение № 1 исключить из постановления </w:t>
      </w:r>
      <w:proofErr w:type="spellStart"/>
      <w:r>
        <w:rPr>
          <w:rFonts w:ascii="Arial" w:hAnsi="Arial" w:cs="Arial"/>
          <w:sz w:val="24"/>
          <w:szCs w:val="24"/>
        </w:rPr>
        <w:t>т.к</w:t>
      </w:r>
      <w:proofErr w:type="spellEnd"/>
      <w:r>
        <w:rPr>
          <w:rFonts w:ascii="Arial" w:hAnsi="Arial" w:cs="Arial"/>
          <w:sz w:val="24"/>
          <w:szCs w:val="24"/>
        </w:rPr>
        <w:t xml:space="preserve"> утратило юридическую силу.</w:t>
      </w:r>
    </w:p>
    <w:p w:rsidR="003624CA" w:rsidRDefault="003624CA" w:rsidP="003624CA">
      <w:pPr>
        <w:pStyle w:val="ConsPlusNormal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1.2. Приложение № 1 изложить в новой редакции в соответствии с законодательством (Приложения № 1).</w:t>
      </w:r>
    </w:p>
    <w:p w:rsidR="003624CA" w:rsidRDefault="003624CA" w:rsidP="003D6235">
      <w:pPr>
        <w:pStyle w:val="ConsPlusNormal"/>
        <w:jc w:val="both"/>
        <w:rPr>
          <w:rFonts w:ascii="Arial" w:hAnsi="Arial" w:cs="Arial"/>
          <w:sz w:val="24"/>
          <w:szCs w:val="24"/>
        </w:rPr>
      </w:pPr>
    </w:p>
    <w:p w:rsidR="003D6235" w:rsidRDefault="003D6235" w:rsidP="003D6235">
      <w:pPr>
        <w:pStyle w:val="10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 xml:space="preserve">2. Специалисту Администрации Сибирского сельсовета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Купинского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района Новосибирской области (</w:t>
      </w:r>
      <w:proofErr w:type="spellStart"/>
      <w:r>
        <w:rPr>
          <w:rFonts w:ascii="Arial" w:hAnsi="Arial" w:cs="Arial"/>
          <w:sz w:val="24"/>
          <w:szCs w:val="24"/>
          <w:lang w:val="ru-RU"/>
        </w:rPr>
        <w:t>Ягур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Л.А.) настоящее постановление:</w:t>
      </w:r>
    </w:p>
    <w:p w:rsidR="003D6235" w:rsidRDefault="003D6235" w:rsidP="003D6235">
      <w:pPr>
        <w:pStyle w:val="10"/>
        <w:jc w:val="both"/>
        <w:rPr>
          <w:rFonts w:ascii="Arial" w:hAnsi="Arial" w:cs="Arial"/>
          <w:sz w:val="24"/>
          <w:szCs w:val="24"/>
          <w:lang w:val="ru-RU"/>
        </w:rPr>
      </w:pPr>
    </w:p>
    <w:p w:rsidR="003D6235" w:rsidRDefault="003D6235" w:rsidP="003D6235">
      <w:pPr>
        <w:pStyle w:val="10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2.1</w:t>
      </w:r>
      <w:proofErr w:type="gramStart"/>
      <w:r>
        <w:rPr>
          <w:rFonts w:ascii="Arial" w:hAnsi="Arial" w:cs="Arial"/>
          <w:sz w:val="24"/>
          <w:szCs w:val="24"/>
          <w:lang w:val="ru-RU"/>
        </w:rPr>
        <w:t>. опубликовать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 в периодическом печатном издании  администрации Сибирского  сельсовета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Купинского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района Новосибирской области газете «Муниципальные ведомости».</w:t>
      </w:r>
    </w:p>
    <w:p w:rsidR="003D6235" w:rsidRDefault="003D6235" w:rsidP="003D6235">
      <w:pPr>
        <w:pStyle w:val="10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2.2</w:t>
      </w:r>
      <w:proofErr w:type="gramStart"/>
      <w:r>
        <w:rPr>
          <w:rFonts w:ascii="Arial" w:hAnsi="Arial" w:cs="Arial"/>
          <w:sz w:val="24"/>
          <w:szCs w:val="24"/>
          <w:lang w:val="ru-RU"/>
        </w:rPr>
        <w:t>. разместить</w:t>
      </w:r>
      <w:proofErr w:type="gramEnd"/>
      <w:r>
        <w:rPr>
          <w:rFonts w:ascii="Arial" w:hAnsi="Arial" w:cs="Arial"/>
          <w:sz w:val="24"/>
          <w:szCs w:val="24"/>
          <w:lang w:val="ru-RU"/>
        </w:rPr>
        <w:t xml:space="preserve"> на официальном сайте администрации Сибирского  сельсовета </w:t>
      </w:r>
      <w:proofErr w:type="spellStart"/>
      <w:r>
        <w:rPr>
          <w:rFonts w:ascii="Arial" w:hAnsi="Arial" w:cs="Arial"/>
          <w:sz w:val="24"/>
          <w:szCs w:val="24"/>
          <w:lang w:val="ru-RU"/>
        </w:rPr>
        <w:t>Купинского</w:t>
      </w:r>
      <w:proofErr w:type="spellEnd"/>
      <w:r>
        <w:rPr>
          <w:rFonts w:ascii="Arial" w:hAnsi="Arial" w:cs="Arial"/>
          <w:sz w:val="24"/>
          <w:szCs w:val="24"/>
          <w:lang w:val="ru-RU"/>
        </w:rPr>
        <w:t xml:space="preserve"> района Новосибирской области.</w:t>
      </w:r>
    </w:p>
    <w:p w:rsidR="003D6235" w:rsidRDefault="003D6235" w:rsidP="003D6235">
      <w:pPr>
        <w:pStyle w:val="10"/>
        <w:jc w:val="both"/>
        <w:rPr>
          <w:rFonts w:ascii="Arial" w:hAnsi="Arial" w:cs="Arial"/>
          <w:sz w:val="24"/>
          <w:szCs w:val="24"/>
          <w:lang w:val="ru-RU"/>
        </w:rPr>
      </w:pPr>
      <w:r>
        <w:rPr>
          <w:rFonts w:ascii="Arial" w:hAnsi="Arial" w:cs="Arial"/>
          <w:sz w:val="24"/>
          <w:szCs w:val="24"/>
          <w:lang w:val="ru-RU"/>
        </w:rPr>
        <w:t>3.   Контроль за исполнением настоящего постановления оставляю за собой.</w:t>
      </w:r>
    </w:p>
    <w:p w:rsidR="003D6235" w:rsidRDefault="003D6235" w:rsidP="003D6235">
      <w:pPr>
        <w:pStyle w:val="1"/>
        <w:jc w:val="both"/>
        <w:rPr>
          <w:rFonts w:ascii="Arial" w:hAnsi="Arial" w:cs="Arial"/>
        </w:rPr>
      </w:pPr>
    </w:p>
    <w:p w:rsidR="003D6235" w:rsidRDefault="003D6235" w:rsidP="003D6235">
      <w:pPr>
        <w:pStyle w:val="a3"/>
        <w:spacing w:before="0" w:beforeAutospacing="0" w:after="0" w:afterAutospacing="0"/>
        <w:rPr>
          <w:rFonts w:ascii="Arial" w:hAnsi="Arial" w:cs="Arial"/>
          <w:color w:val="000000"/>
        </w:rPr>
      </w:pPr>
    </w:p>
    <w:p w:rsidR="003D6235" w:rsidRDefault="003D6235" w:rsidP="003D6235">
      <w:pPr>
        <w:pStyle w:val="a3"/>
        <w:spacing w:before="0" w:beforeAutospacing="0" w:after="0" w:afterAutospacing="0"/>
        <w:rPr>
          <w:rFonts w:ascii="Arial" w:hAnsi="Arial" w:cs="Arial"/>
          <w:color w:val="000000"/>
        </w:rPr>
      </w:pPr>
    </w:p>
    <w:p w:rsidR="003D6235" w:rsidRDefault="003D6235" w:rsidP="003D6235">
      <w:pPr>
        <w:pStyle w:val="a3"/>
        <w:spacing w:before="0" w:beforeAutospacing="0" w:after="0" w:afterAutospacing="0"/>
        <w:rPr>
          <w:rFonts w:ascii="Arial" w:hAnsi="Arial" w:cs="Arial"/>
          <w:color w:val="000000"/>
        </w:rPr>
      </w:pPr>
    </w:p>
    <w:tbl>
      <w:tblPr>
        <w:tblStyle w:val="a6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2551"/>
        <w:gridCol w:w="2126"/>
      </w:tblGrid>
      <w:tr w:rsidR="003D6235" w:rsidTr="003D6235">
        <w:tc>
          <w:tcPr>
            <w:tcW w:w="4503" w:type="dxa"/>
            <w:hideMark/>
          </w:tcPr>
          <w:p w:rsidR="003D6235" w:rsidRDefault="003D6235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Глава Сибирского сельсовета </w:t>
            </w:r>
          </w:p>
          <w:p w:rsidR="003D6235" w:rsidRDefault="003D6235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Купинского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района</w:t>
            </w:r>
          </w:p>
          <w:p w:rsidR="003D6235" w:rsidRDefault="003D6235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Новосибирской области                                                                  </w:t>
            </w:r>
          </w:p>
        </w:tc>
        <w:tc>
          <w:tcPr>
            <w:tcW w:w="2551" w:type="dxa"/>
          </w:tcPr>
          <w:p w:rsidR="003D6235" w:rsidRDefault="003D6235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</w:tcPr>
          <w:p w:rsidR="003D6235" w:rsidRDefault="003D6235">
            <w:pPr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О.С. Алексеева</w:t>
            </w:r>
          </w:p>
          <w:p w:rsidR="003D6235" w:rsidRDefault="003D6235">
            <w:pPr>
              <w:widowControl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Arial" w:hAnsi="Arial" w:cs="Arial"/>
                <w:spacing w:val="-5"/>
                <w:sz w:val="24"/>
                <w:szCs w:val="24"/>
              </w:rPr>
            </w:pPr>
            <w:bookmarkStart w:id="1" w:name="Par37"/>
            <w:bookmarkEnd w:id="1"/>
          </w:p>
          <w:p w:rsidR="003D6235" w:rsidRDefault="003D6235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3D6235" w:rsidRDefault="003D6235" w:rsidP="003D6235">
      <w:pPr>
        <w:spacing w:after="0"/>
        <w:rPr>
          <w:rFonts w:ascii="Arial" w:hAnsi="Arial" w:cs="Arial"/>
          <w:color w:val="000000" w:themeColor="text1"/>
          <w:sz w:val="24"/>
          <w:szCs w:val="24"/>
        </w:rPr>
      </w:pPr>
    </w:p>
    <w:p w:rsidR="003D6235" w:rsidRDefault="003D6235" w:rsidP="003D6235"/>
    <w:p w:rsidR="0074197C" w:rsidRDefault="0074197C"/>
    <w:p w:rsidR="002A283F" w:rsidRDefault="002A283F"/>
    <w:p w:rsidR="002A283F" w:rsidRDefault="002A283F" w:rsidP="002A283F">
      <w:pPr>
        <w:jc w:val="right"/>
        <w:rPr>
          <w:bCs/>
          <w:szCs w:val="28"/>
        </w:rPr>
      </w:pPr>
      <w:r>
        <w:rPr>
          <w:bCs/>
          <w:szCs w:val="28"/>
        </w:rPr>
        <w:lastRenderedPageBreak/>
        <w:t>Приложение №1</w:t>
      </w:r>
    </w:p>
    <w:p w:rsidR="002A283F" w:rsidRDefault="002A283F" w:rsidP="002A283F">
      <w:pPr>
        <w:jc w:val="center"/>
        <w:rPr>
          <w:bCs/>
          <w:szCs w:val="28"/>
        </w:rPr>
      </w:pPr>
      <w:r>
        <w:rPr>
          <w:bCs/>
          <w:szCs w:val="28"/>
        </w:rPr>
        <w:t xml:space="preserve">Топливно-энергетический баланс Сибирского сельсовета </w:t>
      </w:r>
      <w:proofErr w:type="spellStart"/>
      <w:r>
        <w:rPr>
          <w:bCs/>
          <w:szCs w:val="28"/>
        </w:rPr>
        <w:t>Купинского</w:t>
      </w:r>
      <w:proofErr w:type="spellEnd"/>
      <w:r>
        <w:rPr>
          <w:bCs/>
          <w:szCs w:val="28"/>
        </w:rPr>
        <w:t xml:space="preserve"> района Новосибирской области за 2022 год </w:t>
      </w:r>
    </w:p>
    <w:p w:rsidR="002A283F" w:rsidRDefault="002A283F" w:rsidP="002A283F">
      <w:pPr>
        <w:jc w:val="center"/>
        <w:rPr>
          <w:szCs w:val="28"/>
        </w:rPr>
      </w:pPr>
    </w:p>
    <w:tbl>
      <w:tblPr>
        <w:tblW w:w="16459" w:type="dxa"/>
        <w:tblInd w:w="-1286" w:type="dxa"/>
        <w:tblLayout w:type="fixed"/>
        <w:tblLook w:val="04A0" w:firstRow="1" w:lastRow="0" w:firstColumn="1" w:lastColumn="0" w:noHBand="0" w:noVBand="1"/>
      </w:tblPr>
      <w:tblGrid>
        <w:gridCol w:w="2140"/>
        <w:gridCol w:w="599"/>
        <w:gridCol w:w="1089"/>
        <w:gridCol w:w="752"/>
        <w:gridCol w:w="807"/>
        <w:gridCol w:w="709"/>
        <w:gridCol w:w="850"/>
        <w:gridCol w:w="709"/>
        <w:gridCol w:w="851"/>
        <w:gridCol w:w="992"/>
        <w:gridCol w:w="6961"/>
      </w:tblGrid>
      <w:tr w:rsidR="002A283F" w:rsidTr="002A283F">
        <w:trPr>
          <w:trHeight w:val="469"/>
        </w:trPr>
        <w:tc>
          <w:tcPr>
            <w:tcW w:w="21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Cs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9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8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Уголь (</w:t>
            </w:r>
            <w:proofErr w:type="spellStart"/>
            <w:r>
              <w:rPr>
                <w:color w:val="000000"/>
                <w:sz w:val="20"/>
              </w:rPr>
              <w:t>тыс.т.у.т</w:t>
            </w:r>
            <w:proofErr w:type="spellEnd"/>
            <w:r>
              <w:rPr>
                <w:color w:val="000000"/>
                <w:sz w:val="20"/>
              </w:rPr>
              <w:t>)</w:t>
            </w:r>
          </w:p>
        </w:tc>
        <w:tc>
          <w:tcPr>
            <w:tcW w:w="7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Сырая нефть</w:t>
            </w:r>
          </w:p>
        </w:tc>
        <w:tc>
          <w:tcPr>
            <w:tcW w:w="8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Нефтепродукты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Природный газ (тыс.м</w:t>
            </w:r>
            <w:r>
              <w:rPr>
                <w:color w:val="000000"/>
                <w:sz w:val="20"/>
                <w:vertAlign w:val="superscript"/>
              </w:rPr>
              <w:t>3</w:t>
            </w:r>
            <w:r>
              <w:rPr>
                <w:color w:val="000000"/>
                <w:sz w:val="20"/>
              </w:rPr>
              <w:t>)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Прочее твердое топливо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 xml:space="preserve">Гидроэнергия и НВИЭ 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Атомная энергия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Электрическая энергия (</w:t>
            </w:r>
            <w:proofErr w:type="spellStart"/>
            <w:r>
              <w:rPr>
                <w:color w:val="000000"/>
                <w:sz w:val="20"/>
              </w:rPr>
              <w:t>тыс.кВт</w:t>
            </w:r>
            <w:proofErr w:type="spellEnd"/>
            <w:r>
              <w:rPr>
                <w:color w:val="000000"/>
                <w:sz w:val="20"/>
              </w:rPr>
              <w:t>)</w:t>
            </w:r>
          </w:p>
        </w:tc>
        <w:tc>
          <w:tcPr>
            <w:tcW w:w="69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Тепловая энергия (Гкал)</w:t>
            </w:r>
          </w:p>
        </w:tc>
      </w:tr>
      <w:tr w:rsidR="002A283F" w:rsidTr="002A283F">
        <w:trPr>
          <w:trHeight w:val="477"/>
        </w:trPr>
        <w:tc>
          <w:tcPr>
            <w:tcW w:w="21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7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8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69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</w:tr>
      <w:tr w:rsidR="002A283F" w:rsidTr="002A283F">
        <w:trPr>
          <w:trHeight w:val="477"/>
        </w:trPr>
        <w:tc>
          <w:tcPr>
            <w:tcW w:w="21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9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8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7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8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  <w:tc>
          <w:tcPr>
            <w:tcW w:w="696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A283F" w:rsidRDefault="002A283F">
            <w:pPr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4"/>
              </w:rPr>
            </w:pPr>
          </w:p>
        </w:tc>
      </w:tr>
      <w:tr w:rsidR="002A283F" w:rsidTr="002A283F">
        <w:trPr>
          <w:trHeight w:val="330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4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</w:tr>
      <w:tr w:rsidR="002A283F" w:rsidTr="002A283F">
        <w:trPr>
          <w:trHeight w:val="58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Производство энергетических ресурсов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Ввоз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1,5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401,57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416,2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938,7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Вывоз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Изменение запасов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52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Потребление первичной энергии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52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Статистическое расхождение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52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Производство электрической энергии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510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Производство тепловой энергии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0,23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208,1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938,7</w:t>
            </w:r>
          </w:p>
        </w:tc>
      </w:tr>
      <w:tr w:rsidR="002A283F" w:rsidTr="002A283F">
        <w:trPr>
          <w:trHeight w:val="40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Теплоэлектростанции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8.1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Котельные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8.2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0,23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208,1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938,7</w:t>
            </w:r>
          </w:p>
        </w:tc>
      </w:tr>
      <w:tr w:rsidR="002A283F" w:rsidTr="002A283F">
        <w:trPr>
          <w:trHeight w:val="79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Электрокотельные</w:t>
            </w:r>
            <w:proofErr w:type="spellEnd"/>
            <w:r>
              <w:rPr>
                <w:color w:val="000000"/>
                <w:sz w:val="20"/>
              </w:rPr>
              <w:t xml:space="preserve"> и </w:t>
            </w:r>
            <w:proofErr w:type="spellStart"/>
            <w:r>
              <w:rPr>
                <w:color w:val="000000"/>
                <w:sz w:val="20"/>
              </w:rPr>
              <w:t>теплоутилизационные</w:t>
            </w:r>
            <w:proofErr w:type="spellEnd"/>
            <w:r>
              <w:rPr>
                <w:color w:val="000000"/>
                <w:sz w:val="20"/>
              </w:rPr>
              <w:t xml:space="preserve"> установки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8.3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52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Преобразование энергетических ресурсов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Переработка нефти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9.1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Переработка газа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9.2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Обогащение угля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9.3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Собственные нужды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Потери при передаче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52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Конечное потребление энергетических ресурсов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1,5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401,57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416,2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938,7</w:t>
            </w:r>
          </w:p>
        </w:tc>
      </w:tr>
      <w:tr w:rsidR="002A283F" w:rsidTr="002A283F">
        <w:trPr>
          <w:trHeight w:val="540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Сельское хозяйство, рыболовство и рыбоводство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 xml:space="preserve">            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Промышленность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Продукт 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14.1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Продукт N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14.N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Прочая промышленность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Строительство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Транспорт и связь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Железнодорожный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16.1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Трубопроводный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16.2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Автомобильный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16.3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Прочий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16.4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0,04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Сфера услуг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17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  <w:tr w:rsidR="002A283F" w:rsidTr="002A283F">
        <w:trPr>
          <w:trHeight w:val="315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Население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18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1,23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57,75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167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</w:tr>
      <w:tr w:rsidR="002A283F" w:rsidTr="002A283F">
        <w:trPr>
          <w:trHeight w:val="780"/>
        </w:trPr>
        <w:tc>
          <w:tcPr>
            <w:tcW w:w="2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2A283F" w:rsidRDefault="002A283F">
            <w:pPr>
              <w:spacing w:line="276" w:lineRule="auto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 xml:space="preserve">Использование ТЭР в качестве сырья и на </w:t>
            </w:r>
            <w:proofErr w:type="spellStart"/>
            <w:r>
              <w:rPr>
                <w:color w:val="000000"/>
                <w:sz w:val="20"/>
              </w:rPr>
              <w:t>нетопливные</w:t>
            </w:r>
            <w:proofErr w:type="spellEnd"/>
            <w:r>
              <w:rPr>
                <w:color w:val="000000"/>
                <w:sz w:val="20"/>
              </w:rPr>
              <w:t xml:space="preserve"> нужды</w:t>
            </w:r>
          </w:p>
        </w:tc>
        <w:tc>
          <w:tcPr>
            <w:tcW w:w="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19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right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  <w:tc>
          <w:tcPr>
            <w:tcW w:w="6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  <w:hideMark/>
          </w:tcPr>
          <w:p w:rsidR="002A283F" w:rsidRDefault="002A283F">
            <w:pPr>
              <w:spacing w:line="276" w:lineRule="auto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 0</w:t>
            </w:r>
          </w:p>
        </w:tc>
      </w:tr>
    </w:tbl>
    <w:p w:rsidR="002A283F" w:rsidRDefault="002A283F" w:rsidP="002A283F">
      <w:pPr>
        <w:rPr>
          <w:rFonts w:eastAsia="Times New Roman"/>
          <w:sz w:val="24"/>
          <w:szCs w:val="48"/>
          <w:lang w:eastAsia="ru-RU"/>
        </w:rPr>
      </w:pPr>
    </w:p>
    <w:p w:rsidR="002A283F" w:rsidRDefault="002A283F"/>
    <w:p w:rsidR="002A283F" w:rsidRDefault="002A283F"/>
    <w:sectPr w:rsidR="002A28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0E8"/>
    <w:rsid w:val="00030D86"/>
    <w:rsid w:val="002A283F"/>
    <w:rsid w:val="003624CA"/>
    <w:rsid w:val="00394538"/>
    <w:rsid w:val="003D6235"/>
    <w:rsid w:val="0074197C"/>
    <w:rsid w:val="00841A17"/>
    <w:rsid w:val="009D00E8"/>
    <w:rsid w:val="00AB2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0B410C-B6A0-477C-8C17-B40ED6082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6235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D62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5"/>
    <w:uiPriority w:val="1"/>
    <w:locked/>
    <w:rsid w:val="003D6235"/>
  </w:style>
  <w:style w:type="paragraph" w:styleId="a5">
    <w:name w:val="No Spacing"/>
    <w:link w:val="a4"/>
    <w:uiPriority w:val="1"/>
    <w:qFormat/>
    <w:rsid w:val="003D6235"/>
    <w:pPr>
      <w:spacing w:after="0" w:line="240" w:lineRule="auto"/>
    </w:pPr>
  </w:style>
  <w:style w:type="paragraph" w:customStyle="1" w:styleId="ConsPlusNormal">
    <w:name w:val="ConsPlusNormal"/>
    <w:uiPriority w:val="99"/>
    <w:semiHidden/>
    <w:rsid w:val="003D62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semiHidden/>
    <w:rsid w:val="003D62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1">
    <w:name w:val="Абзац списка1"/>
    <w:basedOn w:val="a"/>
    <w:uiPriority w:val="99"/>
    <w:semiHidden/>
    <w:rsid w:val="003D6235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Без интервала1"/>
    <w:uiPriority w:val="99"/>
    <w:semiHidden/>
    <w:rsid w:val="003D6235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table" w:styleId="a6">
    <w:name w:val="Table Grid"/>
    <w:basedOn w:val="a1"/>
    <w:uiPriority w:val="59"/>
    <w:rsid w:val="003D62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238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6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544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2023-05-03T04:49:00Z</dcterms:created>
  <dcterms:modified xsi:type="dcterms:W3CDTF">2023-05-23T03:50:00Z</dcterms:modified>
</cp:coreProperties>
</file>