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86D" w:rsidRPr="007E2001" w:rsidRDefault="007F486D" w:rsidP="007F486D">
      <w:pPr>
        <w:pStyle w:val="a8"/>
        <w:jc w:val="right"/>
        <w:rPr>
          <w:rFonts w:ascii="Arial" w:hAnsi="Arial" w:cs="Arial"/>
          <w:sz w:val="24"/>
          <w:szCs w:val="24"/>
        </w:rPr>
      </w:pPr>
      <w:r w:rsidRPr="007E2001">
        <w:rPr>
          <w:rFonts w:ascii="Arial" w:hAnsi="Arial" w:cs="Arial"/>
          <w:sz w:val="24"/>
          <w:szCs w:val="24"/>
        </w:rPr>
        <w:t xml:space="preserve">Опубликовано в газете </w:t>
      </w:r>
    </w:p>
    <w:p w:rsidR="007F486D" w:rsidRPr="007E2001" w:rsidRDefault="007F486D" w:rsidP="007F486D">
      <w:pPr>
        <w:pStyle w:val="a8"/>
        <w:jc w:val="right"/>
        <w:rPr>
          <w:rFonts w:ascii="Arial" w:hAnsi="Arial" w:cs="Arial"/>
          <w:sz w:val="24"/>
          <w:szCs w:val="24"/>
        </w:rPr>
      </w:pPr>
      <w:r w:rsidRPr="007E2001">
        <w:rPr>
          <w:rFonts w:ascii="Arial" w:hAnsi="Arial" w:cs="Arial"/>
          <w:sz w:val="24"/>
          <w:szCs w:val="24"/>
        </w:rPr>
        <w:t xml:space="preserve">«Муниципальные ведомости» </w:t>
      </w:r>
    </w:p>
    <w:p w:rsidR="007F486D" w:rsidRPr="007E2001" w:rsidRDefault="007F486D" w:rsidP="007F486D">
      <w:pPr>
        <w:jc w:val="right"/>
        <w:rPr>
          <w:rFonts w:ascii="Arial" w:hAnsi="Arial" w:cs="Arial"/>
          <w:sz w:val="24"/>
          <w:szCs w:val="24"/>
        </w:rPr>
      </w:pPr>
      <w:r w:rsidRPr="007E2001">
        <w:rPr>
          <w:rFonts w:ascii="Arial" w:hAnsi="Arial" w:cs="Arial"/>
          <w:sz w:val="24"/>
          <w:szCs w:val="24"/>
        </w:rPr>
        <w:t>№ 0</w:t>
      </w:r>
      <w:r w:rsidRPr="007E2001">
        <w:rPr>
          <w:rFonts w:ascii="Arial" w:hAnsi="Arial" w:cs="Arial"/>
          <w:sz w:val="24"/>
          <w:szCs w:val="24"/>
        </w:rPr>
        <w:t>3 от 08</w:t>
      </w:r>
      <w:r w:rsidRPr="007E2001">
        <w:rPr>
          <w:rFonts w:ascii="Arial" w:hAnsi="Arial" w:cs="Arial"/>
          <w:sz w:val="24"/>
          <w:szCs w:val="24"/>
        </w:rPr>
        <w:t>.0</w:t>
      </w:r>
      <w:r w:rsidRPr="007E2001">
        <w:rPr>
          <w:rFonts w:ascii="Arial" w:hAnsi="Arial" w:cs="Arial"/>
          <w:sz w:val="24"/>
          <w:szCs w:val="24"/>
        </w:rPr>
        <w:t>2</w:t>
      </w:r>
      <w:r w:rsidRPr="007E2001">
        <w:rPr>
          <w:rFonts w:ascii="Arial" w:hAnsi="Arial" w:cs="Arial"/>
          <w:sz w:val="24"/>
          <w:szCs w:val="24"/>
        </w:rPr>
        <w:t>.2023г</w:t>
      </w:r>
    </w:p>
    <w:p w:rsidR="007F486D" w:rsidRPr="007E2001" w:rsidRDefault="007F486D" w:rsidP="00347B10">
      <w:pPr>
        <w:jc w:val="center"/>
        <w:rPr>
          <w:rFonts w:ascii="Arial" w:hAnsi="Arial" w:cs="Arial"/>
          <w:sz w:val="24"/>
          <w:szCs w:val="24"/>
        </w:rPr>
      </w:pPr>
    </w:p>
    <w:p w:rsidR="007F486D" w:rsidRPr="007E2001" w:rsidRDefault="007F486D" w:rsidP="00347B10">
      <w:pPr>
        <w:jc w:val="center"/>
        <w:rPr>
          <w:rFonts w:ascii="Arial" w:hAnsi="Arial" w:cs="Arial"/>
          <w:sz w:val="24"/>
          <w:szCs w:val="24"/>
        </w:rPr>
      </w:pPr>
    </w:p>
    <w:p w:rsidR="00347B10" w:rsidRPr="007E2001" w:rsidRDefault="00347B10" w:rsidP="00347B10">
      <w:pPr>
        <w:jc w:val="center"/>
        <w:rPr>
          <w:rFonts w:ascii="Arial" w:hAnsi="Arial" w:cs="Arial"/>
          <w:sz w:val="24"/>
          <w:szCs w:val="24"/>
        </w:rPr>
      </w:pPr>
      <w:r w:rsidRPr="007E2001">
        <w:rPr>
          <w:rFonts w:ascii="Arial" w:hAnsi="Arial" w:cs="Arial"/>
          <w:sz w:val="24"/>
          <w:szCs w:val="24"/>
        </w:rPr>
        <w:t xml:space="preserve">АДМИНИСТРАЦИЯ </w:t>
      </w:r>
      <w:r w:rsidRPr="007E2001">
        <w:rPr>
          <w:rFonts w:ascii="Arial" w:hAnsi="Arial" w:cs="Arial"/>
          <w:sz w:val="24"/>
          <w:szCs w:val="24"/>
        </w:rPr>
        <w:tab/>
        <w:t>СИБИРСКОГО СЕЛЬСОВЕТА</w:t>
      </w:r>
    </w:p>
    <w:p w:rsidR="00347B10" w:rsidRPr="007E2001" w:rsidRDefault="00347B10" w:rsidP="00347B10">
      <w:pPr>
        <w:jc w:val="center"/>
        <w:rPr>
          <w:rFonts w:ascii="Arial" w:hAnsi="Arial" w:cs="Arial"/>
          <w:sz w:val="24"/>
          <w:szCs w:val="24"/>
        </w:rPr>
      </w:pPr>
      <w:r w:rsidRPr="007E2001">
        <w:rPr>
          <w:rFonts w:ascii="Arial" w:hAnsi="Arial" w:cs="Arial"/>
          <w:sz w:val="24"/>
          <w:szCs w:val="24"/>
        </w:rPr>
        <w:t>КУПИНСКОГО РАЙОНА НОВОСИБИРСКОЙ ОБЛАСТИ</w:t>
      </w:r>
    </w:p>
    <w:p w:rsidR="00347B10" w:rsidRPr="007E2001" w:rsidRDefault="00347B10" w:rsidP="00347B10">
      <w:pPr>
        <w:jc w:val="center"/>
        <w:rPr>
          <w:rFonts w:ascii="Arial" w:hAnsi="Arial" w:cs="Arial"/>
          <w:sz w:val="24"/>
          <w:szCs w:val="24"/>
        </w:rPr>
      </w:pPr>
    </w:p>
    <w:p w:rsidR="00347B10" w:rsidRPr="007E2001" w:rsidRDefault="00347B10" w:rsidP="00347B10">
      <w:pPr>
        <w:jc w:val="center"/>
        <w:rPr>
          <w:rFonts w:ascii="Arial" w:hAnsi="Arial" w:cs="Arial"/>
          <w:sz w:val="24"/>
          <w:szCs w:val="24"/>
        </w:rPr>
      </w:pPr>
      <w:r w:rsidRPr="007E2001">
        <w:rPr>
          <w:rFonts w:ascii="Arial" w:hAnsi="Arial" w:cs="Arial"/>
          <w:sz w:val="24"/>
          <w:szCs w:val="24"/>
        </w:rPr>
        <w:t>П О С Т А Н О В Л Е Н И Е</w:t>
      </w:r>
    </w:p>
    <w:p w:rsidR="00347B10" w:rsidRPr="007E2001" w:rsidRDefault="00347B10" w:rsidP="00347B10">
      <w:pPr>
        <w:jc w:val="center"/>
        <w:rPr>
          <w:rFonts w:ascii="Arial" w:hAnsi="Arial" w:cs="Arial"/>
          <w:sz w:val="24"/>
          <w:szCs w:val="24"/>
        </w:rPr>
      </w:pPr>
    </w:p>
    <w:p w:rsidR="00347B10" w:rsidRPr="007E2001" w:rsidRDefault="00347B10" w:rsidP="00347B10">
      <w:pPr>
        <w:jc w:val="center"/>
        <w:rPr>
          <w:rFonts w:ascii="Arial" w:hAnsi="Arial" w:cs="Arial"/>
          <w:sz w:val="24"/>
          <w:szCs w:val="24"/>
        </w:rPr>
      </w:pPr>
      <w:r w:rsidRPr="007E2001">
        <w:rPr>
          <w:rFonts w:ascii="Arial" w:hAnsi="Arial" w:cs="Arial"/>
          <w:sz w:val="24"/>
          <w:szCs w:val="24"/>
        </w:rPr>
        <w:t>08.02.2023</w:t>
      </w:r>
      <w:r w:rsidRPr="007E2001">
        <w:rPr>
          <w:rFonts w:ascii="Arial" w:hAnsi="Arial" w:cs="Arial"/>
          <w:sz w:val="24"/>
          <w:szCs w:val="24"/>
        </w:rPr>
        <w:tab/>
      </w:r>
      <w:r w:rsidRPr="007E2001">
        <w:rPr>
          <w:rFonts w:ascii="Arial" w:hAnsi="Arial" w:cs="Arial"/>
          <w:sz w:val="24"/>
          <w:szCs w:val="24"/>
        </w:rPr>
        <w:tab/>
      </w:r>
      <w:r w:rsidRPr="007E2001">
        <w:rPr>
          <w:rFonts w:ascii="Arial" w:hAnsi="Arial" w:cs="Arial"/>
          <w:sz w:val="24"/>
          <w:szCs w:val="24"/>
        </w:rPr>
        <w:tab/>
      </w:r>
      <w:r w:rsidRPr="007E2001">
        <w:rPr>
          <w:rFonts w:ascii="Arial" w:hAnsi="Arial" w:cs="Arial"/>
          <w:sz w:val="24"/>
          <w:szCs w:val="24"/>
        </w:rPr>
        <w:tab/>
      </w:r>
      <w:r w:rsidRPr="007E2001">
        <w:rPr>
          <w:rFonts w:ascii="Arial" w:hAnsi="Arial" w:cs="Arial"/>
          <w:sz w:val="24"/>
          <w:szCs w:val="24"/>
        </w:rPr>
        <w:tab/>
      </w:r>
      <w:r w:rsidRPr="007E2001">
        <w:rPr>
          <w:rFonts w:ascii="Arial" w:hAnsi="Arial" w:cs="Arial"/>
          <w:sz w:val="24"/>
          <w:szCs w:val="24"/>
        </w:rPr>
        <w:tab/>
      </w:r>
      <w:r w:rsidRPr="007E2001">
        <w:rPr>
          <w:rFonts w:ascii="Arial" w:hAnsi="Arial" w:cs="Arial"/>
          <w:sz w:val="24"/>
          <w:szCs w:val="24"/>
        </w:rPr>
        <w:tab/>
      </w:r>
      <w:r w:rsidRPr="007E2001">
        <w:rPr>
          <w:rFonts w:ascii="Arial" w:hAnsi="Arial" w:cs="Arial"/>
          <w:sz w:val="24"/>
          <w:szCs w:val="24"/>
        </w:rPr>
        <w:tab/>
      </w:r>
      <w:r w:rsidRPr="007E2001">
        <w:rPr>
          <w:rFonts w:ascii="Arial" w:hAnsi="Arial" w:cs="Arial"/>
          <w:sz w:val="24"/>
          <w:szCs w:val="24"/>
        </w:rPr>
        <w:tab/>
        <w:t xml:space="preserve">         № 15</w:t>
      </w:r>
    </w:p>
    <w:p w:rsidR="00347B10" w:rsidRPr="007E2001" w:rsidRDefault="00347B10" w:rsidP="00347B10">
      <w:pPr>
        <w:jc w:val="center"/>
        <w:rPr>
          <w:rFonts w:ascii="Arial" w:hAnsi="Arial" w:cs="Arial"/>
          <w:sz w:val="24"/>
          <w:szCs w:val="24"/>
        </w:rPr>
      </w:pPr>
    </w:p>
    <w:p w:rsidR="00347B10" w:rsidRPr="007E2001" w:rsidRDefault="00347B10" w:rsidP="00347B10">
      <w:pPr>
        <w:jc w:val="center"/>
        <w:rPr>
          <w:rFonts w:ascii="Arial" w:hAnsi="Arial" w:cs="Arial"/>
          <w:sz w:val="24"/>
          <w:szCs w:val="24"/>
        </w:rPr>
      </w:pPr>
      <w:r w:rsidRPr="007E2001">
        <w:rPr>
          <w:rFonts w:ascii="Arial" w:hAnsi="Arial" w:cs="Arial"/>
          <w:sz w:val="24"/>
          <w:szCs w:val="24"/>
        </w:rPr>
        <w:t>п. Сибирский</w:t>
      </w:r>
    </w:p>
    <w:p w:rsidR="00347B10" w:rsidRPr="007E2001" w:rsidRDefault="00347B10" w:rsidP="00347B10">
      <w:pPr>
        <w:widowControl/>
        <w:tabs>
          <w:tab w:val="left" w:pos="6715"/>
        </w:tabs>
        <w:autoSpaceDE/>
        <w:spacing w:line="276" w:lineRule="auto"/>
        <w:jc w:val="both"/>
        <w:rPr>
          <w:rFonts w:ascii="Arial" w:hAnsi="Arial" w:cs="Arial"/>
          <w:b/>
          <w:sz w:val="24"/>
          <w:szCs w:val="24"/>
          <w:lang w:eastAsia="ru-RU"/>
        </w:rPr>
      </w:pPr>
      <w:r w:rsidRPr="007E2001">
        <w:rPr>
          <w:rFonts w:ascii="Arial" w:hAnsi="Arial" w:cs="Arial"/>
          <w:sz w:val="24"/>
          <w:szCs w:val="24"/>
          <w:lang w:eastAsia="ru-RU"/>
        </w:rPr>
        <w:tab/>
      </w:r>
    </w:p>
    <w:p w:rsidR="00347B10" w:rsidRPr="007E2001" w:rsidRDefault="00347B10" w:rsidP="00347B10">
      <w:pPr>
        <w:widowControl/>
        <w:autoSpaceDE/>
        <w:jc w:val="center"/>
        <w:rPr>
          <w:rFonts w:ascii="Arial" w:eastAsia="Calibri" w:hAnsi="Arial" w:cs="Arial"/>
          <w:b/>
          <w:sz w:val="24"/>
          <w:szCs w:val="24"/>
          <w:lang w:eastAsia="ru-RU"/>
        </w:rPr>
      </w:pPr>
      <w:r w:rsidRPr="007E2001">
        <w:rPr>
          <w:rFonts w:ascii="Arial" w:eastAsia="Calibri" w:hAnsi="Arial" w:cs="Arial"/>
          <w:b/>
          <w:sz w:val="24"/>
          <w:szCs w:val="24"/>
          <w:lang w:eastAsia="ru-RU"/>
        </w:rPr>
        <w:t xml:space="preserve">Об утверждении порядка формирования муниципального задания и финансового обеспечения выполнения муниципального </w:t>
      </w:r>
      <w:r w:rsidRPr="007E2001">
        <w:rPr>
          <w:rFonts w:ascii="Arial" w:hAnsi="Arial" w:cs="Arial"/>
          <w:b/>
          <w:sz w:val="24"/>
          <w:szCs w:val="24"/>
          <w:lang w:eastAsia="ru-RU"/>
        </w:rPr>
        <w:t>задания в отношении муниципальных учреждений Сибир</w:t>
      </w:r>
      <w:r w:rsidRPr="007E2001">
        <w:rPr>
          <w:rFonts w:ascii="Arial" w:eastAsia="Calibri" w:hAnsi="Arial" w:cs="Arial"/>
          <w:b/>
          <w:sz w:val="24"/>
          <w:szCs w:val="24"/>
          <w:lang w:eastAsia="ru-RU"/>
        </w:rPr>
        <w:t>ского сельсовета Купинского района Новосибирской области</w:t>
      </w:r>
    </w:p>
    <w:p w:rsidR="00347B10" w:rsidRPr="007E2001" w:rsidRDefault="00347B10" w:rsidP="00347B10">
      <w:pPr>
        <w:ind w:right="-284"/>
        <w:jc w:val="both"/>
        <w:rPr>
          <w:rFonts w:ascii="Arial" w:eastAsia="Calibri" w:hAnsi="Arial" w:cs="Arial"/>
          <w:sz w:val="24"/>
          <w:szCs w:val="24"/>
          <w:lang w:eastAsia="ru-RU"/>
        </w:rPr>
      </w:pPr>
    </w:p>
    <w:p w:rsidR="00347B10" w:rsidRPr="007E2001" w:rsidRDefault="00347B10" w:rsidP="00347B10">
      <w:pPr>
        <w:widowControl/>
        <w:autoSpaceDE/>
        <w:jc w:val="both"/>
        <w:rPr>
          <w:rFonts w:ascii="Arial" w:eastAsia="Calibri" w:hAnsi="Arial" w:cs="Arial"/>
          <w:sz w:val="24"/>
          <w:szCs w:val="24"/>
          <w:lang w:eastAsia="ru-RU"/>
        </w:rPr>
      </w:pPr>
      <w:r w:rsidRPr="007E2001">
        <w:rPr>
          <w:rFonts w:ascii="Arial" w:eastAsia="Calibri" w:hAnsi="Arial" w:cs="Arial"/>
          <w:sz w:val="24"/>
          <w:szCs w:val="24"/>
          <w:lang w:eastAsia="ru-RU"/>
        </w:rPr>
        <w:t xml:space="preserve">В соответствии с пунктами 3 и 4 статьи 69.2 Бюджетного кодекса Российской Федерации, подпунктом 3 пункта 7 статьи 9.2 Федерального закона «О некоммерческих организациях» № 7-ФЗ от 12.01.1996 г. и частью 5 статьи 4 Федерального закона «Об автономных учреждениях» № 174-ФЗ от 03.11.2006 г., руководствуясь Уставом Сибирского сельсовета Купинского района Новосибирской области, </w:t>
      </w:r>
    </w:p>
    <w:p w:rsidR="00347B10" w:rsidRPr="007E2001" w:rsidRDefault="00347B10" w:rsidP="00347B10">
      <w:pPr>
        <w:widowControl/>
        <w:autoSpaceDE/>
        <w:jc w:val="both"/>
        <w:rPr>
          <w:rFonts w:ascii="Arial" w:eastAsia="Calibri" w:hAnsi="Arial" w:cs="Arial"/>
          <w:b/>
          <w:sz w:val="24"/>
          <w:szCs w:val="24"/>
          <w:lang w:eastAsia="ru-RU"/>
        </w:rPr>
      </w:pPr>
    </w:p>
    <w:p w:rsidR="00347B10" w:rsidRPr="007E2001" w:rsidRDefault="00347B10" w:rsidP="00347B10">
      <w:pPr>
        <w:widowControl/>
        <w:autoSpaceDE/>
        <w:jc w:val="both"/>
        <w:rPr>
          <w:rFonts w:ascii="Arial" w:eastAsia="Calibri" w:hAnsi="Arial" w:cs="Arial"/>
          <w:b/>
          <w:color w:val="0000FF"/>
          <w:sz w:val="24"/>
          <w:szCs w:val="24"/>
          <w:u w:val="single"/>
          <w:lang w:eastAsia="ru-RU"/>
        </w:rPr>
      </w:pPr>
      <w:r w:rsidRPr="007E2001">
        <w:rPr>
          <w:rFonts w:ascii="Arial" w:eastAsia="Calibri" w:hAnsi="Arial" w:cs="Arial"/>
          <w:b/>
          <w:sz w:val="24"/>
          <w:szCs w:val="24"/>
          <w:lang w:eastAsia="ru-RU"/>
        </w:rPr>
        <w:t>ПОСТАНОВЛЯЕТ:</w:t>
      </w:r>
    </w:p>
    <w:p w:rsidR="00347B10" w:rsidRPr="007E2001" w:rsidRDefault="00347B10" w:rsidP="00347B10">
      <w:pPr>
        <w:jc w:val="both"/>
        <w:rPr>
          <w:rFonts w:ascii="Arial" w:eastAsia="Calibri" w:hAnsi="Arial" w:cs="Arial"/>
          <w:sz w:val="24"/>
          <w:szCs w:val="24"/>
          <w:lang w:eastAsia="ru-RU"/>
        </w:rPr>
      </w:pPr>
      <w:r w:rsidRPr="007E2001">
        <w:rPr>
          <w:rFonts w:ascii="Arial" w:eastAsia="Calibri" w:hAnsi="Arial" w:cs="Arial"/>
          <w:sz w:val="24"/>
          <w:szCs w:val="24"/>
          <w:lang w:eastAsia="ru-RU"/>
        </w:rPr>
        <w:t>1. Утвердить Порядок формирования муниципального задания и финансового обеспечения выполнения муниципального задания в отношении муниципальных учреждений Сибирского сельсовета Купинского района Новосибирской области (приложение № 1).</w:t>
      </w:r>
    </w:p>
    <w:p w:rsidR="00347B10" w:rsidRPr="007E2001" w:rsidRDefault="00347B10" w:rsidP="00347B10">
      <w:pPr>
        <w:jc w:val="both"/>
        <w:rPr>
          <w:rFonts w:ascii="Arial" w:eastAsia="Calibri" w:hAnsi="Arial" w:cs="Arial"/>
          <w:sz w:val="24"/>
          <w:szCs w:val="24"/>
          <w:lang w:eastAsia="ru-RU"/>
        </w:rPr>
      </w:pPr>
      <w:r w:rsidRPr="007E2001">
        <w:rPr>
          <w:rFonts w:ascii="Arial" w:eastAsia="Calibri" w:hAnsi="Arial" w:cs="Arial"/>
          <w:sz w:val="24"/>
          <w:szCs w:val="24"/>
          <w:lang w:eastAsia="ru-RU"/>
        </w:rPr>
        <w:t>2. Постановление администрации Сибирского сельсовета от 15.12.2021 № 82 «</w:t>
      </w:r>
      <w:r w:rsidRPr="007E2001">
        <w:rPr>
          <w:rFonts w:ascii="Arial" w:hAnsi="Arial" w:cs="Arial"/>
          <w:sz w:val="24"/>
          <w:szCs w:val="24"/>
        </w:rPr>
        <w:t>Об утверждении Положения о порядке формирования и финансового обеспечения выполнения муниципального задания муниципальным казенным учреждением Сибирского сельсовета «Культурно-досуговый центр»</w:t>
      </w:r>
      <w:r w:rsidRPr="007E2001">
        <w:rPr>
          <w:rFonts w:ascii="Arial" w:eastAsia="Calibri" w:hAnsi="Arial" w:cs="Arial"/>
          <w:sz w:val="24"/>
          <w:szCs w:val="24"/>
          <w:lang w:eastAsia="ru-RU"/>
        </w:rPr>
        <w:t xml:space="preserve"> считать утратившим силу.</w:t>
      </w:r>
    </w:p>
    <w:p w:rsidR="00347B10" w:rsidRPr="007E2001" w:rsidRDefault="00347B10" w:rsidP="00347B10">
      <w:pPr>
        <w:widowControl/>
        <w:autoSpaceDE/>
        <w:jc w:val="both"/>
        <w:rPr>
          <w:rFonts w:ascii="Arial" w:eastAsia="Calibri" w:hAnsi="Arial" w:cs="Arial"/>
          <w:sz w:val="24"/>
          <w:szCs w:val="24"/>
          <w:lang w:eastAsia="ru-RU"/>
        </w:rPr>
      </w:pPr>
      <w:r w:rsidRPr="007E2001">
        <w:rPr>
          <w:rFonts w:ascii="Arial" w:eastAsia="Calibri" w:hAnsi="Arial" w:cs="Arial"/>
          <w:sz w:val="24"/>
          <w:szCs w:val="24"/>
          <w:lang w:eastAsia="ru-RU"/>
        </w:rPr>
        <w:t>3. Опубликовать настоящее постановление в газете «Муниципальные ведомости» и разместить на официальном сайте администрации Сибирского сельсовета Купинского района Новосибирской области в информационно-телекоммуникационной сети «Интернет».</w:t>
      </w:r>
    </w:p>
    <w:p w:rsidR="00347B10" w:rsidRPr="007E2001" w:rsidRDefault="00347B10" w:rsidP="00347B10">
      <w:pPr>
        <w:widowControl/>
        <w:autoSpaceDE/>
        <w:jc w:val="both"/>
        <w:rPr>
          <w:rFonts w:ascii="Arial" w:eastAsia="Calibri" w:hAnsi="Arial" w:cs="Arial"/>
          <w:sz w:val="24"/>
          <w:szCs w:val="24"/>
          <w:lang w:eastAsia="ru-RU"/>
        </w:rPr>
      </w:pPr>
      <w:r w:rsidRPr="007E2001">
        <w:rPr>
          <w:rFonts w:ascii="Arial" w:eastAsia="Calibri" w:hAnsi="Arial" w:cs="Arial"/>
          <w:sz w:val="24"/>
          <w:szCs w:val="24"/>
          <w:lang w:eastAsia="ru-RU"/>
        </w:rPr>
        <w:t>4</w:t>
      </w:r>
      <w:r w:rsidRPr="007E2001">
        <w:rPr>
          <w:rFonts w:ascii="Arial" w:eastAsia="Calibri" w:hAnsi="Arial" w:cs="Arial"/>
          <w:color w:val="000000"/>
          <w:sz w:val="24"/>
          <w:szCs w:val="24"/>
          <w:lang w:eastAsia="ru-RU"/>
        </w:rPr>
        <w:t>. Контроль за исполнением постановления оставляю за собой.</w:t>
      </w:r>
    </w:p>
    <w:p w:rsidR="00347B10" w:rsidRPr="007E2001" w:rsidRDefault="00347B10" w:rsidP="00347B10">
      <w:pPr>
        <w:widowControl/>
        <w:autoSpaceDE/>
        <w:rPr>
          <w:rFonts w:ascii="Arial" w:eastAsia="Calibri" w:hAnsi="Arial" w:cs="Arial"/>
          <w:sz w:val="24"/>
          <w:szCs w:val="24"/>
          <w:lang w:eastAsia="ru-RU"/>
        </w:rPr>
      </w:pPr>
    </w:p>
    <w:p w:rsidR="00347B10" w:rsidRPr="007E2001" w:rsidRDefault="00347B10" w:rsidP="00347B10">
      <w:pPr>
        <w:widowControl/>
        <w:autoSpaceDE/>
        <w:rPr>
          <w:rFonts w:ascii="Arial" w:eastAsia="Calibri" w:hAnsi="Arial" w:cs="Arial"/>
          <w:sz w:val="24"/>
          <w:szCs w:val="24"/>
          <w:lang w:eastAsia="ru-RU"/>
        </w:rPr>
      </w:pPr>
    </w:p>
    <w:p w:rsidR="00347B10" w:rsidRPr="007E2001" w:rsidRDefault="00347B10" w:rsidP="00347B10">
      <w:pPr>
        <w:widowControl/>
        <w:autoSpaceDE/>
        <w:rPr>
          <w:rFonts w:ascii="Arial" w:eastAsia="Calibri" w:hAnsi="Arial" w:cs="Arial"/>
          <w:sz w:val="24"/>
          <w:szCs w:val="24"/>
          <w:lang w:eastAsia="ru-RU"/>
        </w:rPr>
      </w:pPr>
    </w:p>
    <w:p w:rsidR="00347B10" w:rsidRPr="007E2001" w:rsidRDefault="00347B10" w:rsidP="00347B10">
      <w:pPr>
        <w:widowControl/>
        <w:autoSpaceDE/>
        <w:rPr>
          <w:rFonts w:ascii="Arial" w:eastAsia="Calibri" w:hAnsi="Arial" w:cs="Arial"/>
          <w:sz w:val="24"/>
          <w:szCs w:val="24"/>
          <w:lang w:eastAsia="ru-RU"/>
        </w:rPr>
      </w:pPr>
    </w:p>
    <w:p w:rsidR="00347B10" w:rsidRPr="007E2001" w:rsidRDefault="00347B10" w:rsidP="00347B10">
      <w:pPr>
        <w:widowControl/>
        <w:autoSpaceDE/>
        <w:rPr>
          <w:rFonts w:ascii="Arial" w:eastAsia="Calibri" w:hAnsi="Arial" w:cs="Arial"/>
          <w:sz w:val="24"/>
          <w:szCs w:val="24"/>
          <w:lang w:eastAsia="ru-RU"/>
        </w:rPr>
      </w:pPr>
    </w:p>
    <w:p w:rsidR="00347B10" w:rsidRPr="007E2001" w:rsidRDefault="00347B10" w:rsidP="00347B10">
      <w:pPr>
        <w:widowControl/>
        <w:autoSpaceDE/>
        <w:rPr>
          <w:rFonts w:ascii="Arial" w:eastAsia="Calibri" w:hAnsi="Arial" w:cs="Arial"/>
          <w:sz w:val="24"/>
          <w:szCs w:val="24"/>
          <w:lang w:eastAsia="ru-RU"/>
        </w:rPr>
      </w:pPr>
    </w:p>
    <w:p w:rsidR="00347B10" w:rsidRPr="007E2001" w:rsidRDefault="00347B10" w:rsidP="00347B10">
      <w:pPr>
        <w:widowControl/>
        <w:autoSpaceDE/>
        <w:rPr>
          <w:rFonts w:ascii="Arial" w:eastAsia="Calibri" w:hAnsi="Arial" w:cs="Arial"/>
          <w:sz w:val="24"/>
          <w:szCs w:val="24"/>
          <w:lang w:eastAsia="ru-RU"/>
        </w:rPr>
      </w:pPr>
    </w:p>
    <w:p w:rsidR="00347B10" w:rsidRPr="007E2001" w:rsidRDefault="00347B10" w:rsidP="00347B10">
      <w:pPr>
        <w:rPr>
          <w:rFonts w:ascii="Arial" w:eastAsia="Calibri" w:hAnsi="Arial" w:cs="Arial"/>
          <w:sz w:val="24"/>
          <w:szCs w:val="24"/>
          <w:lang w:eastAsia="ru-RU"/>
        </w:rPr>
      </w:pPr>
      <w:r w:rsidRPr="007E2001">
        <w:rPr>
          <w:rFonts w:ascii="Arial" w:eastAsia="Calibri" w:hAnsi="Arial" w:cs="Arial"/>
          <w:sz w:val="24"/>
          <w:szCs w:val="24"/>
          <w:lang w:eastAsia="ru-RU"/>
        </w:rPr>
        <w:t xml:space="preserve">Глава Сибирского сельсовета           </w:t>
      </w:r>
      <w:r w:rsidR="007E2001">
        <w:rPr>
          <w:rFonts w:ascii="Arial" w:eastAsia="Calibri" w:hAnsi="Arial" w:cs="Arial"/>
          <w:sz w:val="24"/>
          <w:szCs w:val="24"/>
          <w:lang w:eastAsia="ru-RU"/>
        </w:rPr>
        <w:t xml:space="preserve">                        </w:t>
      </w:r>
      <w:r w:rsidRPr="007E2001">
        <w:rPr>
          <w:rFonts w:ascii="Arial" w:eastAsia="Calibri" w:hAnsi="Arial" w:cs="Arial"/>
          <w:sz w:val="24"/>
          <w:szCs w:val="24"/>
          <w:lang w:eastAsia="ru-RU"/>
        </w:rPr>
        <w:t xml:space="preserve"> </w:t>
      </w:r>
    </w:p>
    <w:p w:rsidR="007E2001" w:rsidRDefault="00347B10" w:rsidP="00347B10">
      <w:pPr>
        <w:rPr>
          <w:rFonts w:ascii="Arial" w:eastAsia="Calibri" w:hAnsi="Arial" w:cs="Arial"/>
          <w:sz w:val="24"/>
          <w:szCs w:val="24"/>
          <w:lang w:eastAsia="ru-RU"/>
        </w:rPr>
      </w:pPr>
      <w:r w:rsidRPr="007E2001">
        <w:rPr>
          <w:rFonts w:ascii="Arial" w:eastAsia="Calibri" w:hAnsi="Arial" w:cs="Arial"/>
          <w:sz w:val="24"/>
          <w:szCs w:val="24"/>
          <w:lang w:eastAsia="ru-RU"/>
        </w:rPr>
        <w:t>Купинского района</w:t>
      </w:r>
    </w:p>
    <w:p w:rsidR="00347B10" w:rsidRPr="007E2001" w:rsidRDefault="00347B10" w:rsidP="00347B10">
      <w:pPr>
        <w:rPr>
          <w:rFonts w:ascii="Arial" w:eastAsia="Calibri" w:hAnsi="Arial" w:cs="Arial"/>
          <w:sz w:val="24"/>
          <w:szCs w:val="24"/>
          <w:lang w:eastAsia="ru-RU"/>
        </w:rPr>
      </w:pPr>
      <w:r w:rsidRPr="007E2001">
        <w:rPr>
          <w:rFonts w:ascii="Arial" w:eastAsia="Calibri" w:hAnsi="Arial" w:cs="Arial"/>
          <w:sz w:val="24"/>
          <w:szCs w:val="24"/>
          <w:lang w:eastAsia="ru-RU"/>
        </w:rPr>
        <w:t xml:space="preserve"> Новосибирской области                                                    </w:t>
      </w:r>
      <w:r w:rsidR="007E2001">
        <w:rPr>
          <w:rFonts w:ascii="Arial" w:eastAsia="Calibri" w:hAnsi="Arial" w:cs="Arial"/>
          <w:sz w:val="24"/>
          <w:szCs w:val="24"/>
          <w:lang w:eastAsia="ru-RU"/>
        </w:rPr>
        <w:t xml:space="preserve">         </w:t>
      </w:r>
      <w:r w:rsidRPr="007E2001">
        <w:rPr>
          <w:rFonts w:ascii="Arial" w:eastAsia="Calibri" w:hAnsi="Arial" w:cs="Arial"/>
          <w:sz w:val="24"/>
          <w:szCs w:val="24"/>
          <w:lang w:eastAsia="ru-RU"/>
        </w:rPr>
        <w:t xml:space="preserve">О.С. Алексеева </w:t>
      </w:r>
    </w:p>
    <w:p w:rsidR="00347B10" w:rsidRPr="007E2001" w:rsidRDefault="00347B10" w:rsidP="00347B10">
      <w:pPr>
        <w:rPr>
          <w:rFonts w:ascii="Arial" w:eastAsia="Calibri" w:hAnsi="Arial" w:cs="Arial"/>
          <w:sz w:val="24"/>
          <w:szCs w:val="24"/>
          <w:lang w:eastAsia="ru-RU"/>
        </w:rPr>
      </w:pPr>
    </w:p>
    <w:p w:rsidR="00347B10" w:rsidRPr="007E2001" w:rsidRDefault="00347B10" w:rsidP="00347B10">
      <w:pPr>
        <w:rPr>
          <w:rFonts w:ascii="Arial" w:eastAsia="Calibri" w:hAnsi="Arial" w:cs="Arial"/>
          <w:sz w:val="24"/>
          <w:szCs w:val="24"/>
          <w:lang w:eastAsia="ru-RU"/>
        </w:rPr>
      </w:pPr>
    </w:p>
    <w:p w:rsidR="00347B10" w:rsidRPr="007E2001" w:rsidRDefault="00347B10" w:rsidP="00347B10">
      <w:pPr>
        <w:widowControl/>
        <w:autoSpaceDE/>
        <w:autoSpaceDN/>
        <w:rPr>
          <w:rFonts w:ascii="Arial" w:hAnsi="Arial" w:cs="Arial"/>
          <w:sz w:val="24"/>
          <w:szCs w:val="24"/>
        </w:rPr>
        <w:sectPr w:rsidR="00347B10" w:rsidRPr="007E2001">
          <w:pgSz w:w="11910" w:h="16840"/>
          <w:pgMar w:top="1134" w:right="850" w:bottom="1134" w:left="1701" w:header="720" w:footer="720" w:gutter="0"/>
          <w:cols w:space="720"/>
        </w:sectPr>
      </w:pPr>
    </w:p>
    <w:p w:rsidR="00347B10" w:rsidRPr="007E2001" w:rsidRDefault="00347B10" w:rsidP="00347B10">
      <w:pPr>
        <w:jc w:val="right"/>
        <w:rPr>
          <w:rFonts w:ascii="Arial" w:hAnsi="Arial" w:cs="Arial"/>
          <w:sz w:val="24"/>
          <w:szCs w:val="24"/>
        </w:rPr>
      </w:pPr>
      <w:r w:rsidRPr="007E2001">
        <w:rPr>
          <w:rFonts w:ascii="Arial" w:hAnsi="Arial" w:cs="Arial"/>
          <w:sz w:val="24"/>
          <w:szCs w:val="24"/>
        </w:rPr>
        <w:lastRenderedPageBreak/>
        <w:t>Приложение № 1</w:t>
      </w:r>
    </w:p>
    <w:p w:rsidR="00347B10" w:rsidRPr="007E2001" w:rsidRDefault="00347B10" w:rsidP="00347B10">
      <w:pPr>
        <w:jc w:val="right"/>
        <w:rPr>
          <w:rFonts w:ascii="Arial" w:hAnsi="Arial" w:cs="Arial"/>
          <w:sz w:val="24"/>
          <w:szCs w:val="24"/>
        </w:rPr>
      </w:pPr>
      <w:r w:rsidRPr="007E2001">
        <w:rPr>
          <w:rFonts w:ascii="Arial" w:hAnsi="Arial" w:cs="Arial"/>
          <w:sz w:val="24"/>
          <w:szCs w:val="24"/>
        </w:rPr>
        <w:t>к постановлению администрации Сибирского сельсовета</w:t>
      </w:r>
    </w:p>
    <w:p w:rsidR="00347B10" w:rsidRPr="007E2001" w:rsidRDefault="00347B10" w:rsidP="00347B10">
      <w:pPr>
        <w:jc w:val="right"/>
        <w:rPr>
          <w:rFonts w:ascii="Arial" w:hAnsi="Arial" w:cs="Arial"/>
          <w:sz w:val="24"/>
          <w:szCs w:val="24"/>
        </w:rPr>
      </w:pPr>
      <w:r w:rsidRPr="007E2001">
        <w:rPr>
          <w:rFonts w:ascii="Arial" w:hAnsi="Arial" w:cs="Arial"/>
          <w:sz w:val="24"/>
          <w:szCs w:val="24"/>
        </w:rPr>
        <w:t>от 08.02.2023 № 15</w:t>
      </w:r>
    </w:p>
    <w:p w:rsidR="00347B10" w:rsidRPr="007E2001" w:rsidRDefault="00347B10" w:rsidP="00347B10">
      <w:pPr>
        <w:jc w:val="both"/>
        <w:rPr>
          <w:rFonts w:ascii="Arial" w:hAnsi="Arial" w:cs="Arial"/>
          <w:sz w:val="24"/>
          <w:szCs w:val="24"/>
        </w:rPr>
      </w:pPr>
    </w:p>
    <w:p w:rsidR="00347B10" w:rsidRPr="007E2001" w:rsidRDefault="00347B10" w:rsidP="00347B10">
      <w:pPr>
        <w:jc w:val="center"/>
        <w:rPr>
          <w:rFonts w:ascii="Arial" w:hAnsi="Arial" w:cs="Arial"/>
          <w:b/>
          <w:sz w:val="24"/>
          <w:szCs w:val="24"/>
        </w:rPr>
      </w:pPr>
    </w:p>
    <w:p w:rsidR="00347B10" w:rsidRPr="007E2001" w:rsidRDefault="00347B10" w:rsidP="00347B10">
      <w:pPr>
        <w:jc w:val="center"/>
        <w:rPr>
          <w:rFonts w:ascii="Arial" w:hAnsi="Arial" w:cs="Arial"/>
          <w:b/>
          <w:sz w:val="24"/>
          <w:szCs w:val="24"/>
        </w:rPr>
      </w:pPr>
      <w:r w:rsidRPr="007E2001">
        <w:rPr>
          <w:rFonts w:ascii="Arial" w:hAnsi="Arial" w:cs="Arial"/>
          <w:b/>
          <w:sz w:val="24"/>
          <w:szCs w:val="24"/>
        </w:rPr>
        <w:t>Положение о порядке формирования и финансового обеспечения выполнения муниципального задания муниципальными учреждениями Сибирского сельсовета Купинского района Новосибирской области</w:t>
      </w:r>
    </w:p>
    <w:p w:rsidR="00347B10" w:rsidRPr="007E2001" w:rsidRDefault="00347B10" w:rsidP="00347B10">
      <w:pPr>
        <w:jc w:val="both"/>
        <w:rPr>
          <w:rFonts w:ascii="Arial" w:hAnsi="Arial" w:cs="Arial"/>
          <w:sz w:val="24"/>
          <w:szCs w:val="24"/>
        </w:rPr>
      </w:pPr>
    </w:p>
    <w:p w:rsidR="00347B10" w:rsidRPr="007E2001" w:rsidRDefault="00347B10" w:rsidP="00347B10">
      <w:pPr>
        <w:jc w:val="center"/>
        <w:rPr>
          <w:rFonts w:ascii="Arial" w:hAnsi="Arial" w:cs="Arial"/>
          <w:b/>
          <w:sz w:val="24"/>
          <w:szCs w:val="24"/>
        </w:rPr>
      </w:pPr>
      <w:r w:rsidRPr="007E2001">
        <w:rPr>
          <w:rFonts w:ascii="Arial" w:hAnsi="Arial" w:cs="Arial"/>
          <w:b/>
          <w:sz w:val="24"/>
          <w:szCs w:val="24"/>
        </w:rPr>
        <w:t>Глава 1. Порядок формирования, изменения и утверждения муниципального задания муниципальными учреждениями Сибир</w:t>
      </w:r>
      <w:r w:rsidR="009B443B" w:rsidRPr="007E2001">
        <w:rPr>
          <w:rFonts w:ascii="Arial" w:hAnsi="Arial" w:cs="Arial"/>
          <w:b/>
          <w:sz w:val="24"/>
          <w:szCs w:val="24"/>
        </w:rPr>
        <w:t>с</w:t>
      </w:r>
      <w:r w:rsidRPr="007E2001">
        <w:rPr>
          <w:rFonts w:ascii="Arial" w:hAnsi="Arial" w:cs="Arial"/>
          <w:b/>
          <w:sz w:val="24"/>
          <w:szCs w:val="24"/>
        </w:rPr>
        <w:t>кого сельсовета Купинского района Новосибирской области</w:t>
      </w:r>
    </w:p>
    <w:p w:rsidR="00347B10" w:rsidRPr="007E2001" w:rsidRDefault="00347B10" w:rsidP="00347B10">
      <w:pPr>
        <w:jc w:val="both"/>
        <w:rPr>
          <w:rFonts w:ascii="Arial" w:hAnsi="Arial" w:cs="Arial"/>
          <w:sz w:val="24"/>
          <w:szCs w:val="24"/>
        </w:rPr>
      </w:pPr>
    </w:p>
    <w:p w:rsidR="00347B10" w:rsidRPr="007E2001" w:rsidRDefault="00347B10" w:rsidP="00347B10">
      <w:pPr>
        <w:jc w:val="both"/>
        <w:rPr>
          <w:rFonts w:ascii="Arial" w:hAnsi="Arial" w:cs="Arial"/>
          <w:sz w:val="24"/>
          <w:szCs w:val="24"/>
        </w:rPr>
      </w:pPr>
      <w:r w:rsidRPr="007E2001">
        <w:rPr>
          <w:rFonts w:ascii="Arial" w:hAnsi="Arial" w:cs="Arial"/>
          <w:sz w:val="24"/>
          <w:szCs w:val="24"/>
        </w:rPr>
        <w:t>1.Настоящее положение в соответствии с пунктами 3 и 4 статьи 69.2 Бюджетного кодекса Российской Федерации, подпунктом 3 пункта 7 статьи 9.2. Федерального закона от 12.01.1996 № 7-ФЗ «О некоммерческих организациях», пунктом 3 части 5 статьи 4 Федерального закона от 03.11.2006№ 174 - ФЗ «Об автономных учреждениях» устанавливает:</w:t>
      </w:r>
    </w:p>
    <w:p w:rsidR="00347B10" w:rsidRPr="007E2001" w:rsidRDefault="00347B10" w:rsidP="00347B10">
      <w:pPr>
        <w:jc w:val="both"/>
        <w:rPr>
          <w:rFonts w:ascii="Arial" w:hAnsi="Arial" w:cs="Arial"/>
          <w:sz w:val="24"/>
          <w:szCs w:val="24"/>
        </w:rPr>
      </w:pPr>
      <w:r w:rsidRPr="007E2001">
        <w:rPr>
          <w:rFonts w:ascii="Arial" w:hAnsi="Arial" w:cs="Arial"/>
          <w:sz w:val="24"/>
          <w:szCs w:val="24"/>
        </w:rPr>
        <w:t>- порядок, сроки формирования, изменения и утверждения муниципального задания муниципальными учреждениями Сибирского сельсовета Купинского района Новосибирской области;</w:t>
      </w:r>
    </w:p>
    <w:p w:rsidR="00347B10" w:rsidRPr="007E2001" w:rsidRDefault="00347B10" w:rsidP="00347B10">
      <w:pPr>
        <w:jc w:val="both"/>
        <w:rPr>
          <w:rFonts w:ascii="Arial" w:hAnsi="Arial" w:cs="Arial"/>
          <w:sz w:val="24"/>
          <w:szCs w:val="24"/>
        </w:rPr>
      </w:pPr>
      <w:r w:rsidRPr="007E2001">
        <w:rPr>
          <w:rFonts w:ascii="Arial" w:hAnsi="Arial" w:cs="Arial"/>
          <w:sz w:val="24"/>
          <w:szCs w:val="24"/>
        </w:rPr>
        <w:t xml:space="preserve">- порядок и сроки определения объема финансового обеспечения выполнения муниципального задания муниципальными учреждениями </w:t>
      </w:r>
      <w:r w:rsidR="009B443B" w:rsidRPr="007E2001">
        <w:rPr>
          <w:rFonts w:ascii="Arial" w:hAnsi="Arial" w:cs="Arial"/>
          <w:sz w:val="24"/>
          <w:szCs w:val="24"/>
        </w:rPr>
        <w:t>Сибир</w:t>
      </w:r>
      <w:r w:rsidRPr="007E2001">
        <w:rPr>
          <w:rFonts w:ascii="Arial" w:hAnsi="Arial" w:cs="Arial"/>
          <w:sz w:val="24"/>
          <w:szCs w:val="24"/>
        </w:rPr>
        <w:t>ского сельсовета Купинского района Новосибирской области, включая:</w:t>
      </w:r>
    </w:p>
    <w:p w:rsidR="00347B10" w:rsidRPr="007E2001" w:rsidRDefault="00347B10" w:rsidP="00347B10">
      <w:pPr>
        <w:jc w:val="both"/>
        <w:rPr>
          <w:rFonts w:ascii="Arial" w:hAnsi="Arial" w:cs="Arial"/>
          <w:sz w:val="24"/>
          <w:szCs w:val="24"/>
        </w:rPr>
      </w:pPr>
      <w:r w:rsidRPr="007E2001">
        <w:rPr>
          <w:rFonts w:ascii="Arial" w:hAnsi="Arial" w:cs="Arial"/>
          <w:sz w:val="24"/>
          <w:szCs w:val="24"/>
        </w:rPr>
        <w:t>- 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w:t>
      </w:r>
    </w:p>
    <w:p w:rsidR="00347B10" w:rsidRPr="007E2001" w:rsidRDefault="00347B10" w:rsidP="00347B10">
      <w:pPr>
        <w:jc w:val="both"/>
        <w:rPr>
          <w:rFonts w:ascii="Arial" w:hAnsi="Arial" w:cs="Arial"/>
          <w:sz w:val="24"/>
          <w:szCs w:val="24"/>
        </w:rPr>
      </w:pPr>
      <w:r w:rsidRPr="007E2001">
        <w:rPr>
          <w:rFonts w:ascii="Arial" w:hAnsi="Arial" w:cs="Arial"/>
          <w:sz w:val="24"/>
          <w:szCs w:val="24"/>
        </w:rPr>
        <w:t>- сроки и объемы перечисления субсидии на финансовое обеспечение выполнения муниципального задания;</w:t>
      </w:r>
    </w:p>
    <w:p w:rsidR="00347B10" w:rsidRPr="007E2001" w:rsidRDefault="00347B10" w:rsidP="00347B10">
      <w:pPr>
        <w:jc w:val="both"/>
        <w:rPr>
          <w:rFonts w:ascii="Arial" w:hAnsi="Arial" w:cs="Arial"/>
          <w:sz w:val="24"/>
          <w:szCs w:val="24"/>
        </w:rPr>
      </w:pPr>
      <w:r w:rsidRPr="007E2001">
        <w:rPr>
          <w:rFonts w:ascii="Arial" w:hAnsi="Arial" w:cs="Arial"/>
          <w:sz w:val="24"/>
          <w:szCs w:val="24"/>
        </w:rPr>
        <w:t>- 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347B10" w:rsidRPr="007E2001" w:rsidRDefault="00347B10" w:rsidP="00347B10">
      <w:pPr>
        <w:jc w:val="both"/>
        <w:rPr>
          <w:rFonts w:ascii="Arial" w:hAnsi="Arial" w:cs="Arial"/>
          <w:sz w:val="24"/>
          <w:szCs w:val="24"/>
        </w:rPr>
      </w:pPr>
      <w:r w:rsidRPr="007E2001">
        <w:rPr>
          <w:rFonts w:ascii="Arial" w:hAnsi="Arial" w:cs="Arial"/>
          <w:sz w:val="24"/>
          <w:szCs w:val="24"/>
        </w:rPr>
        <w:t>- порядок осуществления контроля за выполнением муниципального задания, отчета о его выполнении;</w:t>
      </w:r>
    </w:p>
    <w:p w:rsidR="00347B10" w:rsidRPr="007E2001" w:rsidRDefault="00347B10" w:rsidP="00347B10">
      <w:pPr>
        <w:jc w:val="both"/>
        <w:rPr>
          <w:rFonts w:ascii="Arial" w:hAnsi="Arial" w:cs="Arial"/>
          <w:sz w:val="24"/>
          <w:szCs w:val="24"/>
        </w:rPr>
      </w:pPr>
      <w:r w:rsidRPr="007E2001">
        <w:rPr>
          <w:rFonts w:ascii="Arial" w:hAnsi="Arial" w:cs="Arial"/>
          <w:sz w:val="24"/>
          <w:szCs w:val="24"/>
        </w:rPr>
        <w:t>- порядок оценки выполнения муниципального задания.</w:t>
      </w:r>
    </w:p>
    <w:p w:rsidR="00347B10" w:rsidRPr="007E2001" w:rsidRDefault="00347B10" w:rsidP="00347B10">
      <w:pPr>
        <w:jc w:val="both"/>
        <w:rPr>
          <w:rFonts w:ascii="Arial" w:hAnsi="Arial" w:cs="Arial"/>
          <w:sz w:val="24"/>
          <w:szCs w:val="24"/>
        </w:rPr>
      </w:pPr>
      <w:r w:rsidRPr="007E2001">
        <w:rPr>
          <w:rFonts w:ascii="Arial" w:eastAsia="Calibri" w:hAnsi="Arial" w:cs="Arial"/>
          <w:sz w:val="24"/>
          <w:szCs w:val="24"/>
        </w:rPr>
        <w:t xml:space="preserve">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 </w:t>
      </w:r>
      <w:r w:rsidRPr="007E2001">
        <w:rPr>
          <w:rFonts w:ascii="Arial" w:hAnsi="Arial" w:cs="Arial"/>
          <w:sz w:val="24"/>
          <w:szCs w:val="24"/>
        </w:rPr>
        <w:t>по форме, согласно приложению №1 к настоящему положению.</w:t>
      </w:r>
    </w:p>
    <w:p w:rsidR="00347B10" w:rsidRPr="007E2001" w:rsidRDefault="00347B10" w:rsidP="00347B10">
      <w:pPr>
        <w:rPr>
          <w:rFonts w:ascii="Arial" w:hAnsi="Arial" w:cs="Arial"/>
          <w:sz w:val="24"/>
          <w:szCs w:val="24"/>
        </w:rPr>
      </w:pPr>
      <w:r w:rsidRPr="007E2001">
        <w:rPr>
          <w:rFonts w:ascii="Arial" w:hAnsi="Arial" w:cs="Arial"/>
          <w:sz w:val="24"/>
          <w:szCs w:val="24"/>
        </w:rPr>
        <w:t>3. Муниципальное задание должно содержать:</w:t>
      </w:r>
    </w:p>
    <w:p w:rsidR="00347B10" w:rsidRPr="007E2001" w:rsidRDefault="00347B10" w:rsidP="00347B10">
      <w:pPr>
        <w:jc w:val="both"/>
        <w:rPr>
          <w:rFonts w:ascii="Arial" w:hAnsi="Arial" w:cs="Arial"/>
          <w:sz w:val="24"/>
          <w:szCs w:val="24"/>
        </w:rPr>
      </w:pPr>
      <w:r w:rsidRPr="007E2001">
        <w:rPr>
          <w:rFonts w:ascii="Arial" w:hAnsi="Arial" w:cs="Arial"/>
          <w:sz w:val="24"/>
          <w:szCs w:val="24"/>
        </w:rPr>
        <w:t>1) показатели, характеризующие качество и (или) объем (содержание) оказываемых муниципальных услуг;</w:t>
      </w:r>
    </w:p>
    <w:p w:rsidR="00347B10" w:rsidRPr="007E2001" w:rsidRDefault="00347B10" w:rsidP="00347B10">
      <w:pPr>
        <w:jc w:val="both"/>
        <w:rPr>
          <w:rFonts w:ascii="Arial" w:hAnsi="Arial" w:cs="Arial"/>
          <w:sz w:val="24"/>
          <w:szCs w:val="24"/>
        </w:rPr>
      </w:pPr>
      <w:r w:rsidRPr="007E2001">
        <w:rPr>
          <w:rFonts w:ascii="Arial" w:hAnsi="Arial" w:cs="Arial"/>
          <w:sz w:val="24"/>
          <w:szCs w:val="24"/>
        </w:rPr>
        <w:t>2) категории физических и (или) юридических лиц, являющихся потребителями соответствующих услуг;</w:t>
      </w:r>
    </w:p>
    <w:p w:rsidR="00347B10" w:rsidRPr="007E2001" w:rsidRDefault="00347B10" w:rsidP="00347B10">
      <w:pPr>
        <w:jc w:val="both"/>
        <w:rPr>
          <w:rFonts w:ascii="Arial" w:hAnsi="Arial" w:cs="Arial"/>
          <w:sz w:val="24"/>
          <w:szCs w:val="24"/>
        </w:rPr>
      </w:pPr>
      <w:r w:rsidRPr="007E2001">
        <w:rPr>
          <w:rFonts w:ascii="Arial" w:hAnsi="Arial" w:cs="Arial"/>
          <w:sz w:val="24"/>
          <w:szCs w:val="24"/>
        </w:rPr>
        <w:t>3) порядок оказания соответствующих услуг;</w:t>
      </w:r>
    </w:p>
    <w:p w:rsidR="00347B10" w:rsidRPr="007E2001" w:rsidRDefault="00347B10" w:rsidP="00347B10">
      <w:pPr>
        <w:jc w:val="both"/>
        <w:rPr>
          <w:rFonts w:ascii="Arial" w:hAnsi="Arial" w:cs="Arial"/>
          <w:sz w:val="24"/>
          <w:szCs w:val="24"/>
        </w:rPr>
      </w:pPr>
      <w:r w:rsidRPr="007E2001">
        <w:rPr>
          <w:rFonts w:ascii="Arial" w:hAnsi="Arial" w:cs="Arial"/>
          <w:sz w:val="24"/>
          <w:szCs w:val="24"/>
        </w:rPr>
        <w:t>4)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в соответствии с законодательством Российской Федерации;</w:t>
      </w:r>
    </w:p>
    <w:p w:rsidR="00347B10" w:rsidRPr="007E2001" w:rsidRDefault="00347B10" w:rsidP="00347B10">
      <w:pPr>
        <w:jc w:val="both"/>
        <w:rPr>
          <w:rFonts w:ascii="Arial" w:hAnsi="Arial" w:cs="Arial"/>
          <w:sz w:val="24"/>
          <w:szCs w:val="24"/>
        </w:rPr>
      </w:pPr>
      <w:r w:rsidRPr="007E2001">
        <w:rPr>
          <w:rFonts w:ascii="Arial" w:hAnsi="Arial" w:cs="Arial"/>
          <w:sz w:val="24"/>
          <w:szCs w:val="24"/>
        </w:rPr>
        <w:t>5) порядок контроля за исполнением муниципального задания, в том числе условия и порядок его досрочного прекращения;</w:t>
      </w:r>
    </w:p>
    <w:p w:rsidR="00347B10" w:rsidRPr="007E2001" w:rsidRDefault="00347B10" w:rsidP="00347B10">
      <w:pPr>
        <w:jc w:val="both"/>
        <w:rPr>
          <w:rFonts w:ascii="Arial" w:hAnsi="Arial" w:cs="Arial"/>
          <w:sz w:val="24"/>
          <w:szCs w:val="24"/>
        </w:rPr>
      </w:pPr>
      <w:r w:rsidRPr="007E2001">
        <w:rPr>
          <w:rFonts w:ascii="Arial" w:hAnsi="Arial" w:cs="Arial"/>
          <w:sz w:val="24"/>
          <w:szCs w:val="24"/>
        </w:rPr>
        <w:t>6) требования к отчетности об исполнении муниципального задания.</w:t>
      </w:r>
    </w:p>
    <w:p w:rsidR="00347B10" w:rsidRPr="007E2001" w:rsidRDefault="00347B10" w:rsidP="00347B10">
      <w:pPr>
        <w:jc w:val="both"/>
        <w:rPr>
          <w:rFonts w:ascii="Arial" w:hAnsi="Arial" w:cs="Arial"/>
          <w:sz w:val="24"/>
          <w:szCs w:val="24"/>
        </w:rPr>
      </w:pPr>
      <w:r w:rsidRPr="007E2001">
        <w:rPr>
          <w:rFonts w:ascii="Arial" w:hAnsi="Arial" w:cs="Arial"/>
          <w:sz w:val="24"/>
          <w:szCs w:val="24"/>
        </w:rPr>
        <w:t xml:space="preserve">4. Муниципальное задание формируется на срок до одного года в случае утверждения бюджета сельского поселения на очередной финансовый год или на срок до трех лет в случае утверждения бюджета сельского поселения на очередной финансовый год и плановый период (с возможным </w:t>
      </w:r>
    </w:p>
    <w:p w:rsidR="00347B10" w:rsidRPr="007E2001" w:rsidRDefault="00347B10" w:rsidP="00347B10">
      <w:pPr>
        <w:jc w:val="both"/>
        <w:rPr>
          <w:rFonts w:ascii="Arial" w:hAnsi="Arial" w:cs="Arial"/>
          <w:sz w:val="24"/>
          <w:szCs w:val="24"/>
        </w:rPr>
      </w:pPr>
      <w:r w:rsidRPr="007E2001">
        <w:rPr>
          <w:rFonts w:ascii="Arial" w:hAnsi="Arial" w:cs="Arial"/>
          <w:sz w:val="24"/>
          <w:szCs w:val="24"/>
        </w:rPr>
        <w:t>уточнением при составлении проекта бюджета).</w:t>
      </w:r>
    </w:p>
    <w:p w:rsidR="00347B10" w:rsidRPr="007E2001" w:rsidRDefault="00347B10" w:rsidP="00347B10">
      <w:pPr>
        <w:jc w:val="both"/>
        <w:rPr>
          <w:rFonts w:ascii="Arial" w:hAnsi="Arial" w:cs="Arial"/>
          <w:sz w:val="24"/>
          <w:szCs w:val="24"/>
        </w:rPr>
      </w:pPr>
      <w:r w:rsidRPr="007E2001">
        <w:rPr>
          <w:rFonts w:ascii="Arial" w:hAnsi="Arial" w:cs="Arial"/>
          <w:sz w:val="24"/>
          <w:szCs w:val="24"/>
        </w:rPr>
        <w:t>5. При установлении муниципальному учреждению муниципального задания на оказание двух или более муниципальных услуг задание формируется из двух или более разделов, каждый из которых должен содержать требования к оказанию каждой муниципальной услуге.</w:t>
      </w:r>
    </w:p>
    <w:p w:rsidR="00347B10" w:rsidRPr="007E2001" w:rsidRDefault="00347B10" w:rsidP="00347B10">
      <w:pPr>
        <w:jc w:val="both"/>
        <w:rPr>
          <w:rFonts w:ascii="Arial" w:hAnsi="Arial" w:cs="Arial"/>
          <w:sz w:val="24"/>
          <w:szCs w:val="24"/>
        </w:rPr>
      </w:pPr>
      <w:r w:rsidRPr="007E2001">
        <w:rPr>
          <w:rFonts w:ascii="Arial" w:hAnsi="Arial" w:cs="Arial"/>
          <w:sz w:val="24"/>
          <w:szCs w:val="24"/>
        </w:rPr>
        <w:t>6. Муниципальное задание в части муниципальных услуг, оказываемых муниципальными учреждениями,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муниципального образования, не допускается.</w:t>
      </w:r>
    </w:p>
    <w:p w:rsidR="00347B10" w:rsidRPr="007E2001" w:rsidRDefault="00347B10" w:rsidP="00347B10">
      <w:pPr>
        <w:jc w:val="both"/>
        <w:rPr>
          <w:rFonts w:ascii="Arial" w:hAnsi="Arial" w:cs="Arial"/>
          <w:sz w:val="24"/>
          <w:szCs w:val="24"/>
        </w:rPr>
      </w:pPr>
      <w:r w:rsidRPr="007E2001">
        <w:rPr>
          <w:rFonts w:ascii="Arial" w:hAnsi="Arial" w:cs="Arial"/>
          <w:sz w:val="24"/>
          <w:szCs w:val="24"/>
        </w:rPr>
        <w:t>7. Муниципальное задание на очередной финансовый год подлежит согласованию с управлением финансов и налоговой политики Купинского района Новосибирской области до 01 декаб</w:t>
      </w:r>
      <w:r w:rsidR="009B443B" w:rsidRPr="007E2001">
        <w:rPr>
          <w:rFonts w:ascii="Arial" w:hAnsi="Arial" w:cs="Arial"/>
          <w:sz w:val="24"/>
          <w:szCs w:val="24"/>
        </w:rPr>
        <w:t>ря текущего года и утверждению Г</w:t>
      </w:r>
      <w:r w:rsidRPr="007E2001">
        <w:rPr>
          <w:rFonts w:ascii="Arial" w:hAnsi="Arial" w:cs="Arial"/>
          <w:sz w:val="24"/>
          <w:szCs w:val="24"/>
        </w:rPr>
        <w:t xml:space="preserve">лавой </w:t>
      </w:r>
      <w:r w:rsidR="009B443B" w:rsidRPr="007E2001">
        <w:rPr>
          <w:rFonts w:ascii="Arial" w:hAnsi="Arial" w:cs="Arial"/>
          <w:sz w:val="24"/>
          <w:szCs w:val="24"/>
        </w:rPr>
        <w:t>Сибир</w:t>
      </w:r>
      <w:r w:rsidRPr="007E2001">
        <w:rPr>
          <w:rFonts w:ascii="Arial" w:hAnsi="Arial" w:cs="Arial"/>
          <w:sz w:val="24"/>
          <w:szCs w:val="24"/>
        </w:rPr>
        <w:t>ского сельсовета Купинского района Новосибирской области до 20 декабря текущего года.</w:t>
      </w:r>
    </w:p>
    <w:p w:rsidR="00347B10" w:rsidRPr="007E2001" w:rsidRDefault="00347B10" w:rsidP="00347B10">
      <w:pPr>
        <w:jc w:val="both"/>
        <w:rPr>
          <w:rFonts w:ascii="Arial" w:hAnsi="Arial" w:cs="Arial"/>
          <w:sz w:val="24"/>
          <w:szCs w:val="24"/>
        </w:rPr>
      </w:pPr>
      <w:r w:rsidRPr="007E2001">
        <w:rPr>
          <w:rFonts w:ascii="Arial" w:hAnsi="Arial" w:cs="Arial"/>
          <w:sz w:val="24"/>
          <w:szCs w:val="24"/>
        </w:rPr>
        <w:t xml:space="preserve">8. Внесение изменений в муниципальное задание осуществляется по инициативе главы </w:t>
      </w:r>
      <w:r w:rsidR="009B443B" w:rsidRPr="007E2001">
        <w:rPr>
          <w:rFonts w:ascii="Arial" w:hAnsi="Arial" w:cs="Arial"/>
          <w:sz w:val="24"/>
          <w:szCs w:val="24"/>
        </w:rPr>
        <w:t>Сибир</w:t>
      </w:r>
      <w:r w:rsidRPr="007E2001">
        <w:rPr>
          <w:rFonts w:ascii="Arial" w:hAnsi="Arial" w:cs="Arial"/>
          <w:sz w:val="24"/>
          <w:szCs w:val="24"/>
        </w:rPr>
        <w:t>ского сельсовета или муниципального учреждения путем формирования муниципального задания в новой редакции, в срок, не превышающим 20 рабочих дней со дня наступления следующих случаев:</w:t>
      </w:r>
    </w:p>
    <w:p w:rsidR="00347B10" w:rsidRPr="007E2001" w:rsidRDefault="00347B10" w:rsidP="00347B10">
      <w:pPr>
        <w:jc w:val="both"/>
        <w:rPr>
          <w:rFonts w:ascii="Arial" w:hAnsi="Arial" w:cs="Arial"/>
          <w:sz w:val="24"/>
          <w:szCs w:val="24"/>
        </w:rPr>
      </w:pPr>
      <w:r w:rsidRPr="007E2001">
        <w:rPr>
          <w:rFonts w:ascii="Arial" w:hAnsi="Arial" w:cs="Arial"/>
          <w:sz w:val="24"/>
          <w:szCs w:val="24"/>
        </w:rPr>
        <w:t>- внесения изменений в стандарт качества, в нормативные правовые акты, на основании которых было сформировано муниципальное задание;</w:t>
      </w:r>
    </w:p>
    <w:p w:rsidR="00347B10" w:rsidRPr="007E2001" w:rsidRDefault="00347B10" w:rsidP="00347B10">
      <w:pPr>
        <w:jc w:val="both"/>
        <w:rPr>
          <w:rFonts w:ascii="Arial" w:hAnsi="Arial" w:cs="Arial"/>
          <w:sz w:val="24"/>
          <w:szCs w:val="24"/>
        </w:rPr>
      </w:pPr>
      <w:r w:rsidRPr="007E2001">
        <w:rPr>
          <w:rFonts w:ascii="Arial" w:hAnsi="Arial" w:cs="Arial"/>
          <w:sz w:val="24"/>
          <w:szCs w:val="24"/>
        </w:rPr>
        <w:t>- установления по результатам рассмотрения отчета о выполнении муниципального задания факта оказания услуги муниципальным учреждением в меньшем (большем) объеме, чем предусмотрено муниципальным заданием в соответствующем отчетном периоде;</w:t>
      </w:r>
    </w:p>
    <w:p w:rsidR="00347B10" w:rsidRPr="007E2001" w:rsidRDefault="00347B10" w:rsidP="00347B10">
      <w:pPr>
        <w:jc w:val="both"/>
        <w:rPr>
          <w:rFonts w:ascii="Arial" w:hAnsi="Arial" w:cs="Arial"/>
          <w:sz w:val="24"/>
          <w:szCs w:val="24"/>
        </w:rPr>
      </w:pPr>
      <w:r w:rsidRPr="007E2001">
        <w:rPr>
          <w:rFonts w:ascii="Arial" w:hAnsi="Arial" w:cs="Arial"/>
          <w:sz w:val="24"/>
          <w:szCs w:val="24"/>
        </w:rPr>
        <w:t>- внесения изменений в устав муниципального учреждения в части изменения наименования, основных видов деятельности муниципального учреждения;</w:t>
      </w:r>
    </w:p>
    <w:p w:rsidR="00347B10" w:rsidRPr="007E2001" w:rsidRDefault="00347B10" w:rsidP="00347B10">
      <w:pPr>
        <w:jc w:val="both"/>
        <w:rPr>
          <w:rFonts w:ascii="Arial" w:hAnsi="Arial" w:cs="Arial"/>
          <w:sz w:val="24"/>
          <w:szCs w:val="24"/>
        </w:rPr>
      </w:pPr>
      <w:r w:rsidRPr="007E2001">
        <w:rPr>
          <w:rFonts w:ascii="Arial" w:hAnsi="Arial" w:cs="Arial"/>
          <w:sz w:val="24"/>
          <w:szCs w:val="24"/>
        </w:rPr>
        <w:t>- изменением спроса потребителей на оказываемую муниципальную услугу и (или) условий оказания муниципальной услуги;</w:t>
      </w:r>
    </w:p>
    <w:p w:rsidR="00347B10" w:rsidRPr="007E2001" w:rsidRDefault="00347B10" w:rsidP="00347B10">
      <w:pPr>
        <w:jc w:val="both"/>
        <w:rPr>
          <w:rFonts w:ascii="Arial" w:hAnsi="Arial" w:cs="Arial"/>
          <w:sz w:val="24"/>
          <w:szCs w:val="24"/>
        </w:rPr>
      </w:pPr>
      <w:r w:rsidRPr="007E2001">
        <w:rPr>
          <w:rFonts w:ascii="Arial" w:hAnsi="Arial" w:cs="Arial"/>
          <w:sz w:val="24"/>
          <w:szCs w:val="24"/>
        </w:rPr>
        <w:t>- изменения количественных показателей, связанных с изменением комплектования муниципального учреждения;</w:t>
      </w:r>
    </w:p>
    <w:p w:rsidR="00347B10" w:rsidRPr="007E2001" w:rsidRDefault="00347B10" w:rsidP="00347B10">
      <w:pPr>
        <w:jc w:val="both"/>
        <w:rPr>
          <w:rFonts w:ascii="Arial" w:hAnsi="Arial" w:cs="Arial"/>
          <w:sz w:val="24"/>
          <w:szCs w:val="24"/>
        </w:rPr>
      </w:pPr>
      <w:r w:rsidRPr="007E2001">
        <w:rPr>
          <w:rFonts w:ascii="Arial" w:hAnsi="Arial" w:cs="Arial"/>
          <w:sz w:val="24"/>
          <w:szCs w:val="24"/>
        </w:rPr>
        <w:t>- при обнаружении технических ошибок в муниципальном задании.</w:t>
      </w:r>
    </w:p>
    <w:p w:rsidR="00347B10" w:rsidRPr="007E2001" w:rsidRDefault="00347B10" w:rsidP="00347B10">
      <w:pPr>
        <w:jc w:val="both"/>
        <w:rPr>
          <w:rFonts w:ascii="Arial" w:hAnsi="Arial" w:cs="Arial"/>
          <w:sz w:val="24"/>
          <w:szCs w:val="24"/>
        </w:rPr>
      </w:pPr>
    </w:p>
    <w:p w:rsidR="00347B10" w:rsidRPr="007E2001" w:rsidRDefault="00347B10" w:rsidP="00347B10">
      <w:pPr>
        <w:jc w:val="center"/>
        <w:rPr>
          <w:rFonts w:ascii="Arial" w:hAnsi="Arial" w:cs="Arial"/>
          <w:b/>
          <w:sz w:val="24"/>
          <w:szCs w:val="24"/>
        </w:rPr>
      </w:pPr>
      <w:r w:rsidRPr="007E2001">
        <w:rPr>
          <w:rFonts w:ascii="Arial" w:hAnsi="Arial" w:cs="Arial"/>
          <w:b/>
          <w:sz w:val="24"/>
          <w:szCs w:val="24"/>
        </w:rPr>
        <w:t xml:space="preserve">Глава 2. Порядок определения объема финансового обеспечения выполнения муниципального задания муниципальными учреждениями </w:t>
      </w:r>
      <w:r w:rsidR="009B443B" w:rsidRPr="007E2001">
        <w:rPr>
          <w:rFonts w:ascii="Arial" w:hAnsi="Arial" w:cs="Arial"/>
          <w:b/>
          <w:sz w:val="24"/>
          <w:szCs w:val="24"/>
        </w:rPr>
        <w:t>Сибир</w:t>
      </w:r>
      <w:r w:rsidRPr="007E2001">
        <w:rPr>
          <w:rFonts w:ascii="Arial" w:hAnsi="Arial" w:cs="Arial"/>
          <w:b/>
          <w:sz w:val="24"/>
          <w:szCs w:val="24"/>
        </w:rPr>
        <w:t>ского сельсовета Купинского района Новосибирской области</w:t>
      </w:r>
    </w:p>
    <w:p w:rsidR="00347B10" w:rsidRPr="007E2001" w:rsidRDefault="00347B10" w:rsidP="00347B10">
      <w:pPr>
        <w:jc w:val="both"/>
        <w:rPr>
          <w:rFonts w:ascii="Arial" w:hAnsi="Arial" w:cs="Arial"/>
          <w:sz w:val="24"/>
          <w:szCs w:val="24"/>
        </w:rPr>
      </w:pPr>
      <w:r w:rsidRPr="007E2001">
        <w:rPr>
          <w:rFonts w:ascii="Arial" w:hAnsi="Arial" w:cs="Arial"/>
          <w:sz w:val="24"/>
          <w:szCs w:val="24"/>
        </w:rPr>
        <w:t xml:space="preserve">9. Финансовое обеспечение выполнения муниципального задания осуществляется за счет средств </w:t>
      </w:r>
      <w:r w:rsidR="009B443B" w:rsidRPr="007E2001">
        <w:rPr>
          <w:rFonts w:ascii="Arial" w:hAnsi="Arial" w:cs="Arial"/>
          <w:sz w:val="24"/>
          <w:szCs w:val="24"/>
        </w:rPr>
        <w:t>Сибир</w:t>
      </w:r>
      <w:r w:rsidRPr="007E2001">
        <w:rPr>
          <w:rFonts w:ascii="Arial" w:hAnsi="Arial" w:cs="Arial"/>
          <w:sz w:val="24"/>
          <w:szCs w:val="24"/>
        </w:rPr>
        <w:t>ского сельсовета Купинского района Новосибирской области.</w:t>
      </w:r>
    </w:p>
    <w:p w:rsidR="00347B10" w:rsidRPr="007E2001" w:rsidRDefault="00347B10" w:rsidP="00347B10">
      <w:pPr>
        <w:jc w:val="both"/>
        <w:rPr>
          <w:rFonts w:ascii="Arial" w:hAnsi="Arial" w:cs="Arial"/>
          <w:sz w:val="24"/>
          <w:szCs w:val="24"/>
        </w:rPr>
      </w:pPr>
      <w:r w:rsidRPr="007E2001">
        <w:rPr>
          <w:rFonts w:ascii="Arial" w:hAnsi="Arial" w:cs="Arial"/>
          <w:sz w:val="24"/>
          <w:szCs w:val="24"/>
        </w:rPr>
        <w:t xml:space="preserve">    Нормативные затраты на оказание услуг утверждаются постановлением </w:t>
      </w:r>
      <w:r w:rsidR="009B443B" w:rsidRPr="007E2001">
        <w:rPr>
          <w:rFonts w:ascii="Arial" w:hAnsi="Arial" w:cs="Arial"/>
          <w:sz w:val="24"/>
          <w:szCs w:val="24"/>
        </w:rPr>
        <w:t>администрации Сибир</w:t>
      </w:r>
      <w:r w:rsidRPr="007E2001">
        <w:rPr>
          <w:rFonts w:ascii="Arial" w:hAnsi="Arial" w:cs="Arial"/>
          <w:sz w:val="24"/>
          <w:szCs w:val="24"/>
        </w:rPr>
        <w:t>ского сельсовета Купинского района Новосибирской области в соответствии с установленным порядком.</w:t>
      </w:r>
    </w:p>
    <w:p w:rsidR="00347B10" w:rsidRPr="007E2001" w:rsidRDefault="00347B10" w:rsidP="00347B10">
      <w:pPr>
        <w:jc w:val="both"/>
        <w:rPr>
          <w:rFonts w:ascii="Arial" w:hAnsi="Arial" w:cs="Arial"/>
          <w:sz w:val="24"/>
          <w:szCs w:val="24"/>
        </w:rPr>
      </w:pPr>
      <w:r w:rsidRPr="007E2001">
        <w:rPr>
          <w:rFonts w:ascii="Arial" w:hAnsi="Arial" w:cs="Arial"/>
          <w:sz w:val="24"/>
          <w:szCs w:val="24"/>
        </w:rPr>
        <w:t xml:space="preserve">    Объем финансового обеспечения выполнения муниципального задания рассчитывается управлением финансов и налоговой политики Купинского района Новосибирской области в срок до 01 декабря текущего года на основании нормативных затрат на оказание услуг, а также расходов, связанных с выполнением муниципального задания, но не включенных в норматив затрат.</w:t>
      </w:r>
    </w:p>
    <w:p w:rsidR="00347B10" w:rsidRPr="007E2001" w:rsidRDefault="00347B10" w:rsidP="00347B10">
      <w:pPr>
        <w:jc w:val="both"/>
        <w:rPr>
          <w:rFonts w:ascii="Arial" w:hAnsi="Arial" w:cs="Arial"/>
          <w:sz w:val="24"/>
          <w:szCs w:val="24"/>
        </w:rPr>
      </w:pPr>
      <w:r w:rsidRPr="007E2001">
        <w:rPr>
          <w:rFonts w:ascii="Arial" w:hAnsi="Arial" w:cs="Arial"/>
          <w:sz w:val="24"/>
          <w:szCs w:val="24"/>
        </w:rPr>
        <w:t>Финансовое обеспечение выполнения муниципального задания осуществляется с учетом расходов на содержание муниципального имущества, закрепленного на праве оперативного управления за муниципальным учреждением или приобретенных автономным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347B10" w:rsidRPr="007E2001" w:rsidRDefault="00347B10" w:rsidP="00347B10">
      <w:pPr>
        <w:jc w:val="both"/>
        <w:rPr>
          <w:rFonts w:ascii="Arial" w:hAnsi="Arial" w:cs="Arial"/>
          <w:sz w:val="24"/>
          <w:szCs w:val="24"/>
        </w:rPr>
      </w:pPr>
      <w:r w:rsidRPr="007E2001">
        <w:rPr>
          <w:rFonts w:ascii="Arial" w:hAnsi="Arial" w:cs="Arial"/>
          <w:sz w:val="24"/>
          <w:szCs w:val="24"/>
        </w:rPr>
        <w:t xml:space="preserve">     В случае сдачи в аренду с согласия учредителя недвижимого имущества или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47B10" w:rsidRPr="007E2001" w:rsidRDefault="00347B10" w:rsidP="00347B10">
      <w:pPr>
        <w:jc w:val="both"/>
        <w:rPr>
          <w:rFonts w:ascii="Arial" w:hAnsi="Arial" w:cs="Arial"/>
          <w:sz w:val="24"/>
          <w:szCs w:val="24"/>
        </w:rPr>
      </w:pPr>
      <w:r w:rsidRPr="007E2001">
        <w:rPr>
          <w:rFonts w:ascii="Arial" w:hAnsi="Arial" w:cs="Arial"/>
          <w:sz w:val="24"/>
          <w:szCs w:val="24"/>
        </w:rPr>
        <w:t xml:space="preserve">10. Основанием для перечисления субсидии на финансовое обеспечение выполнения муниципального задания является соглашение о предоставлении субсидии из бюджета </w:t>
      </w:r>
      <w:r w:rsidR="009B443B" w:rsidRPr="007E2001">
        <w:rPr>
          <w:rFonts w:ascii="Arial" w:hAnsi="Arial" w:cs="Arial"/>
          <w:sz w:val="24"/>
          <w:szCs w:val="24"/>
        </w:rPr>
        <w:t>Сибир</w:t>
      </w:r>
      <w:r w:rsidRPr="007E2001">
        <w:rPr>
          <w:rFonts w:ascii="Arial" w:hAnsi="Arial" w:cs="Arial"/>
          <w:sz w:val="24"/>
          <w:szCs w:val="24"/>
        </w:rPr>
        <w:t>ского сельсовета на финансовое обеспечение выполнения муниципального задания.</w:t>
      </w:r>
    </w:p>
    <w:p w:rsidR="00347B10" w:rsidRPr="007E2001" w:rsidRDefault="00347B10" w:rsidP="00347B10">
      <w:pPr>
        <w:jc w:val="both"/>
        <w:rPr>
          <w:rFonts w:ascii="Arial" w:hAnsi="Arial" w:cs="Arial"/>
          <w:sz w:val="24"/>
          <w:szCs w:val="24"/>
        </w:rPr>
      </w:pPr>
      <w:r w:rsidRPr="007E2001">
        <w:rPr>
          <w:rFonts w:ascii="Arial" w:hAnsi="Arial" w:cs="Arial"/>
          <w:sz w:val="24"/>
          <w:szCs w:val="24"/>
        </w:rPr>
        <w:t xml:space="preserve">     Размер субсидии рассчитывается в соответствии с показателями муниципального задания и предоставляется муниципальному учреждению в пределах лимитов бюджетных обязательств, доведенных по кодам классификации расходов бюджетов в течение финансового года. Субсидия предоставляется на лицевой счет муниципального учреждения согласно заявке муниципального учреждения, на оплату расходов.</w:t>
      </w:r>
    </w:p>
    <w:p w:rsidR="00347B10" w:rsidRPr="007E2001" w:rsidRDefault="00347B10" w:rsidP="00347B10">
      <w:pPr>
        <w:jc w:val="both"/>
        <w:rPr>
          <w:rFonts w:ascii="Arial" w:hAnsi="Arial" w:cs="Arial"/>
          <w:sz w:val="24"/>
          <w:szCs w:val="24"/>
        </w:rPr>
      </w:pPr>
      <w:r w:rsidRPr="007E2001">
        <w:rPr>
          <w:rFonts w:ascii="Arial" w:hAnsi="Arial" w:cs="Arial"/>
          <w:sz w:val="24"/>
          <w:szCs w:val="24"/>
        </w:rPr>
        <w:t xml:space="preserve">11.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 возвращаются муниципальным учреждением в бюджет </w:t>
      </w:r>
      <w:r w:rsidR="009B443B" w:rsidRPr="007E2001">
        <w:rPr>
          <w:rFonts w:ascii="Arial" w:hAnsi="Arial" w:cs="Arial"/>
          <w:sz w:val="24"/>
          <w:szCs w:val="24"/>
        </w:rPr>
        <w:t>Сибир</w:t>
      </w:r>
      <w:r w:rsidRPr="007E2001">
        <w:rPr>
          <w:rFonts w:ascii="Arial" w:hAnsi="Arial" w:cs="Arial"/>
          <w:sz w:val="24"/>
          <w:szCs w:val="24"/>
        </w:rPr>
        <w:t>ского сельсовета в срок до 1 апреля года, следующего за отчетным.</w:t>
      </w:r>
    </w:p>
    <w:p w:rsidR="00347B10" w:rsidRPr="007E2001" w:rsidRDefault="00347B10" w:rsidP="00347B10">
      <w:pPr>
        <w:jc w:val="both"/>
        <w:rPr>
          <w:rFonts w:ascii="Arial" w:hAnsi="Arial" w:cs="Arial"/>
          <w:sz w:val="24"/>
          <w:szCs w:val="24"/>
        </w:rPr>
      </w:pPr>
      <w:r w:rsidRPr="007E2001">
        <w:rPr>
          <w:rFonts w:ascii="Arial" w:hAnsi="Arial" w:cs="Arial"/>
          <w:sz w:val="24"/>
          <w:szCs w:val="24"/>
        </w:rPr>
        <w:t xml:space="preserve">      Муниципальное задание является невыполненным в случае не достижения (превышения допустимого (возможного) отклонения) показателей муниципального задания, характеризующих объем оказываемых услуг, а также показателей муниципального задания, характеризующих качество оказываемых услуг, если такие показатели установлены в муниципальном задании.</w:t>
      </w:r>
    </w:p>
    <w:p w:rsidR="00347B10" w:rsidRPr="007E2001" w:rsidRDefault="00347B10" w:rsidP="00347B10">
      <w:pPr>
        <w:jc w:val="both"/>
        <w:rPr>
          <w:rFonts w:ascii="Arial" w:hAnsi="Arial" w:cs="Arial"/>
          <w:sz w:val="24"/>
          <w:szCs w:val="24"/>
        </w:rPr>
      </w:pPr>
    </w:p>
    <w:p w:rsidR="00347B10" w:rsidRPr="007E2001" w:rsidRDefault="00347B10" w:rsidP="00347B10">
      <w:pPr>
        <w:jc w:val="center"/>
        <w:rPr>
          <w:rFonts w:ascii="Arial" w:hAnsi="Arial" w:cs="Arial"/>
          <w:b/>
          <w:sz w:val="24"/>
          <w:szCs w:val="24"/>
        </w:rPr>
      </w:pPr>
      <w:r w:rsidRPr="007E2001">
        <w:rPr>
          <w:rFonts w:ascii="Arial" w:hAnsi="Arial" w:cs="Arial"/>
          <w:b/>
          <w:sz w:val="24"/>
          <w:szCs w:val="24"/>
        </w:rPr>
        <w:t>Глава 3. Порядок осуществления контроля за выполнением муниципального задания, отчета о его выполнении</w:t>
      </w:r>
    </w:p>
    <w:p w:rsidR="00347B10" w:rsidRPr="007E2001" w:rsidRDefault="00347B10" w:rsidP="00347B10">
      <w:pPr>
        <w:jc w:val="both"/>
        <w:rPr>
          <w:rFonts w:ascii="Arial" w:hAnsi="Arial" w:cs="Arial"/>
          <w:sz w:val="24"/>
          <w:szCs w:val="24"/>
        </w:rPr>
      </w:pPr>
      <w:r w:rsidRPr="007E2001">
        <w:rPr>
          <w:rFonts w:ascii="Arial" w:hAnsi="Arial" w:cs="Arial"/>
          <w:sz w:val="24"/>
          <w:szCs w:val="24"/>
        </w:rPr>
        <w:t xml:space="preserve">12. Администрация </w:t>
      </w:r>
      <w:r w:rsidR="009B443B" w:rsidRPr="007E2001">
        <w:rPr>
          <w:rFonts w:ascii="Arial" w:hAnsi="Arial" w:cs="Arial"/>
          <w:sz w:val="24"/>
          <w:szCs w:val="24"/>
        </w:rPr>
        <w:t>Сибир</w:t>
      </w:r>
      <w:r w:rsidRPr="007E2001">
        <w:rPr>
          <w:rFonts w:ascii="Arial" w:hAnsi="Arial" w:cs="Arial"/>
          <w:sz w:val="24"/>
          <w:szCs w:val="24"/>
        </w:rPr>
        <w:t>ского сельсовета осуществляет контроль за соблюдением муниципальными учреждениями сельского поселения требований и условий, установленных для них муниципальными заданиями.</w:t>
      </w:r>
    </w:p>
    <w:p w:rsidR="00347B10" w:rsidRPr="007E2001" w:rsidRDefault="00347B10" w:rsidP="00347B10">
      <w:pPr>
        <w:jc w:val="both"/>
        <w:rPr>
          <w:rFonts w:ascii="Arial" w:hAnsi="Arial" w:cs="Arial"/>
          <w:sz w:val="24"/>
          <w:szCs w:val="24"/>
        </w:rPr>
      </w:pPr>
      <w:r w:rsidRPr="007E2001">
        <w:rPr>
          <w:rFonts w:ascii="Arial" w:hAnsi="Arial" w:cs="Arial"/>
          <w:sz w:val="24"/>
          <w:szCs w:val="24"/>
        </w:rPr>
        <w:t xml:space="preserve">13. Муниципальные учреждения в срок до 25 января года, следующего за отчетным годом, представляют в администрацию </w:t>
      </w:r>
      <w:r w:rsidR="009B443B" w:rsidRPr="007E2001">
        <w:rPr>
          <w:rFonts w:ascii="Arial" w:hAnsi="Arial" w:cs="Arial"/>
          <w:sz w:val="24"/>
          <w:szCs w:val="24"/>
        </w:rPr>
        <w:t>Сибир</w:t>
      </w:r>
      <w:r w:rsidRPr="007E2001">
        <w:rPr>
          <w:rFonts w:ascii="Arial" w:hAnsi="Arial" w:cs="Arial"/>
          <w:sz w:val="24"/>
          <w:szCs w:val="24"/>
        </w:rPr>
        <w:t>ского сельсовета, отчет о выполнении муниципального задания, формируемый согласно приложению №</w:t>
      </w:r>
      <w:r w:rsidR="009B443B" w:rsidRPr="007E2001">
        <w:rPr>
          <w:rFonts w:ascii="Arial" w:hAnsi="Arial" w:cs="Arial"/>
          <w:sz w:val="24"/>
          <w:szCs w:val="24"/>
        </w:rPr>
        <w:t xml:space="preserve"> </w:t>
      </w:r>
      <w:r w:rsidRPr="007E2001">
        <w:rPr>
          <w:rFonts w:ascii="Arial" w:hAnsi="Arial" w:cs="Arial"/>
          <w:sz w:val="24"/>
          <w:szCs w:val="24"/>
        </w:rPr>
        <w:t>2 к настоящему положению и пояснительную записку о результатах выполнения муниципального задания, содержащую оценку выполнения муниципального задания, а в случае отклонений фактических значений показателей от плановых - пояснение причин отклонений и (или) причины невыполнения муниципального задания.</w:t>
      </w:r>
    </w:p>
    <w:p w:rsidR="00347B10" w:rsidRPr="007E2001" w:rsidRDefault="00347B10" w:rsidP="00347B10">
      <w:pPr>
        <w:jc w:val="both"/>
        <w:rPr>
          <w:rFonts w:ascii="Arial" w:hAnsi="Arial" w:cs="Arial"/>
          <w:sz w:val="24"/>
          <w:szCs w:val="24"/>
        </w:rPr>
      </w:pPr>
      <w:r w:rsidRPr="007E2001">
        <w:rPr>
          <w:rFonts w:ascii="Arial" w:hAnsi="Arial" w:cs="Arial"/>
          <w:sz w:val="24"/>
          <w:szCs w:val="24"/>
        </w:rPr>
        <w:t xml:space="preserve">14. Администрация </w:t>
      </w:r>
      <w:r w:rsidR="009B443B" w:rsidRPr="007E2001">
        <w:rPr>
          <w:rFonts w:ascii="Arial" w:hAnsi="Arial" w:cs="Arial"/>
          <w:sz w:val="24"/>
          <w:szCs w:val="24"/>
        </w:rPr>
        <w:t>Сибир</w:t>
      </w:r>
      <w:r w:rsidRPr="007E2001">
        <w:rPr>
          <w:rFonts w:ascii="Arial" w:hAnsi="Arial" w:cs="Arial"/>
          <w:sz w:val="24"/>
          <w:szCs w:val="24"/>
        </w:rPr>
        <w:t>ского сельсовета в течение 15 дней со дня получения сведений, указанных в пункте 13 настоящего положения:</w:t>
      </w:r>
    </w:p>
    <w:p w:rsidR="00347B10" w:rsidRPr="007E2001" w:rsidRDefault="00347B10" w:rsidP="00347B10">
      <w:pPr>
        <w:jc w:val="both"/>
        <w:rPr>
          <w:rFonts w:ascii="Arial" w:hAnsi="Arial" w:cs="Arial"/>
          <w:sz w:val="24"/>
          <w:szCs w:val="24"/>
        </w:rPr>
      </w:pPr>
      <w:r w:rsidRPr="007E2001">
        <w:rPr>
          <w:rFonts w:ascii="Arial" w:hAnsi="Arial" w:cs="Arial"/>
          <w:sz w:val="24"/>
          <w:szCs w:val="24"/>
        </w:rPr>
        <w:t>- рассматривает представленные отчеты;</w:t>
      </w:r>
    </w:p>
    <w:p w:rsidR="00347B10" w:rsidRPr="007E2001" w:rsidRDefault="00347B10" w:rsidP="00347B10">
      <w:pPr>
        <w:jc w:val="both"/>
        <w:rPr>
          <w:rFonts w:ascii="Arial" w:hAnsi="Arial" w:cs="Arial"/>
          <w:sz w:val="24"/>
          <w:szCs w:val="24"/>
        </w:rPr>
      </w:pPr>
      <w:r w:rsidRPr="007E2001">
        <w:rPr>
          <w:rFonts w:ascii="Arial" w:hAnsi="Arial" w:cs="Arial"/>
          <w:sz w:val="24"/>
          <w:szCs w:val="24"/>
        </w:rPr>
        <w:t>- осуществляет проверку сведений и расчетов;</w:t>
      </w:r>
    </w:p>
    <w:p w:rsidR="00347B10" w:rsidRPr="007E2001" w:rsidRDefault="00347B10" w:rsidP="00347B10">
      <w:pPr>
        <w:jc w:val="both"/>
        <w:rPr>
          <w:rFonts w:ascii="Arial" w:hAnsi="Arial" w:cs="Arial"/>
          <w:sz w:val="24"/>
          <w:szCs w:val="24"/>
        </w:rPr>
      </w:pPr>
      <w:r w:rsidRPr="007E2001">
        <w:rPr>
          <w:rFonts w:ascii="Arial" w:hAnsi="Arial" w:cs="Arial"/>
          <w:sz w:val="24"/>
          <w:szCs w:val="24"/>
        </w:rPr>
        <w:t>- подготавливает сводный отчет о фактическом исполнении муниципальных заданий муниципальными учреждениями и заключение по фактическому исполнению муниципальных заданий и направляет их в управление финансов и налоговой политики.</w:t>
      </w:r>
    </w:p>
    <w:p w:rsidR="00347B10" w:rsidRPr="007E2001" w:rsidRDefault="00347B10" w:rsidP="00347B10">
      <w:pPr>
        <w:jc w:val="both"/>
        <w:rPr>
          <w:rFonts w:ascii="Arial" w:hAnsi="Arial" w:cs="Arial"/>
          <w:sz w:val="24"/>
          <w:szCs w:val="24"/>
        </w:rPr>
      </w:pPr>
      <w:r w:rsidRPr="007E2001">
        <w:rPr>
          <w:rFonts w:ascii="Arial" w:hAnsi="Arial" w:cs="Arial"/>
          <w:sz w:val="24"/>
          <w:szCs w:val="24"/>
        </w:rPr>
        <w:t xml:space="preserve">15. Управление финансов и налоговой политики Купинского района использует сводный отчет и заключение, предусмотренные подпунктом 3 пункта 14 настоящего положения, при планировании расходов бюджета </w:t>
      </w:r>
      <w:r w:rsidR="009B443B" w:rsidRPr="007E2001">
        <w:rPr>
          <w:rFonts w:ascii="Arial" w:hAnsi="Arial" w:cs="Arial"/>
          <w:sz w:val="24"/>
          <w:szCs w:val="24"/>
        </w:rPr>
        <w:t>Сибир</w:t>
      </w:r>
      <w:r w:rsidRPr="007E2001">
        <w:rPr>
          <w:rFonts w:ascii="Arial" w:hAnsi="Arial" w:cs="Arial"/>
          <w:sz w:val="24"/>
          <w:szCs w:val="24"/>
        </w:rPr>
        <w:t>ского сельсовета на очередной финансовый год и плановый период на финансовое обеспечение деятельности муниципальных учреждений, а также для осуществления внутреннего муниципального финансового контроля в бюджетной сфере.</w:t>
      </w:r>
    </w:p>
    <w:p w:rsidR="00347B10" w:rsidRPr="007E2001" w:rsidRDefault="00347B10" w:rsidP="00347B10">
      <w:pPr>
        <w:jc w:val="both"/>
        <w:rPr>
          <w:rFonts w:ascii="Arial" w:hAnsi="Arial" w:cs="Arial"/>
          <w:sz w:val="24"/>
          <w:szCs w:val="24"/>
        </w:rPr>
      </w:pPr>
      <w:r w:rsidRPr="007E2001">
        <w:rPr>
          <w:rFonts w:ascii="Arial" w:hAnsi="Arial" w:cs="Arial"/>
          <w:sz w:val="24"/>
          <w:szCs w:val="24"/>
        </w:rPr>
        <w:t>16. Муниципальное задание прекращается досрочно в случае ликвидации или реорганизации соответствующего муниципального учреждения.</w:t>
      </w:r>
    </w:p>
    <w:p w:rsidR="00347B10" w:rsidRPr="007E2001" w:rsidRDefault="00347B10" w:rsidP="00347B10">
      <w:pPr>
        <w:jc w:val="both"/>
        <w:rPr>
          <w:rFonts w:ascii="Arial" w:hAnsi="Arial" w:cs="Arial"/>
          <w:sz w:val="24"/>
          <w:szCs w:val="24"/>
        </w:rPr>
      </w:pPr>
      <w:r w:rsidRPr="007E2001">
        <w:rPr>
          <w:rFonts w:ascii="Arial" w:hAnsi="Arial" w:cs="Arial"/>
          <w:sz w:val="24"/>
          <w:szCs w:val="24"/>
        </w:rPr>
        <w:t xml:space="preserve">17. Муниципальное учреждение в срок до 01 марта следующего за отчетным годом размещает информацию о выполнении муниципального задания за отчетный год и показатели муниципального задания на текущий финансовый год на официальном сайте администрации </w:t>
      </w:r>
      <w:r w:rsidR="009B443B" w:rsidRPr="007E2001">
        <w:rPr>
          <w:rFonts w:ascii="Arial" w:hAnsi="Arial" w:cs="Arial"/>
          <w:sz w:val="24"/>
          <w:szCs w:val="24"/>
        </w:rPr>
        <w:t>Сибир</w:t>
      </w:r>
      <w:r w:rsidRPr="007E2001">
        <w:rPr>
          <w:rFonts w:ascii="Arial" w:hAnsi="Arial" w:cs="Arial"/>
          <w:sz w:val="24"/>
          <w:szCs w:val="24"/>
        </w:rPr>
        <w:t>ского сельсовета в сети интернет и на сайте http://www.bus.gov.ru.</w:t>
      </w:r>
    </w:p>
    <w:p w:rsidR="00347B10" w:rsidRPr="007E2001" w:rsidRDefault="00347B10" w:rsidP="00347B10">
      <w:pPr>
        <w:jc w:val="both"/>
        <w:rPr>
          <w:rFonts w:ascii="Arial" w:hAnsi="Arial" w:cs="Arial"/>
          <w:sz w:val="24"/>
          <w:szCs w:val="24"/>
        </w:rPr>
      </w:pPr>
    </w:p>
    <w:p w:rsidR="00347B10" w:rsidRPr="007E2001" w:rsidRDefault="00347B10" w:rsidP="00347B10">
      <w:pPr>
        <w:jc w:val="center"/>
        <w:rPr>
          <w:rFonts w:ascii="Arial" w:hAnsi="Arial" w:cs="Arial"/>
          <w:b/>
          <w:sz w:val="24"/>
          <w:szCs w:val="24"/>
        </w:rPr>
      </w:pPr>
      <w:r w:rsidRPr="007E2001">
        <w:rPr>
          <w:rFonts w:ascii="Arial" w:hAnsi="Arial" w:cs="Arial"/>
          <w:b/>
          <w:sz w:val="24"/>
          <w:szCs w:val="24"/>
        </w:rPr>
        <w:t xml:space="preserve">Глава 4. Порядок оценки выполнения муниципального задания муниципальными учреждениями </w:t>
      </w:r>
      <w:r w:rsidR="009B443B" w:rsidRPr="007E2001">
        <w:rPr>
          <w:rFonts w:ascii="Arial" w:hAnsi="Arial" w:cs="Arial"/>
          <w:b/>
          <w:sz w:val="24"/>
          <w:szCs w:val="24"/>
        </w:rPr>
        <w:t>Сибир</w:t>
      </w:r>
      <w:r w:rsidRPr="007E2001">
        <w:rPr>
          <w:rFonts w:ascii="Arial" w:hAnsi="Arial" w:cs="Arial"/>
          <w:b/>
          <w:sz w:val="24"/>
          <w:szCs w:val="24"/>
        </w:rPr>
        <w:t>ского сельсовета Купинского района Новосибирской области</w:t>
      </w:r>
    </w:p>
    <w:p w:rsidR="00347B10" w:rsidRPr="007E2001" w:rsidRDefault="00347B10" w:rsidP="00347B10">
      <w:pPr>
        <w:jc w:val="both"/>
        <w:rPr>
          <w:rFonts w:ascii="Arial" w:hAnsi="Arial" w:cs="Arial"/>
          <w:sz w:val="24"/>
          <w:szCs w:val="24"/>
        </w:rPr>
      </w:pPr>
      <w:r w:rsidRPr="007E2001">
        <w:rPr>
          <w:rFonts w:ascii="Arial" w:hAnsi="Arial" w:cs="Arial"/>
          <w:sz w:val="24"/>
          <w:szCs w:val="24"/>
        </w:rPr>
        <w:t xml:space="preserve">Администрация </w:t>
      </w:r>
      <w:r w:rsidR="009B443B" w:rsidRPr="007E2001">
        <w:rPr>
          <w:rFonts w:ascii="Arial" w:hAnsi="Arial" w:cs="Arial"/>
          <w:sz w:val="24"/>
          <w:szCs w:val="24"/>
        </w:rPr>
        <w:t>Сибир</w:t>
      </w:r>
      <w:r w:rsidRPr="007E2001">
        <w:rPr>
          <w:rFonts w:ascii="Arial" w:hAnsi="Arial" w:cs="Arial"/>
          <w:sz w:val="24"/>
          <w:szCs w:val="24"/>
        </w:rPr>
        <w:t>ского сельсовета до 01 марта года, следующего за отчетным, осуществляет расчет итоговой оценки выполнения муниципального задания раздельно по каждому из критериев оценки выполнения муниципального задания:</w:t>
      </w:r>
    </w:p>
    <w:p w:rsidR="00347B10" w:rsidRPr="007E2001" w:rsidRDefault="00347B10" w:rsidP="00347B10">
      <w:pPr>
        <w:jc w:val="both"/>
        <w:rPr>
          <w:rFonts w:ascii="Arial" w:hAnsi="Arial" w:cs="Arial"/>
          <w:sz w:val="24"/>
          <w:szCs w:val="24"/>
        </w:rPr>
      </w:pPr>
      <w:r w:rsidRPr="007E2001">
        <w:rPr>
          <w:rFonts w:ascii="Arial" w:hAnsi="Arial" w:cs="Arial"/>
          <w:sz w:val="24"/>
          <w:szCs w:val="24"/>
        </w:rPr>
        <w:t>расчет К1 – оценка выполнения муниципального задания по критерию</w:t>
      </w:r>
      <w:r w:rsidR="007E2001">
        <w:rPr>
          <w:rFonts w:ascii="Arial" w:hAnsi="Arial" w:cs="Arial"/>
          <w:sz w:val="24"/>
          <w:szCs w:val="24"/>
        </w:rPr>
        <w:t xml:space="preserve"> </w:t>
      </w:r>
      <w:r w:rsidRPr="007E2001">
        <w:rPr>
          <w:rFonts w:ascii="Arial" w:hAnsi="Arial" w:cs="Arial"/>
          <w:sz w:val="24"/>
          <w:szCs w:val="24"/>
        </w:rPr>
        <w:t xml:space="preserve">«полнота и эффективность </w:t>
      </w:r>
    </w:p>
    <w:p w:rsidR="00347B10" w:rsidRPr="007E2001" w:rsidRDefault="00347B10" w:rsidP="00347B10">
      <w:pPr>
        <w:jc w:val="both"/>
        <w:rPr>
          <w:rFonts w:ascii="Arial" w:hAnsi="Arial" w:cs="Arial"/>
          <w:sz w:val="24"/>
          <w:szCs w:val="24"/>
        </w:rPr>
      </w:pPr>
      <w:r w:rsidRPr="007E2001">
        <w:rPr>
          <w:rFonts w:ascii="Arial" w:hAnsi="Arial" w:cs="Arial"/>
          <w:sz w:val="24"/>
          <w:szCs w:val="24"/>
        </w:rPr>
        <w:t>использования средств бюджета города на выполнение муниципального задания»;</w:t>
      </w:r>
    </w:p>
    <w:p w:rsidR="00347B10" w:rsidRPr="007E2001" w:rsidRDefault="00347B10" w:rsidP="00347B10">
      <w:pPr>
        <w:jc w:val="both"/>
        <w:rPr>
          <w:rFonts w:ascii="Arial" w:hAnsi="Arial" w:cs="Arial"/>
          <w:sz w:val="24"/>
          <w:szCs w:val="24"/>
        </w:rPr>
      </w:pPr>
      <w:r w:rsidRPr="007E2001">
        <w:rPr>
          <w:rFonts w:ascii="Arial" w:hAnsi="Arial" w:cs="Arial"/>
          <w:sz w:val="24"/>
          <w:szCs w:val="24"/>
        </w:rPr>
        <w:t>расчет К2 – оценка выполнения муниципального задания по критерию</w:t>
      </w:r>
    </w:p>
    <w:p w:rsidR="00347B10" w:rsidRPr="007E2001" w:rsidRDefault="00347B10" w:rsidP="00347B10">
      <w:pPr>
        <w:jc w:val="both"/>
        <w:rPr>
          <w:rFonts w:ascii="Arial" w:hAnsi="Arial" w:cs="Arial"/>
          <w:sz w:val="24"/>
          <w:szCs w:val="24"/>
        </w:rPr>
      </w:pPr>
      <w:r w:rsidRPr="007E2001">
        <w:rPr>
          <w:rFonts w:ascii="Arial" w:hAnsi="Arial" w:cs="Arial"/>
          <w:sz w:val="24"/>
          <w:szCs w:val="24"/>
        </w:rPr>
        <w:t>«количество потребителей муниципальных услуг» («количество муниципальных услуг»);</w:t>
      </w:r>
    </w:p>
    <w:p w:rsidR="00347B10" w:rsidRPr="007E2001" w:rsidRDefault="00347B10" w:rsidP="00347B10">
      <w:pPr>
        <w:jc w:val="both"/>
        <w:rPr>
          <w:rFonts w:ascii="Arial" w:hAnsi="Arial" w:cs="Arial"/>
          <w:sz w:val="24"/>
          <w:szCs w:val="24"/>
        </w:rPr>
      </w:pPr>
      <w:r w:rsidRPr="007E2001">
        <w:rPr>
          <w:rFonts w:ascii="Arial" w:hAnsi="Arial" w:cs="Arial"/>
          <w:sz w:val="24"/>
          <w:szCs w:val="24"/>
        </w:rPr>
        <w:t>расчет К3 – оценка выполнения муниципального задания по критерию</w:t>
      </w:r>
    </w:p>
    <w:p w:rsidR="00347B10" w:rsidRPr="007E2001" w:rsidRDefault="00347B10" w:rsidP="00347B10">
      <w:pPr>
        <w:jc w:val="both"/>
        <w:rPr>
          <w:rFonts w:ascii="Arial" w:hAnsi="Arial" w:cs="Arial"/>
          <w:sz w:val="24"/>
          <w:szCs w:val="24"/>
        </w:rPr>
      </w:pPr>
      <w:r w:rsidRPr="007E2001">
        <w:rPr>
          <w:rFonts w:ascii="Arial" w:hAnsi="Arial" w:cs="Arial"/>
          <w:sz w:val="24"/>
          <w:szCs w:val="24"/>
        </w:rPr>
        <w:t>«качество оказания муниципальных услуг»;</w:t>
      </w:r>
    </w:p>
    <w:p w:rsidR="00347B10" w:rsidRPr="007E2001" w:rsidRDefault="00347B10" w:rsidP="00347B10">
      <w:pPr>
        <w:jc w:val="both"/>
        <w:rPr>
          <w:rFonts w:ascii="Arial" w:hAnsi="Arial" w:cs="Arial"/>
          <w:sz w:val="24"/>
          <w:szCs w:val="24"/>
        </w:rPr>
      </w:pPr>
      <w:r w:rsidRPr="007E2001">
        <w:rPr>
          <w:rFonts w:ascii="Arial" w:hAnsi="Arial" w:cs="Arial"/>
          <w:sz w:val="24"/>
          <w:szCs w:val="24"/>
        </w:rPr>
        <w:t>расчет ОЦ</w:t>
      </w:r>
      <w:r w:rsidR="007E2001">
        <w:rPr>
          <w:rFonts w:ascii="Arial" w:hAnsi="Arial" w:cs="Arial"/>
          <w:sz w:val="24"/>
          <w:szCs w:val="24"/>
        </w:rPr>
        <w:t xml:space="preserve"> </w:t>
      </w:r>
      <w:bookmarkStart w:id="0" w:name="_GoBack"/>
      <w:bookmarkEnd w:id="0"/>
      <w:r w:rsidRPr="007E2001">
        <w:rPr>
          <w:rFonts w:ascii="Arial" w:hAnsi="Arial" w:cs="Arial"/>
          <w:sz w:val="24"/>
          <w:szCs w:val="24"/>
        </w:rPr>
        <w:t>итоговая – итоговая оценка выполнения муниципального задания для каждой муниципальной услуги.</w:t>
      </w:r>
    </w:p>
    <w:p w:rsidR="00347B10" w:rsidRPr="007E2001" w:rsidRDefault="00347B10" w:rsidP="00347B10">
      <w:pPr>
        <w:jc w:val="both"/>
        <w:rPr>
          <w:rFonts w:ascii="Arial" w:hAnsi="Arial" w:cs="Arial"/>
          <w:sz w:val="24"/>
          <w:szCs w:val="24"/>
        </w:rPr>
      </w:pPr>
      <w:r w:rsidRPr="007E2001">
        <w:rPr>
          <w:rFonts w:ascii="Arial" w:hAnsi="Arial" w:cs="Arial"/>
          <w:sz w:val="24"/>
          <w:szCs w:val="24"/>
        </w:rPr>
        <w:t>Расчет К1 – оценка выполнения муниципального задания по критерию оценки «полнота и эффективность использования средств бюджета города на выполнение муниципального задания» производится по следующей формуле:</w:t>
      </w:r>
    </w:p>
    <w:p w:rsidR="00347B10" w:rsidRPr="007E2001" w:rsidRDefault="00347B10" w:rsidP="00347B10">
      <w:pPr>
        <w:jc w:val="both"/>
        <w:rPr>
          <w:rFonts w:ascii="Arial" w:hAnsi="Arial" w:cs="Arial"/>
          <w:sz w:val="24"/>
          <w:szCs w:val="24"/>
        </w:rPr>
      </w:pPr>
    </w:p>
    <w:p w:rsidR="00347B10" w:rsidRPr="007E2001" w:rsidRDefault="00347B10" w:rsidP="00347B10">
      <w:pPr>
        <w:jc w:val="both"/>
        <w:rPr>
          <w:rFonts w:ascii="Arial" w:hAnsi="Arial" w:cs="Arial"/>
          <w:b/>
          <w:sz w:val="24"/>
          <w:szCs w:val="24"/>
          <w:u w:val="single"/>
        </w:rPr>
      </w:pPr>
      <w:r w:rsidRPr="007E2001">
        <w:rPr>
          <w:rFonts w:ascii="Arial" w:hAnsi="Arial" w:cs="Arial"/>
          <w:b/>
          <w:sz w:val="24"/>
          <w:szCs w:val="24"/>
          <w:u w:val="single"/>
        </w:rPr>
        <w:t>К1 = (К1.1 + К1.2) / 2,</w:t>
      </w:r>
      <w:r w:rsidRPr="007E2001">
        <w:rPr>
          <w:rFonts w:ascii="Arial" w:hAnsi="Arial" w:cs="Arial"/>
          <w:b/>
          <w:sz w:val="24"/>
          <w:szCs w:val="24"/>
          <w:u w:val="single"/>
        </w:rPr>
        <w:tab/>
        <w:t>(1)</w:t>
      </w:r>
    </w:p>
    <w:p w:rsidR="00347B10" w:rsidRPr="007E2001" w:rsidRDefault="00347B10" w:rsidP="00347B10">
      <w:pPr>
        <w:jc w:val="both"/>
        <w:rPr>
          <w:rFonts w:ascii="Arial" w:hAnsi="Arial" w:cs="Arial"/>
          <w:sz w:val="24"/>
          <w:szCs w:val="24"/>
        </w:rPr>
      </w:pPr>
    </w:p>
    <w:p w:rsidR="00347B10" w:rsidRPr="007E2001" w:rsidRDefault="00347B10" w:rsidP="00347B10">
      <w:pPr>
        <w:jc w:val="both"/>
        <w:rPr>
          <w:rFonts w:ascii="Arial" w:hAnsi="Arial" w:cs="Arial"/>
          <w:b/>
          <w:i/>
          <w:sz w:val="24"/>
          <w:szCs w:val="24"/>
        </w:rPr>
      </w:pPr>
      <w:r w:rsidRPr="007E2001">
        <w:rPr>
          <w:rFonts w:ascii="Arial" w:hAnsi="Arial" w:cs="Arial"/>
          <w:b/>
          <w:i/>
          <w:sz w:val="24"/>
          <w:szCs w:val="24"/>
        </w:rPr>
        <w:t>где:</w:t>
      </w:r>
    </w:p>
    <w:p w:rsidR="00347B10" w:rsidRPr="007E2001" w:rsidRDefault="00347B10" w:rsidP="00347B10">
      <w:pPr>
        <w:jc w:val="both"/>
        <w:rPr>
          <w:rFonts w:ascii="Arial" w:hAnsi="Arial" w:cs="Arial"/>
          <w:sz w:val="24"/>
          <w:szCs w:val="24"/>
        </w:rPr>
      </w:pPr>
      <w:r w:rsidRPr="007E2001">
        <w:rPr>
          <w:rFonts w:ascii="Arial" w:hAnsi="Arial" w:cs="Arial"/>
          <w:sz w:val="24"/>
          <w:szCs w:val="24"/>
        </w:rPr>
        <w:t>К1.1 – оценка выполнения муниципального задания на оказание муниципальных услуг с учетом кассового исполнения бюджета города;</w:t>
      </w:r>
    </w:p>
    <w:p w:rsidR="00347B10" w:rsidRPr="007E2001" w:rsidRDefault="00347B10" w:rsidP="00347B10">
      <w:pPr>
        <w:jc w:val="both"/>
        <w:rPr>
          <w:rFonts w:ascii="Arial" w:hAnsi="Arial" w:cs="Arial"/>
          <w:sz w:val="24"/>
          <w:szCs w:val="24"/>
        </w:rPr>
      </w:pPr>
      <w:r w:rsidRPr="007E2001">
        <w:rPr>
          <w:rFonts w:ascii="Arial" w:hAnsi="Arial" w:cs="Arial"/>
          <w:sz w:val="24"/>
          <w:szCs w:val="24"/>
        </w:rPr>
        <w:t>К1.2 – оценка выполнения муниципального задания на оказание муниципальных услуг с учетом фактического освоения средств бюджета города.</w:t>
      </w:r>
    </w:p>
    <w:p w:rsidR="00347B10" w:rsidRPr="007E2001" w:rsidRDefault="00347B10" w:rsidP="00347B10">
      <w:pPr>
        <w:jc w:val="both"/>
        <w:rPr>
          <w:rFonts w:ascii="Arial" w:hAnsi="Arial" w:cs="Arial"/>
          <w:sz w:val="24"/>
          <w:szCs w:val="24"/>
        </w:rPr>
      </w:pPr>
      <w:r w:rsidRPr="007E2001">
        <w:rPr>
          <w:rFonts w:ascii="Arial" w:hAnsi="Arial" w:cs="Arial"/>
          <w:sz w:val="24"/>
          <w:szCs w:val="24"/>
        </w:rPr>
        <w:t>К1.1 = К1 кассовое/ К1пл * 100 %,</w:t>
      </w:r>
      <w:r w:rsidRPr="007E2001">
        <w:rPr>
          <w:rFonts w:ascii="Arial" w:hAnsi="Arial" w:cs="Arial"/>
          <w:sz w:val="24"/>
          <w:szCs w:val="24"/>
        </w:rPr>
        <w:tab/>
        <w:t>(2)</w:t>
      </w:r>
    </w:p>
    <w:p w:rsidR="00347B10" w:rsidRPr="007E2001" w:rsidRDefault="00347B10" w:rsidP="00347B10">
      <w:pPr>
        <w:jc w:val="both"/>
        <w:rPr>
          <w:rFonts w:ascii="Arial" w:hAnsi="Arial" w:cs="Arial"/>
          <w:sz w:val="24"/>
          <w:szCs w:val="24"/>
        </w:rPr>
      </w:pPr>
      <w:r w:rsidRPr="007E2001">
        <w:rPr>
          <w:rFonts w:ascii="Arial" w:hAnsi="Arial" w:cs="Arial"/>
          <w:sz w:val="24"/>
          <w:szCs w:val="24"/>
        </w:rPr>
        <w:t>где:</w:t>
      </w:r>
    </w:p>
    <w:p w:rsidR="00347B10" w:rsidRPr="007E2001" w:rsidRDefault="00347B10" w:rsidP="00347B10">
      <w:pPr>
        <w:jc w:val="both"/>
        <w:rPr>
          <w:rFonts w:ascii="Arial" w:hAnsi="Arial" w:cs="Arial"/>
          <w:sz w:val="24"/>
          <w:szCs w:val="24"/>
        </w:rPr>
      </w:pPr>
      <w:r w:rsidRPr="007E2001">
        <w:rPr>
          <w:rFonts w:ascii="Arial" w:hAnsi="Arial" w:cs="Arial"/>
          <w:sz w:val="24"/>
          <w:szCs w:val="24"/>
        </w:rPr>
        <w:t>К1 кассовое – кассовое исполнение бюджета города на выполнение муниципального задания;</w:t>
      </w:r>
    </w:p>
    <w:p w:rsidR="00347B10" w:rsidRPr="007E2001" w:rsidRDefault="00347B10" w:rsidP="00347B10">
      <w:pPr>
        <w:jc w:val="both"/>
        <w:rPr>
          <w:rFonts w:ascii="Arial" w:hAnsi="Arial" w:cs="Arial"/>
          <w:sz w:val="24"/>
          <w:szCs w:val="24"/>
        </w:rPr>
      </w:pPr>
      <w:r w:rsidRPr="007E2001">
        <w:rPr>
          <w:rFonts w:ascii="Arial" w:hAnsi="Arial" w:cs="Arial"/>
          <w:sz w:val="24"/>
          <w:szCs w:val="24"/>
        </w:rPr>
        <w:t>К1 пл</w:t>
      </w:r>
      <w:r w:rsidRPr="007E2001">
        <w:rPr>
          <w:rFonts w:ascii="Arial" w:hAnsi="Arial" w:cs="Arial"/>
          <w:sz w:val="24"/>
          <w:szCs w:val="24"/>
        </w:rPr>
        <w:tab/>
        <w:t>–</w:t>
      </w:r>
      <w:r w:rsidRPr="007E2001">
        <w:rPr>
          <w:rFonts w:ascii="Arial" w:hAnsi="Arial" w:cs="Arial"/>
          <w:sz w:val="24"/>
          <w:szCs w:val="24"/>
        </w:rPr>
        <w:tab/>
        <w:t>плановый</w:t>
      </w:r>
      <w:r w:rsidRPr="007E2001">
        <w:rPr>
          <w:rFonts w:ascii="Arial" w:hAnsi="Arial" w:cs="Arial"/>
          <w:sz w:val="24"/>
          <w:szCs w:val="24"/>
        </w:rPr>
        <w:tab/>
        <w:t>объем</w:t>
      </w:r>
      <w:r w:rsidRPr="007E2001">
        <w:rPr>
          <w:rFonts w:ascii="Arial" w:hAnsi="Arial" w:cs="Arial"/>
          <w:sz w:val="24"/>
          <w:szCs w:val="24"/>
        </w:rPr>
        <w:tab/>
        <w:t>бюджетных</w:t>
      </w:r>
      <w:r w:rsidRPr="007E2001">
        <w:rPr>
          <w:rFonts w:ascii="Arial" w:hAnsi="Arial" w:cs="Arial"/>
          <w:sz w:val="24"/>
          <w:szCs w:val="24"/>
        </w:rPr>
        <w:tab/>
        <w:t>средств</w:t>
      </w:r>
      <w:r w:rsidRPr="007E2001">
        <w:rPr>
          <w:rFonts w:ascii="Arial" w:hAnsi="Arial" w:cs="Arial"/>
          <w:sz w:val="24"/>
          <w:szCs w:val="24"/>
        </w:rPr>
        <w:tab/>
        <w:t>на</w:t>
      </w:r>
      <w:r w:rsidRPr="007E2001">
        <w:rPr>
          <w:rFonts w:ascii="Arial" w:hAnsi="Arial" w:cs="Arial"/>
          <w:sz w:val="24"/>
          <w:szCs w:val="24"/>
        </w:rPr>
        <w:tab/>
        <w:t>выполнение муниципального задания.</w:t>
      </w:r>
    </w:p>
    <w:p w:rsidR="00347B10" w:rsidRPr="007E2001" w:rsidRDefault="00347B10" w:rsidP="00347B10">
      <w:pPr>
        <w:jc w:val="both"/>
        <w:rPr>
          <w:rFonts w:ascii="Arial" w:hAnsi="Arial" w:cs="Arial"/>
          <w:sz w:val="24"/>
          <w:szCs w:val="24"/>
        </w:rPr>
      </w:pPr>
      <w:r w:rsidRPr="007E2001">
        <w:rPr>
          <w:rFonts w:ascii="Arial" w:hAnsi="Arial" w:cs="Arial"/>
          <w:sz w:val="24"/>
          <w:szCs w:val="24"/>
        </w:rPr>
        <w:t>К1.2 = К1ф(расч.)/ К1пл * 100 %,</w:t>
      </w:r>
      <w:r w:rsidRPr="007E2001">
        <w:rPr>
          <w:rFonts w:ascii="Arial" w:hAnsi="Arial" w:cs="Arial"/>
          <w:sz w:val="24"/>
          <w:szCs w:val="24"/>
        </w:rPr>
        <w:tab/>
        <w:t>(3)</w:t>
      </w:r>
    </w:p>
    <w:p w:rsidR="00347B10" w:rsidRPr="007E2001" w:rsidRDefault="00347B10" w:rsidP="00347B10">
      <w:pPr>
        <w:jc w:val="both"/>
        <w:rPr>
          <w:rFonts w:ascii="Arial" w:hAnsi="Arial" w:cs="Arial"/>
          <w:sz w:val="24"/>
          <w:szCs w:val="24"/>
        </w:rPr>
      </w:pPr>
      <w:r w:rsidRPr="007E2001">
        <w:rPr>
          <w:rFonts w:ascii="Arial" w:hAnsi="Arial" w:cs="Arial"/>
          <w:sz w:val="24"/>
          <w:szCs w:val="24"/>
        </w:rPr>
        <w:t>где:</w:t>
      </w:r>
    </w:p>
    <w:p w:rsidR="00347B10" w:rsidRPr="007E2001" w:rsidRDefault="00347B10" w:rsidP="00347B10">
      <w:pPr>
        <w:jc w:val="both"/>
        <w:rPr>
          <w:rFonts w:ascii="Arial" w:hAnsi="Arial" w:cs="Arial"/>
          <w:sz w:val="24"/>
          <w:szCs w:val="24"/>
        </w:rPr>
      </w:pPr>
      <w:r w:rsidRPr="007E2001">
        <w:rPr>
          <w:rFonts w:ascii="Arial" w:hAnsi="Arial" w:cs="Arial"/>
          <w:sz w:val="24"/>
          <w:szCs w:val="24"/>
        </w:rPr>
        <w:t>К1ф(расч.)</w:t>
      </w:r>
      <w:r w:rsidRPr="007E2001">
        <w:rPr>
          <w:rFonts w:ascii="Arial" w:hAnsi="Arial" w:cs="Arial"/>
          <w:sz w:val="24"/>
          <w:szCs w:val="24"/>
        </w:rPr>
        <w:tab/>
        <w:t>–</w:t>
      </w:r>
      <w:r w:rsidRPr="007E2001">
        <w:rPr>
          <w:rFonts w:ascii="Arial" w:hAnsi="Arial" w:cs="Arial"/>
          <w:sz w:val="24"/>
          <w:szCs w:val="24"/>
        </w:rPr>
        <w:tab/>
        <w:t>расчетный</w:t>
      </w:r>
      <w:r w:rsidRPr="007E2001">
        <w:rPr>
          <w:rFonts w:ascii="Arial" w:hAnsi="Arial" w:cs="Arial"/>
          <w:sz w:val="24"/>
          <w:szCs w:val="24"/>
        </w:rPr>
        <w:tab/>
        <w:t>фактический</w:t>
      </w:r>
      <w:r w:rsidRPr="007E2001">
        <w:rPr>
          <w:rFonts w:ascii="Arial" w:hAnsi="Arial" w:cs="Arial"/>
          <w:sz w:val="24"/>
          <w:szCs w:val="24"/>
        </w:rPr>
        <w:tab/>
        <w:t>объем</w:t>
      </w:r>
      <w:r w:rsidRPr="007E2001">
        <w:rPr>
          <w:rFonts w:ascii="Arial" w:hAnsi="Arial" w:cs="Arial"/>
          <w:sz w:val="24"/>
          <w:szCs w:val="24"/>
        </w:rPr>
        <w:tab/>
        <w:t>бюджетных</w:t>
      </w:r>
      <w:r w:rsidRPr="007E2001">
        <w:rPr>
          <w:rFonts w:ascii="Arial" w:hAnsi="Arial" w:cs="Arial"/>
          <w:sz w:val="24"/>
          <w:szCs w:val="24"/>
        </w:rPr>
        <w:tab/>
        <w:t>средств на выполнение муниципального задания;</w:t>
      </w:r>
    </w:p>
    <w:p w:rsidR="00347B10" w:rsidRPr="007E2001" w:rsidRDefault="00347B10" w:rsidP="00347B10">
      <w:pPr>
        <w:jc w:val="both"/>
        <w:rPr>
          <w:rFonts w:ascii="Arial" w:hAnsi="Arial" w:cs="Arial"/>
          <w:sz w:val="24"/>
          <w:szCs w:val="24"/>
        </w:rPr>
      </w:pPr>
      <w:r w:rsidRPr="007E2001">
        <w:rPr>
          <w:rFonts w:ascii="Arial" w:hAnsi="Arial" w:cs="Arial"/>
          <w:sz w:val="24"/>
          <w:szCs w:val="24"/>
        </w:rPr>
        <w:t>К1пл</w:t>
      </w:r>
      <w:r w:rsidRPr="007E2001">
        <w:rPr>
          <w:rFonts w:ascii="Arial" w:hAnsi="Arial" w:cs="Arial"/>
          <w:sz w:val="24"/>
          <w:szCs w:val="24"/>
        </w:rPr>
        <w:tab/>
        <w:t>–</w:t>
      </w:r>
      <w:r w:rsidRPr="007E2001">
        <w:rPr>
          <w:rFonts w:ascii="Arial" w:hAnsi="Arial" w:cs="Arial"/>
          <w:sz w:val="24"/>
          <w:szCs w:val="24"/>
        </w:rPr>
        <w:tab/>
        <w:t>плановый</w:t>
      </w:r>
      <w:r w:rsidRPr="007E2001">
        <w:rPr>
          <w:rFonts w:ascii="Arial" w:hAnsi="Arial" w:cs="Arial"/>
          <w:sz w:val="24"/>
          <w:szCs w:val="24"/>
        </w:rPr>
        <w:tab/>
        <w:t>объем</w:t>
      </w:r>
      <w:r w:rsidRPr="007E2001">
        <w:rPr>
          <w:rFonts w:ascii="Arial" w:hAnsi="Arial" w:cs="Arial"/>
          <w:sz w:val="24"/>
          <w:szCs w:val="24"/>
        </w:rPr>
        <w:tab/>
        <w:t>бюджетных</w:t>
      </w:r>
      <w:r w:rsidRPr="007E2001">
        <w:rPr>
          <w:rFonts w:ascii="Arial" w:hAnsi="Arial" w:cs="Arial"/>
          <w:sz w:val="24"/>
          <w:szCs w:val="24"/>
        </w:rPr>
        <w:tab/>
        <w:t>средств</w:t>
      </w:r>
      <w:r w:rsidRPr="007E2001">
        <w:rPr>
          <w:rFonts w:ascii="Arial" w:hAnsi="Arial" w:cs="Arial"/>
          <w:sz w:val="24"/>
          <w:szCs w:val="24"/>
        </w:rPr>
        <w:tab/>
        <w:t>на</w:t>
      </w:r>
      <w:r w:rsidRPr="007E2001">
        <w:rPr>
          <w:rFonts w:ascii="Arial" w:hAnsi="Arial" w:cs="Arial"/>
          <w:sz w:val="24"/>
          <w:szCs w:val="24"/>
        </w:rPr>
        <w:tab/>
        <w:t>выполнение муниципального задания.</w:t>
      </w:r>
    </w:p>
    <w:p w:rsidR="00347B10" w:rsidRPr="007E2001" w:rsidRDefault="00347B10" w:rsidP="00347B10">
      <w:pPr>
        <w:jc w:val="both"/>
        <w:rPr>
          <w:rFonts w:ascii="Arial" w:hAnsi="Arial" w:cs="Arial"/>
          <w:sz w:val="24"/>
          <w:szCs w:val="24"/>
        </w:rPr>
      </w:pPr>
      <w:r w:rsidRPr="007E2001">
        <w:rPr>
          <w:rFonts w:ascii="Arial" w:hAnsi="Arial" w:cs="Arial"/>
          <w:sz w:val="24"/>
          <w:szCs w:val="24"/>
        </w:rPr>
        <w:t>К1ф(расч.) = К1ф + u,</w:t>
      </w:r>
      <w:r w:rsidRPr="007E2001">
        <w:rPr>
          <w:rFonts w:ascii="Arial" w:hAnsi="Arial" w:cs="Arial"/>
          <w:sz w:val="24"/>
          <w:szCs w:val="24"/>
        </w:rPr>
        <w:tab/>
        <w:t>(4)</w:t>
      </w:r>
    </w:p>
    <w:p w:rsidR="00347B10" w:rsidRPr="007E2001" w:rsidRDefault="00347B10" w:rsidP="00347B10">
      <w:pPr>
        <w:jc w:val="both"/>
        <w:rPr>
          <w:rFonts w:ascii="Arial" w:hAnsi="Arial" w:cs="Arial"/>
          <w:sz w:val="24"/>
          <w:szCs w:val="24"/>
        </w:rPr>
      </w:pPr>
      <w:r w:rsidRPr="007E2001">
        <w:rPr>
          <w:rFonts w:ascii="Arial" w:hAnsi="Arial" w:cs="Arial"/>
          <w:sz w:val="24"/>
          <w:szCs w:val="24"/>
        </w:rPr>
        <w:t>где:</w:t>
      </w:r>
    </w:p>
    <w:p w:rsidR="00347B10" w:rsidRPr="007E2001" w:rsidRDefault="00347B10" w:rsidP="00347B10">
      <w:pPr>
        <w:jc w:val="both"/>
        <w:rPr>
          <w:rFonts w:ascii="Arial" w:hAnsi="Arial" w:cs="Arial"/>
          <w:sz w:val="24"/>
          <w:szCs w:val="24"/>
        </w:rPr>
      </w:pPr>
      <w:r w:rsidRPr="007E2001">
        <w:rPr>
          <w:rFonts w:ascii="Arial" w:hAnsi="Arial" w:cs="Arial"/>
          <w:sz w:val="24"/>
          <w:szCs w:val="24"/>
        </w:rPr>
        <w:t>К1ф – фактически освоенный объем средств на выполнение муниципального задания;</w:t>
      </w:r>
    </w:p>
    <w:p w:rsidR="00347B10" w:rsidRPr="007E2001" w:rsidRDefault="00347B10" w:rsidP="00347B10">
      <w:pPr>
        <w:jc w:val="both"/>
        <w:rPr>
          <w:rFonts w:ascii="Arial" w:hAnsi="Arial" w:cs="Arial"/>
          <w:sz w:val="24"/>
          <w:szCs w:val="24"/>
        </w:rPr>
      </w:pPr>
      <w:r w:rsidRPr="007E2001">
        <w:rPr>
          <w:rFonts w:ascii="Arial" w:hAnsi="Arial" w:cs="Arial"/>
          <w:sz w:val="24"/>
          <w:szCs w:val="24"/>
        </w:rPr>
        <w:t>u – сумма «положительной экономии».</w:t>
      </w:r>
    </w:p>
    <w:p w:rsidR="00347B10" w:rsidRPr="007E2001" w:rsidRDefault="00347B10" w:rsidP="00347B10">
      <w:pPr>
        <w:jc w:val="both"/>
        <w:rPr>
          <w:rFonts w:ascii="Arial" w:hAnsi="Arial" w:cs="Arial"/>
          <w:sz w:val="24"/>
          <w:szCs w:val="24"/>
        </w:rPr>
      </w:pPr>
    </w:p>
    <w:p w:rsidR="00347B10" w:rsidRPr="007E2001" w:rsidRDefault="00347B10" w:rsidP="00347B10">
      <w:pPr>
        <w:jc w:val="both"/>
        <w:rPr>
          <w:rFonts w:ascii="Arial" w:hAnsi="Arial" w:cs="Arial"/>
          <w:sz w:val="24"/>
          <w:szCs w:val="24"/>
        </w:rPr>
      </w:pPr>
      <w:r w:rsidRPr="007E2001">
        <w:rPr>
          <w:rFonts w:ascii="Arial" w:hAnsi="Arial" w:cs="Arial"/>
          <w:sz w:val="24"/>
          <w:szCs w:val="24"/>
        </w:rPr>
        <w:t>Полнота и эффективность использования средств бюджета города на выполнение муниципального задания с учетом фактического освоения средств бюджета   города на   выполнение   муниципального   задания производится с учетом положительных факторов.</w:t>
      </w:r>
    </w:p>
    <w:p w:rsidR="00347B10" w:rsidRPr="007E2001" w:rsidRDefault="00347B10" w:rsidP="00347B10">
      <w:pPr>
        <w:jc w:val="both"/>
        <w:rPr>
          <w:rFonts w:ascii="Arial" w:hAnsi="Arial" w:cs="Arial"/>
          <w:sz w:val="24"/>
          <w:szCs w:val="24"/>
        </w:rPr>
      </w:pPr>
      <w:r w:rsidRPr="007E2001">
        <w:rPr>
          <w:rFonts w:ascii="Arial" w:hAnsi="Arial" w:cs="Arial"/>
          <w:sz w:val="24"/>
          <w:szCs w:val="24"/>
        </w:rPr>
        <w:t>К положительным факторам (u – «положительная экономия») неполного освоения средств бюджета города на выполнение муниципального задания относиться:</w:t>
      </w:r>
    </w:p>
    <w:p w:rsidR="00347B10" w:rsidRPr="007E2001" w:rsidRDefault="00347B10" w:rsidP="00347B10">
      <w:pPr>
        <w:jc w:val="both"/>
        <w:rPr>
          <w:rFonts w:ascii="Arial" w:hAnsi="Arial" w:cs="Arial"/>
          <w:sz w:val="24"/>
          <w:szCs w:val="24"/>
        </w:rPr>
      </w:pPr>
      <w:r w:rsidRPr="007E2001">
        <w:rPr>
          <w:rFonts w:ascii="Arial" w:hAnsi="Arial" w:cs="Arial"/>
          <w:sz w:val="24"/>
          <w:szCs w:val="24"/>
        </w:rPr>
        <w:t>экономия средств бюджета города в результате проведенных конкурентных способов закупок;</w:t>
      </w:r>
    </w:p>
    <w:p w:rsidR="00347B10" w:rsidRPr="007E2001" w:rsidRDefault="00347B10" w:rsidP="00347B10">
      <w:pPr>
        <w:jc w:val="both"/>
        <w:rPr>
          <w:rFonts w:ascii="Arial" w:hAnsi="Arial" w:cs="Arial"/>
          <w:sz w:val="24"/>
          <w:szCs w:val="24"/>
        </w:rPr>
      </w:pPr>
      <w:r w:rsidRPr="007E2001">
        <w:rPr>
          <w:rFonts w:ascii="Arial" w:hAnsi="Arial" w:cs="Arial"/>
          <w:sz w:val="24"/>
          <w:szCs w:val="24"/>
        </w:rPr>
        <w:t>экономия средств бюджета города по оплате коммунальных услуг.</w:t>
      </w:r>
    </w:p>
    <w:p w:rsidR="00347B10" w:rsidRPr="007E2001" w:rsidRDefault="00347B10" w:rsidP="00347B10">
      <w:pPr>
        <w:jc w:val="both"/>
        <w:rPr>
          <w:rFonts w:ascii="Arial" w:hAnsi="Arial" w:cs="Arial"/>
          <w:sz w:val="24"/>
          <w:szCs w:val="24"/>
        </w:rPr>
      </w:pPr>
      <w:r w:rsidRPr="007E2001">
        <w:rPr>
          <w:rFonts w:ascii="Arial" w:hAnsi="Arial" w:cs="Arial"/>
          <w:sz w:val="24"/>
          <w:szCs w:val="24"/>
        </w:rPr>
        <w:t>Интерпретация оценки выполнения   муниципального   задания по критерию «полнота и эффективность использования средств бюджета города     на     выполнение     муниципального     задания»     осуществляется в соответствии с таблицей №1:</w:t>
      </w:r>
    </w:p>
    <w:p w:rsidR="00347B10" w:rsidRPr="007E2001" w:rsidRDefault="00347B10" w:rsidP="00347B10">
      <w:pPr>
        <w:jc w:val="both"/>
        <w:rPr>
          <w:rFonts w:ascii="Arial" w:hAnsi="Arial" w:cs="Arial"/>
          <w:sz w:val="24"/>
          <w:szCs w:val="24"/>
        </w:rPr>
      </w:pPr>
    </w:p>
    <w:tbl>
      <w:tblPr>
        <w:tblStyle w:val="TableNormal"/>
        <w:tblW w:w="0" w:type="auto"/>
        <w:tblInd w:w="1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1"/>
        <w:gridCol w:w="5401"/>
      </w:tblGrid>
      <w:tr w:rsidR="00347B10" w:rsidRPr="007E2001" w:rsidTr="00347B10">
        <w:trPr>
          <w:trHeight w:val="368"/>
        </w:trPr>
        <w:tc>
          <w:tcPr>
            <w:tcW w:w="3961" w:type="dxa"/>
            <w:tcBorders>
              <w:top w:val="single" w:sz="6" w:space="0" w:color="000000"/>
              <w:left w:val="single" w:sz="6" w:space="0" w:color="000000"/>
              <w:bottom w:val="single" w:sz="6" w:space="0" w:color="000000"/>
              <w:right w:val="single" w:sz="6" w:space="0" w:color="000000"/>
            </w:tcBorders>
            <w:hideMark/>
          </w:tcPr>
          <w:p w:rsidR="00347B10" w:rsidRPr="007E2001" w:rsidRDefault="00347B10">
            <w:pPr>
              <w:jc w:val="center"/>
              <w:rPr>
                <w:rFonts w:ascii="Arial" w:hAnsi="Arial" w:cs="Arial"/>
                <w:b/>
                <w:sz w:val="24"/>
                <w:szCs w:val="24"/>
              </w:rPr>
            </w:pPr>
            <w:r w:rsidRPr="007E2001">
              <w:rPr>
                <w:rFonts w:ascii="Arial" w:hAnsi="Arial" w:cs="Arial"/>
                <w:b/>
                <w:sz w:val="24"/>
                <w:szCs w:val="24"/>
              </w:rPr>
              <w:t>Значение К1</w:t>
            </w:r>
          </w:p>
        </w:tc>
        <w:tc>
          <w:tcPr>
            <w:tcW w:w="5401" w:type="dxa"/>
            <w:tcBorders>
              <w:top w:val="single" w:sz="6" w:space="0" w:color="000000"/>
              <w:left w:val="single" w:sz="6" w:space="0" w:color="000000"/>
              <w:bottom w:val="single" w:sz="6" w:space="0" w:color="000000"/>
              <w:right w:val="single" w:sz="4" w:space="0" w:color="000000"/>
            </w:tcBorders>
            <w:hideMark/>
          </w:tcPr>
          <w:p w:rsidR="00347B10" w:rsidRPr="007E2001" w:rsidRDefault="00347B10">
            <w:pPr>
              <w:jc w:val="center"/>
              <w:rPr>
                <w:rFonts w:ascii="Arial" w:hAnsi="Arial" w:cs="Arial"/>
                <w:b/>
                <w:sz w:val="24"/>
                <w:szCs w:val="24"/>
              </w:rPr>
            </w:pPr>
            <w:r w:rsidRPr="007E2001">
              <w:rPr>
                <w:rFonts w:ascii="Arial" w:hAnsi="Arial" w:cs="Arial"/>
                <w:b/>
                <w:sz w:val="24"/>
                <w:szCs w:val="24"/>
              </w:rPr>
              <w:t>Интерпретация оценки</w:t>
            </w:r>
          </w:p>
        </w:tc>
      </w:tr>
      <w:tr w:rsidR="00347B10" w:rsidRPr="007E2001" w:rsidTr="00347B10">
        <w:trPr>
          <w:trHeight w:val="741"/>
        </w:trPr>
        <w:tc>
          <w:tcPr>
            <w:tcW w:w="3961" w:type="dxa"/>
            <w:tcBorders>
              <w:top w:val="single" w:sz="6" w:space="0" w:color="000000"/>
              <w:left w:val="single" w:sz="6" w:space="0" w:color="000000"/>
              <w:bottom w:val="single" w:sz="6" w:space="0" w:color="000000"/>
              <w:right w:val="single" w:sz="6"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К1&gt;100%</w:t>
            </w:r>
          </w:p>
        </w:tc>
        <w:tc>
          <w:tcPr>
            <w:tcW w:w="5401" w:type="dxa"/>
            <w:tcBorders>
              <w:top w:val="single" w:sz="6" w:space="0" w:color="000000"/>
              <w:left w:val="single" w:sz="6" w:space="0" w:color="000000"/>
              <w:bottom w:val="single" w:sz="6" w:space="0" w:color="000000"/>
              <w:right w:val="single" w:sz="4" w:space="0" w:color="000000"/>
            </w:tcBorders>
            <w:hideMark/>
          </w:tcPr>
          <w:p w:rsidR="00347B10" w:rsidRPr="007E2001" w:rsidRDefault="00347B10">
            <w:pPr>
              <w:jc w:val="both"/>
              <w:rPr>
                <w:rFonts w:ascii="Arial" w:hAnsi="Arial" w:cs="Arial"/>
                <w:sz w:val="24"/>
                <w:szCs w:val="24"/>
                <w:lang w:val="ru-RU"/>
              </w:rPr>
            </w:pPr>
            <w:r w:rsidRPr="007E2001">
              <w:rPr>
                <w:rFonts w:ascii="Arial" w:hAnsi="Arial" w:cs="Arial"/>
                <w:sz w:val="24"/>
                <w:szCs w:val="24"/>
                <w:lang w:val="ru-RU"/>
              </w:rPr>
              <w:t>муниципальное задание перевыполнено</w:t>
            </w:r>
          </w:p>
          <w:p w:rsidR="00347B10" w:rsidRPr="007E2001" w:rsidRDefault="00347B10">
            <w:pPr>
              <w:jc w:val="both"/>
              <w:rPr>
                <w:rFonts w:ascii="Arial" w:hAnsi="Arial" w:cs="Arial"/>
                <w:sz w:val="24"/>
                <w:szCs w:val="24"/>
                <w:lang w:val="ru-RU"/>
              </w:rPr>
            </w:pPr>
            <w:r w:rsidRPr="007E2001">
              <w:rPr>
                <w:rFonts w:ascii="Arial" w:hAnsi="Arial" w:cs="Arial"/>
                <w:sz w:val="24"/>
                <w:szCs w:val="24"/>
                <w:lang w:val="ru-RU"/>
              </w:rPr>
              <w:t>с экономией средств</w:t>
            </w:r>
          </w:p>
        </w:tc>
      </w:tr>
      <w:tr w:rsidR="00347B10" w:rsidRPr="007E2001" w:rsidTr="00347B10">
        <w:trPr>
          <w:trHeight w:val="740"/>
        </w:trPr>
        <w:tc>
          <w:tcPr>
            <w:tcW w:w="3961" w:type="dxa"/>
            <w:tcBorders>
              <w:top w:val="single" w:sz="6" w:space="0" w:color="000000"/>
              <w:left w:val="single" w:sz="6" w:space="0" w:color="000000"/>
              <w:bottom w:val="single" w:sz="6" w:space="0" w:color="000000"/>
              <w:right w:val="single" w:sz="6"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95% ≤ К1≤ 100%</w:t>
            </w:r>
          </w:p>
        </w:tc>
        <w:tc>
          <w:tcPr>
            <w:tcW w:w="5401" w:type="dxa"/>
            <w:tcBorders>
              <w:top w:val="single" w:sz="6" w:space="0" w:color="000000"/>
              <w:left w:val="single" w:sz="6" w:space="0" w:color="000000"/>
              <w:bottom w:val="single" w:sz="6" w:space="0" w:color="000000"/>
              <w:right w:val="single" w:sz="4" w:space="0" w:color="000000"/>
            </w:tcBorders>
            <w:hideMark/>
          </w:tcPr>
          <w:p w:rsidR="00347B10" w:rsidRPr="007E2001" w:rsidRDefault="00347B10">
            <w:pPr>
              <w:jc w:val="both"/>
              <w:rPr>
                <w:rFonts w:ascii="Arial" w:hAnsi="Arial" w:cs="Arial"/>
                <w:sz w:val="24"/>
                <w:szCs w:val="24"/>
                <w:lang w:val="ru-RU"/>
              </w:rPr>
            </w:pPr>
            <w:r w:rsidRPr="007E2001">
              <w:rPr>
                <w:rFonts w:ascii="Arial" w:hAnsi="Arial" w:cs="Arial"/>
                <w:sz w:val="24"/>
                <w:szCs w:val="24"/>
                <w:lang w:val="ru-RU"/>
              </w:rPr>
              <w:t>муниципальное задание выполнено</w:t>
            </w:r>
          </w:p>
          <w:p w:rsidR="00347B10" w:rsidRPr="007E2001" w:rsidRDefault="00347B10">
            <w:pPr>
              <w:jc w:val="both"/>
              <w:rPr>
                <w:rFonts w:ascii="Arial" w:hAnsi="Arial" w:cs="Arial"/>
                <w:sz w:val="24"/>
                <w:szCs w:val="24"/>
                <w:lang w:val="ru-RU"/>
              </w:rPr>
            </w:pPr>
            <w:r w:rsidRPr="007E2001">
              <w:rPr>
                <w:rFonts w:ascii="Arial" w:hAnsi="Arial" w:cs="Arial"/>
                <w:sz w:val="24"/>
                <w:szCs w:val="24"/>
                <w:lang w:val="ru-RU"/>
              </w:rPr>
              <w:t>в полном объеме</w:t>
            </w:r>
          </w:p>
        </w:tc>
      </w:tr>
      <w:tr w:rsidR="00347B10" w:rsidRPr="007E2001" w:rsidTr="00347B10">
        <w:trPr>
          <w:trHeight w:val="740"/>
        </w:trPr>
        <w:tc>
          <w:tcPr>
            <w:tcW w:w="3961" w:type="dxa"/>
            <w:tcBorders>
              <w:top w:val="single" w:sz="6" w:space="0" w:color="000000"/>
              <w:left w:val="single" w:sz="6" w:space="0" w:color="000000"/>
              <w:bottom w:val="single" w:sz="6" w:space="0" w:color="000000"/>
              <w:right w:val="single" w:sz="6"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90% ≤ К1&lt; 95%</w:t>
            </w:r>
          </w:p>
        </w:tc>
        <w:tc>
          <w:tcPr>
            <w:tcW w:w="5401" w:type="dxa"/>
            <w:tcBorders>
              <w:top w:val="single" w:sz="6" w:space="0" w:color="000000"/>
              <w:left w:val="single" w:sz="6" w:space="0" w:color="000000"/>
              <w:bottom w:val="single" w:sz="6" w:space="0" w:color="000000"/>
              <w:right w:val="single" w:sz="4" w:space="0" w:color="000000"/>
            </w:tcBorders>
            <w:hideMark/>
          </w:tcPr>
          <w:p w:rsidR="00347B10" w:rsidRPr="007E2001" w:rsidRDefault="00347B10">
            <w:pPr>
              <w:jc w:val="both"/>
              <w:rPr>
                <w:rFonts w:ascii="Arial" w:hAnsi="Arial" w:cs="Arial"/>
                <w:sz w:val="24"/>
                <w:szCs w:val="24"/>
                <w:lang w:val="ru-RU"/>
              </w:rPr>
            </w:pPr>
            <w:r w:rsidRPr="007E2001">
              <w:rPr>
                <w:rFonts w:ascii="Arial" w:hAnsi="Arial" w:cs="Arial"/>
                <w:sz w:val="24"/>
                <w:szCs w:val="24"/>
                <w:lang w:val="ru-RU"/>
              </w:rPr>
              <w:t>муниципальное задание в целом выполнено</w:t>
            </w:r>
          </w:p>
        </w:tc>
      </w:tr>
      <w:tr w:rsidR="00347B10" w:rsidRPr="007E2001" w:rsidTr="00347B10">
        <w:trPr>
          <w:trHeight w:val="740"/>
        </w:trPr>
        <w:tc>
          <w:tcPr>
            <w:tcW w:w="3961" w:type="dxa"/>
            <w:tcBorders>
              <w:top w:val="single" w:sz="6" w:space="0" w:color="000000"/>
              <w:left w:val="single" w:sz="6" w:space="0" w:color="000000"/>
              <w:bottom w:val="single" w:sz="6" w:space="0" w:color="000000"/>
              <w:right w:val="single" w:sz="6"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К1&lt; 90%</w:t>
            </w:r>
          </w:p>
        </w:tc>
        <w:tc>
          <w:tcPr>
            <w:tcW w:w="5401" w:type="dxa"/>
            <w:tcBorders>
              <w:top w:val="single" w:sz="6" w:space="0" w:color="000000"/>
              <w:left w:val="single" w:sz="6" w:space="0" w:color="000000"/>
              <w:bottom w:val="single" w:sz="6" w:space="0" w:color="000000"/>
              <w:right w:val="single" w:sz="4"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муниципальное задание не выполнено</w:t>
            </w:r>
          </w:p>
        </w:tc>
      </w:tr>
    </w:tbl>
    <w:p w:rsidR="00347B10" w:rsidRPr="007E2001" w:rsidRDefault="00347B10" w:rsidP="00347B10">
      <w:pPr>
        <w:jc w:val="both"/>
        <w:rPr>
          <w:rFonts w:ascii="Arial" w:hAnsi="Arial" w:cs="Arial"/>
          <w:sz w:val="24"/>
          <w:szCs w:val="24"/>
        </w:rPr>
      </w:pPr>
    </w:p>
    <w:p w:rsidR="00347B10" w:rsidRPr="007E2001" w:rsidRDefault="00347B10" w:rsidP="00347B10">
      <w:pPr>
        <w:jc w:val="both"/>
        <w:rPr>
          <w:rFonts w:ascii="Arial" w:hAnsi="Arial" w:cs="Arial"/>
          <w:sz w:val="24"/>
          <w:szCs w:val="24"/>
        </w:rPr>
      </w:pPr>
      <w:r w:rsidRPr="007E2001">
        <w:rPr>
          <w:rFonts w:ascii="Arial" w:hAnsi="Arial" w:cs="Arial"/>
          <w:sz w:val="24"/>
          <w:szCs w:val="24"/>
        </w:rPr>
        <w:t>Расчет   К2    –   оценка   выполнения   муниципального   задания по критерию «количество потребителей муниципальных услуг» («количество муниципальных услуг») производится по формуле:</w:t>
      </w:r>
    </w:p>
    <w:p w:rsidR="00347B10" w:rsidRPr="007E2001" w:rsidRDefault="00347B10" w:rsidP="00347B10">
      <w:pPr>
        <w:jc w:val="both"/>
        <w:rPr>
          <w:rFonts w:ascii="Arial" w:hAnsi="Arial" w:cs="Arial"/>
          <w:sz w:val="24"/>
          <w:szCs w:val="24"/>
        </w:rPr>
      </w:pPr>
    </w:p>
    <w:p w:rsidR="00347B10" w:rsidRPr="007E2001" w:rsidRDefault="00347B10" w:rsidP="00347B10">
      <w:pPr>
        <w:jc w:val="both"/>
        <w:rPr>
          <w:rFonts w:ascii="Arial" w:hAnsi="Arial" w:cs="Arial"/>
          <w:sz w:val="24"/>
          <w:szCs w:val="24"/>
        </w:rPr>
      </w:pPr>
      <w:r w:rsidRPr="007E2001">
        <w:rPr>
          <w:rFonts w:ascii="Arial" w:hAnsi="Arial" w:cs="Arial"/>
          <w:sz w:val="24"/>
          <w:szCs w:val="24"/>
        </w:rPr>
        <w:t>К2 = К2ф / К2пл * 100 %,</w:t>
      </w:r>
      <w:r w:rsidRPr="007E2001">
        <w:rPr>
          <w:rFonts w:ascii="Arial" w:hAnsi="Arial" w:cs="Arial"/>
          <w:sz w:val="24"/>
          <w:szCs w:val="24"/>
        </w:rPr>
        <w:tab/>
        <w:t>(5)</w:t>
      </w:r>
    </w:p>
    <w:p w:rsidR="00347B10" w:rsidRPr="007E2001" w:rsidRDefault="00347B10" w:rsidP="00347B10">
      <w:pPr>
        <w:jc w:val="both"/>
        <w:rPr>
          <w:rFonts w:ascii="Arial" w:hAnsi="Arial" w:cs="Arial"/>
          <w:sz w:val="24"/>
          <w:szCs w:val="24"/>
        </w:rPr>
      </w:pPr>
      <w:r w:rsidRPr="007E2001">
        <w:rPr>
          <w:rFonts w:ascii="Arial" w:hAnsi="Arial" w:cs="Arial"/>
          <w:sz w:val="24"/>
          <w:szCs w:val="24"/>
        </w:rPr>
        <w:t>где:</w:t>
      </w:r>
    </w:p>
    <w:p w:rsidR="00347B10" w:rsidRPr="007E2001" w:rsidRDefault="00347B10" w:rsidP="00347B10">
      <w:pPr>
        <w:jc w:val="both"/>
        <w:rPr>
          <w:rFonts w:ascii="Arial" w:hAnsi="Arial" w:cs="Arial"/>
          <w:sz w:val="24"/>
          <w:szCs w:val="24"/>
        </w:rPr>
      </w:pPr>
      <w:r w:rsidRPr="007E2001">
        <w:rPr>
          <w:rFonts w:ascii="Arial" w:hAnsi="Arial" w:cs="Arial"/>
          <w:sz w:val="24"/>
          <w:szCs w:val="24"/>
        </w:rPr>
        <w:t>К2ф – фактическое количество потребителей муниципальных услуг (фактическое количество оказанных муниципальных услуг);</w:t>
      </w:r>
    </w:p>
    <w:p w:rsidR="00347B10" w:rsidRPr="007E2001" w:rsidRDefault="00347B10" w:rsidP="00347B10">
      <w:pPr>
        <w:jc w:val="both"/>
        <w:rPr>
          <w:rFonts w:ascii="Arial" w:hAnsi="Arial" w:cs="Arial"/>
          <w:sz w:val="24"/>
          <w:szCs w:val="24"/>
        </w:rPr>
      </w:pPr>
      <w:r w:rsidRPr="007E2001">
        <w:rPr>
          <w:rFonts w:ascii="Arial" w:hAnsi="Arial" w:cs="Arial"/>
          <w:sz w:val="24"/>
          <w:szCs w:val="24"/>
        </w:rPr>
        <w:t>К2пл – плановое количество потребителей муниципальных услуг (плановое количество муниципальных услуг).</w:t>
      </w:r>
    </w:p>
    <w:p w:rsidR="00347B10" w:rsidRPr="007E2001" w:rsidRDefault="00347B10" w:rsidP="00347B10">
      <w:pPr>
        <w:jc w:val="both"/>
        <w:rPr>
          <w:rFonts w:ascii="Arial" w:hAnsi="Arial" w:cs="Arial"/>
          <w:sz w:val="24"/>
          <w:szCs w:val="24"/>
        </w:rPr>
      </w:pPr>
      <w:r w:rsidRPr="007E2001">
        <w:rPr>
          <w:rFonts w:ascii="Arial" w:hAnsi="Arial" w:cs="Arial"/>
          <w:sz w:val="24"/>
          <w:szCs w:val="24"/>
        </w:rPr>
        <w:t>Интерпретация оценки выполнения муниципального задания по критерию «количество потребителей муниципальных услуг» («количество муниципальных          услуг»)           осуществляется          в          соответствии с таблицей№2:</w:t>
      </w:r>
    </w:p>
    <w:tbl>
      <w:tblPr>
        <w:tblStyle w:val="TableNormal"/>
        <w:tblW w:w="0" w:type="auto"/>
        <w:tblInd w:w="1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1"/>
        <w:gridCol w:w="5401"/>
      </w:tblGrid>
      <w:tr w:rsidR="00347B10" w:rsidRPr="007E2001" w:rsidTr="00347B10">
        <w:trPr>
          <w:trHeight w:val="371"/>
        </w:trPr>
        <w:tc>
          <w:tcPr>
            <w:tcW w:w="3961" w:type="dxa"/>
            <w:tcBorders>
              <w:top w:val="single" w:sz="6" w:space="0" w:color="000000"/>
              <w:left w:val="single" w:sz="6" w:space="0" w:color="000000"/>
              <w:bottom w:val="single" w:sz="6" w:space="0" w:color="000000"/>
              <w:right w:val="single" w:sz="6"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Значение К2</w:t>
            </w:r>
          </w:p>
        </w:tc>
        <w:tc>
          <w:tcPr>
            <w:tcW w:w="5401" w:type="dxa"/>
            <w:tcBorders>
              <w:top w:val="single" w:sz="6" w:space="0" w:color="000000"/>
              <w:left w:val="single" w:sz="6" w:space="0" w:color="000000"/>
              <w:bottom w:val="single" w:sz="6" w:space="0" w:color="000000"/>
              <w:right w:val="single" w:sz="4"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Интерпретация оценки</w:t>
            </w:r>
          </w:p>
        </w:tc>
      </w:tr>
      <w:tr w:rsidR="00347B10" w:rsidRPr="007E2001" w:rsidTr="00347B10">
        <w:trPr>
          <w:trHeight w:val="520"/>
        </w:trPr>
        <w:tc>
          <w:tcPr>
            <w:tcW w:w="3961" w:type="dxa"/>
            <w:tcBorders>
              <w:top w:val="single" w:sz="6" w:space="0" w:color="000000"/>
              <w:left w:val="single" w:sz="6" w:space="0" w:color="000000"/>
              <w:bottom w:val="single" w:sz="6" w:space="0" w:color="000000"/>
              <w:right w:val="single" w:sz="6"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К2&gt; 100%</w:t>
            </w:r>
          </w:p>
        </w:tc>
        <w:tc>
          <w:tcPr>
            <w:tcW w:w="5401" w:type="dxa"/>
            <w:tcBorders>
              <w:top w:val="single" w:sz="6" w:space="0" w:color="000000"/>
              <w:left w:val="single" w:sz="6" w:space="0" w:color="000000"/>
              <w:bottom w:val="single" w:sz="6" w:space="0" w:color="000000"/>
              <w:right w:val="single" w:sz="4"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муниципальное задание перевыполнено</w:t>
            </w:r>
          </w:p>
        </w:tc>
      </w:tr>
      <w:tr w:rsidR="00347B10" w:rsidRPr="007E2001" w:rsidTr="00347B10">
        <w:trPr>
          <w:trHeight w:val="738"/>
        </w:trPr>
        <w:tc>
          <w:tcPr>
            <w:tcW w:w="3961" w:type="dxa"/>
            <w:tcBorders>
              <w:top w:val="single" w:sz="6" w:space="0" w:color="000000"/>
              <w:left w:val="single" w:sz="6" w:space="0" w:color="000000"/>
              <w:bottom w:val="single" w:sz="6" w:space="0" w:color="000000"/>
              <w:right w:val="single" w:sz="6"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95% ≤ К2≤ 100%</w:t>
            </w:r>
          </w:p>
        </w:tc>
        <w:tc>
          <w:tcPr>
            <w:tcW w:w="5401" w:type="dxa"/>
            <w:tcBorders>
              <w:top w:val="single" w:sz="6" w:space="0" w:color="000000"/>
              <w:left w:val="single" w:sz="6" w:space="0" w:color="000000"/>
              <w:bottom w:val="single" w:sz="6" w:space="0" w:color="000000"/>
              <w:right w:val="single" w:sz="4" w:space="0" w:color="000000"/>
            </w:tcBorders>
            <w:hideMark/>
          </w:tcPr>
          <w:p w:rsidR="00347B10" w:rsidRPr="007E2001" w:rsidRDefault="00347B10">
            <w:pPr>
              <w:jc w:val="both"/>
              <w:rPr>
                <w:rFonts w:ascii="Arial" w:hAnsi="Arial" w:cs="Arial"/>
                <w:sz w:val="24"/>
                <w:szCs w:val="24"/>
                <w:lang w:val="ru-RU"/>
              </w:rPr>
            </w:pPr>
            <w:r w:rsidRPr="007E2001">
              <w:rPr>
                <w:rFonts w:ascii="Arial" w:hAnsi="Arial" w:cs="Arial"/>
                <w:sz w:val="24"/>
                <w:szCs w:val="24"/>
                <w:lang w:val="ru-RU"/>
              </w:rPr>
              <w:t>муниципальное задание выполнено</w:t>
            </w:r>
          </w:p>
          <w:p w:rsidR="00347B10" w:rsidRPr="007E2001" w:rsidRDefault="00347B10">
            <w:pPr>
              <w:jc w:val="both"/>
              <w:rPr>
                <w:rFonts w:ascii="Arial" w:hAnsi="Arial" w:cs="Arial"/>
                <w:sz w:val="24"/>
                <w:szCs w:val="24"/>
                <w:lang w:val="ru-RU"/>
              </w:rPr>
            </w:pPr>
            <w:r w:rsidRPr="007E2001">
              <w:rPr>
                <w:rFonts w:ascii="Arial" w:hAnsi="Arial" w:cs="Arial"/>
                <w:sz w:val="24"/>
                <w:szCs w:val="24"/>
                <w:lang w:val="ru-RU"/>
              </w:rPr>
              <w:t>в полном объеме</w:t>
            </w:r>
          </w:p>
        </w:tc>
      </w:tr>
      <w:tr w:rsidR="00347B10" w:rsidRPr="007E2001" w:rsidTr="00347B10">
        <w:trPr>
          <w:trHeight w:val="601"/>
        </w:trPr>
        <w:tc>
          <w:tcPr>
            <w:tcW w:w="3961" w:type="dxa"/>
            <w:tcBorders>
              <w:top w:val="single" w:sz="6" w:space="0" w:color="000000"/>
              <w:left w:val="single" w:sz="6" w:space="0" w:color="000000"/>
              <w:bottom w:val="single" w:sz="6" w:space="0" w:color="000000"/>
              <w:right w:val="single" w:sz="6"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90% ≤ К2&lt; 95%</w:t>
            </w:r>
          </w:p>
        </w:tc>
        <w:tc>
          <w:tcPr>
            <w:tcW w:w="5401" w:type="dxa"/>
            <w:tcBorders>
              <w:top w:val="single" w:sz="6" w:space="0" w:color="000000"/>
              <w:left w:val="single" w:sz="6" w:space="0" w:color="000000"/>
              <w:bottom w:val="single" w:sz="6" w:space="0" w:color="000000"/>
              <w:right w:val="single" w:sz="4" w:space="0" w:color="000000"/>
            </w:tcBorders>
            <w:hideMark/>
          </w:tcPr>
          <w:p w:rsidR="00347B10" w:rsidRPr="007E2001" w:rsidRDefault="00347B10">
            <w:pPr>
              <w:jc w:val="both"/>
              <w:rPr>
                <w:rFonts w:ascii="Arial" w:hAnsi="Arial" w:cs="Arial"/>
                <w:sz w:val="24"/>
                <w:szCs w:val="24"/>
                <w:lang w:val="ru-RU"/>
              </w:rPr>
            </w:pPr>
            <w:r w:rsidRPr="007E2001">
              <w:rPr>
                <w:rFonts w:ascii="Arial" w:hAnsi="Arial" w:cs="Arial"/>
                <w:sz w:val="24"/>
                <w:szCs w:val="24"/>
                <w:lang w:val="ru-RU"/>
              </w:rPr>
              <w:t>муниципальное задание в целом выполнено</w:t>
            </w:r>
          </w:p>
        </w:tc>
      </w:tr>
      <w:tr w:rsidR="00347B10" w:rsidRPr="007E2001" w:rsidTr="00347B10">
        <w:trPr>
          <w:trHeight w:val="625"/>
        </w:trPr>
        <w:tc>
          <w:tcPr>
            <w:tcW w:w="3961" w:type="dxa"/>
            <w:tcBorders>
              <w:top w:val="single" w:sz="6" w:space="0" w:color="000000"/>
              <w:left w:val="single" w:sz="6" w:space="0" w:color="000000"/>
              <w:bottom w:val="single" w:sz="6" w:space="0" w:color="000000"/>
              <w:right w:val="single" w:sz="6"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К2&lt; 90%</w:t>
            </w:r>
          </w:p>
        </w:tc>
        <w:tc>
          <w:tcPr>
            <w:tcW w:w="5401" w:type="dxa"/>
            <w:tcBorders>
              <w:top w:val="single" w:sz="6" w:space="0" w:color="000000"/>
              <w:left w:val="single" w:sz="6" w:space="0" w:color="000000"/>
              <w:bottom w:val="single" w:sz="6" w:space="0" w:color="000000"/>
              <w:right w:val="single" w:sz="4"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муниципальное задание не выполнено</w:t>
            </w:r>
          </w:p>
        </w:tc>
      </w:tr>
    </w:tbl>
    <w:p w:rsidR="00347B10" w:rsidRPr="007E2001" w:rsidRDefault="00347B10" w:rsidP="00347B10">
      <w:pPr>
        <w:jc w:val="both"/>
        <w:rPr>
          <w:rFonts w:ascii="Arial" w:hAnsi="Arial" w:cs="Arial"/>
          <w:sz w:val="24"/>
          <w:szCs w:val="24"/>
        </w:rPr>
      </w:pPr>
    </w:p>
    <w:p w:rsidR="00347B10" w:rsidRPr="007E2001" w:rsidRDefault="00347B10" w:rsidP="00347B10">
      <w:pPr>
        <w:jc w:val="both"/>
        <w:rPr>
          <w:rFonts w:ascii="Arial" w:hAnsi="Arial" w:cs="Arial"/>
          <w:sz w:val="24"/>
          <w:szCs w:val="24"/>
        </w:rPr>
      </w:pPr>
      <w:r w:rsidRPr="007E2001">
        <w:rPr>
          <w:rFonts w:ascii="Arial" w:hAnsi="Arial" w:cs="Arial"/>
          <w:sz w:val="24"/>
          <w:szCs w:val="24"/>
        </w:rPr>
        <w:t>Расчет   К3    –   оценка   выполнения   муниципального   задания по критерию «качество оказания   муниципальных   услуг»   производится по формуле:</w:t>
      </w:r>
    </w:p>
    <w:p w:rsidR="00347B10" w:rsidRPr="007E2001" w:rsidRDefault="00347B10" w:rsidP="00347B10">
      <w:pPr>
        <w:jc w:val="both"/>
        <w:rPr>
          <w:rFonts w:ascii="Arial" w:hAnsi="Arial" w:cs="Arial"/>
          <w:sz w:val="24"/>
          <w:szCs w:val="24"/>
        </w:rPr>
      </w:pPr>
      <w:r w:rsidRPr="007E2001">
        <w:rPr>
          <w:rFonts w:ascii="Arial" w:hAnsi="Arial" w:cs="Arial"/>
          <w:sz w:val="24"/>
          <w:szCs w:val="24"/>
        </w:rPr>
        <w:t>N</w:t>
      </w:r>
    </w:p>
    <w:p w:rsidR="00347B10" w:rsidRPr="007E2001" w:rsidRDefault="00347B10" w:rsidP="00347B10">
      <w:pPr>
        <w:jc w:val="both"/>
        <w:rPr>
          <w:rFonts w:ascii="Arial" w:hAnsi="Arial" w:cs="Arial"/>
          <w:sz w:val="24"/>
          <w:szCs w:val="24"/>
        </w:rPr>
      </w:pPr>
      <w:r w:rsidRPr="007E2001">
        <w:rPr>
          <w:rFonts w:ascii="Arial" w:hAnsi="Arial" w:cs="Arial"/>
          <w:sz w:val="24"/>
          <w:szCs w:val="24"/>
        </w:rPr>
        <w:t xml:space="preserve">К3 = </w:t>
      </w:r>
      <w:r w:rsidRPr="007E2001">
        <w:rPr>
          <w:rFonts w:ascii="Arial" w:hAnsi="Arial" w:cs="Arial"/>
          <w:sz w:val="24"/>
          <w:szCs w:val="24"/>
        </w:rPr>
        <w:sym w:font="Times New Roman" w:char="F0E5"/>
      </w:r>
      <w:r w:rsidRPr="007E2001">
        <w:rPr>
          <w:rFonts w:ascii="Arial" w:hAnsi="Arial" w:cs="Arial"/>
          <w:sz w:val="24"/>
          <w:szCs w:val="24"/>
        </w:rPr>
        <w:t xml:space="preserve"> К3i / N,</w:t>
      </w:r>
      <w:r w:rsidRPr="007E2001">
        <w:rPr>
          <w:rFonts w:ascii="Arial" w:hAnsi="Arial" w:cs="Arial"/>
          <w:sz w:val="24"/>
          <w:szCs w:val="24"/>
        </w:rPr>
        <w:tab/>
        <w:t>(6)</w:t>
      </w:r>
    </w:p>
    <w:p w:rsidR="00347B10" w:rsidRPr="007E2001" w:rsidRDefault="00347B10" w:rsidP="00347B10">
      <w:pPr>
        <w:jc w:val="both"/>
        <w:rPr>
          <w:rFonts w:ascii="Arial" w:hAnsi="Arial" w:cs="Arial"/>
          <w:sz w:val="24"/>
          <w:szCs w:val="24"/>
        </w:rPr>
      </w:pPr>
      <w:r w:rsidRPr="007E2001">
        <w:rPr>
          <w:rFonts w:ascii="Arial" w:hAnsi="Arial" w:cs="Arial"/>
          <w:sz w:val="24"/>
          <w:szCs w:val="24"/>
        </w:rPr>
        <w:t>i=1</w:t>
      </w:r>
    </w:p>
    <w:p w:rsidR="00347B10" w:rsidRPr="007E2001" w:rsidRDefault="00347B10" w:rsidP="00347B10">
      <w:pPr>
        <w:jc w:val="both"/>
        <w:rPr>
          <w:rFonts w:ascii="Arial" w:hAnsi="Arial" w:cs="Arial"/>
          <w:sz w:val="24"/>
          <w:szCs w:val="24"/>
        </w:rPr>
      </w:pPr>
      <w:r w:rsidRPr="007E2001">
        <w:rPr>
          <w:rFonts w:ascii="Arial" w:hAnsi="Arial" w:cs="Arial"/>
          <w:sz w:val="24"/>
          <w:szCs w:val="24"/>
        </w:rPr>
        <w:t>где:</w:t>
      </w:r>
    </w:p>
    <w:p w:rsidR="00347B10" w:rsidRPr="007E2001" w:rsidRDefault="00347B10" w:rsidP="00347B10">
      <w:pPr>
        <w:jc w:val="both"/>
        <w:rPr>
          <w:rFonts w:ascii="Arial" w:hAnsi="Arial" w:cs="Arial"/>
          <w:sz w:val="24"/>
          <w:szCs w:val="24"/>
        </w:rPr>
      </w:pPr>
      <w:r w:rsidRPr="007E2001">
        <w:rPr>
          <w:rFonts w:ascii="Arial" w:hAnsi="Arial" w:cs="Arial"/>
          <w:sz w:val="24"/>
          <w:szCs w:val="24"/>
        </w:rPr>
        <w:t>К3i – оценка выполнения муниципального задания по каждому из показателей указанным в муниципальном задании и характеризующим качество оказываемых муниципальных услуг в соответствии с муниципальными программами и стандартами качества оказания муниципальных услуг;</w:t>
      </w:r>
    </w:p>
    <w:p w:rsidR="00347B10" w:rsidRPr="007E2001" w:rsidRDefault="00347B10" w:rsidP="00347B10">
      <w:pPr>
        <w:jc w:val="both"/>
        <w:rPr>
          <w:rFonts w:ascii="Arial" w:hAnsi="Arial" w:cs="Arial"/>
          <w:sz w:val="24"/>
          <w:szCs w:val="24"/>
        </w:rPr>
      </w:pPr>
      <w:r w:rsidRPr="007E2001">
        <w:rPr>
          <w:rFonts w:ascii="Arial" w:hAnsi="Arial" w:cs="Arial"/>
          <w:sz w:val="24"/>
          <w:szCs w:val="24"/>
        </w:rPr>
        <w:t>N - число показателей, указанных в муниципального задании на оказание конкретной муниципальной услуги.</w:t>
      </w:r>
    </w:p>
    <w:p w:rsidR="00347B10" w:rsidRPr="007E2001" w:rsidRDefault="00347B10" w:rsidP="00347B10">
      <w:pPr>
        <w:jc w:val="both"/>
        <w:rPr>
          <w:rFonts w:ascii="Arial" w:hAnsi="Arial" w:cs="Arial"/>
          <w:sz w:val="24"/>
          <w:szCs w:val="24"/>
        </w:rPr>
      </w:pPr>
      <w:r w:rsidRPr="007E2001">
        <w:rPr>
          <w:rFonts w:ascii="Arial" w:hAnsi="Arial" w:cs="Arial"/>
          <w:sz w:val="24"/>
          <w:szCs w:val="24"/>
        </w:rPr>
        <w:t>Расчет К3i – оценка выполнения муниципального задания по каждому из показателей, характеризующему качество оказываемых муниципальных услуг в соответствии со стандартами качества оказания муниципальных услуг, производится следующим образом:</w:t>
      </w:r>
    </w:p>
    <w:p w:rsidR="00347B10" w:rsidRPr="007E2001" w:rsidRDefault="00347B10" w:rsidP="00347B10">
      <w:pPr>
        <w:jc w:val="both"/>
        <w:rPr>
          <w:rFonts w:ascii="Arial" w:hAnsi="Arial" w:cs="Arial"/>
          <w:sz w:val="24"/>
          <w:szCs w:val="24"/>
        </w:rPr>
      </w:pPr>
      <w:r w:rsidRPr="007E2001">
        <w:rPr>
          <w:rFonts w:ascii="Arial" w:hAnsi="Arial" w:cs="Arial"/>
          <w:sz w:val="24"/>
          <w:szCs w:val="24"/>
        </w:rPr>
        <w:t>К3i = К3фi / К3плi *100 %,</w:t>
      </w:r>
      <w:r w:rsidRPr="007E2001">
        <w:rPr>
          <w:rFonts w:ascii="Arial" w:hAnsi="Arial" w:cs="Arial"/>
          <w:sz w:val="24"/>
          <w:szCs w:val="24"/>
        </w:rPr>
        <w:tab/>
        <w:t>(7)</w:t>
      </w:r>
    </w:p>
    <w:p w:rsidR="00347B10" w:rsidRPr="007E2001" w:rsidRDefault="00347B10" w:rsidP="00347B10">
      <w:pPr>
        <w:jc w:val="both"/>
        <w:rPr>
          <w:rFonts w:ascii="Arial" w:hAnsi="Arial" w:cs="Arial"/>
          <w:sz w:val="24"/>
          <w:szCs w:val="24"/>
        </w:rPr>
      </w:pPr>
      <w:r w:rsidRPr="007E2001">
        <w:rPr>
          <w:rFonts w:ascii="Arial" w:hAnsi="Arial" w:cs="Arial"/>
          <w:sz w:val="24"/>
          <w:szCs w:val="24"/>
        </w:rPr>
        <w:t>где:</w:t>
      </w:r>
    </w:p>
    <w:p w:rsidR="00347B10" w:rsidRPr="007E2001" w:rsidRDefault="00347B10" w:rsidP="00347B10">
      <w:pPr>
        <w:jc w:val="both"/>
        <w:rPr>
          <w:rFonts w:ascii="Arial" w:hAnsi="Arial" w:cs="Arial"/>
          <w:sz w:val="24"/>
          <w:szCs w:val="24"/>
        </w:rPr>
      </w:pPr>
      <w:r w:rsidRPr="007E2001">
        <w:rPr>
          <w:rFonts w:ascii="Arial" w:hAnsi="Arial" w:cs="Arial"/>
          <w:sz w:val="24"/>
          <w:szCs w:val="24"/>
        </w:rPr>
        <w:t>К3фi – фактическое значение показателя, характеризующего качество оказываемых муниципальных услуг;</w:t>
      </w:r>
    </w:p>
    <w:p w:rsidR="00347B10" w:rsidRPr="007E2001" w:rsidRDefault="00347B10" w:rsidP="00347B10">
      <w:pPr>
        <w:jc w:val="both"/>
        <w:rPr>
          <w:rFonts w:ascii="Arial" w:hAnsi="Arial" w:cs="Arial"/>
          <w:sz w:val="24"/>
          <w:szCs w:val="24"/>
        </w:rPr>
      </w:pPr>
      <w:r w:rsidRPr="007E2001">
        <w:rPr>
          <w:rFonts w:ascii="Arial" w:hAnsi="Arial" w:cs="Arial"/>
          <w:sz w:val="24"/>
          <w:szCs w:val="24"/>
        </w:rPr>
        <w:t>К3плi – плановое значение показателя характеризующего качество оказываемых муниципальных услуг.</w:t>
      </w:r>
    </w:p>
    <w:p w:rsidR="00347B10" w:rsidRPr="007E2001" w:rsidRDefault="00347B10" w:rsidP="00347B10">
      <w:pPr>
        <w:jc w:val="both"/>
        <w:rPr>
          <w:rFonts w:ascii="Arial" w:hAnsi="Arial" w:cs="Arial"/>
          <w:sz w:val="24"/>
          <w:szCs w:val="24"/>
        </w:rPr>
      </w:pPr>
      <w:r w:rsidRPr="007E2001">
        <w:rPr>
          <w:rFonts w:ascii="Arial" w:hAnsi="Arial" w:cs="Arial"/>
          <w:sz w:val="24"/>
          <w:szCs w:val="24"/>
        </w:rPr>
        <w:t>Интерпретация оценки выполнения муниципального задания по критерию «качество оказания муниципальных услуг» осуществляется в соответствии с таблицей №3:</w:t>
      </w:r>
    </w:p>
    <w:p w:rsidR="00347B10" w:rsidRPr="007E2001" w:rsidRDefault="00347B10" w:rsidP="00347B10">
      <w:pPr>
        <w:jc w:val="both"/>
        <w:rPr>
          <w:rFonts w:ascii="Arial" w:hAnsi="Arial" w:cs="Arial"/>
          <w:sz w:val="24"/>
          <w:szCs w:val="24"/>
        </w:rPr>
      </w:pPr>
    </w:p>
    <w:tbl>
      <w:tblPr>
        <w:tblStyle w:val="TableNormal"/>
        <w:tblW w:w="0" w:type="auto"/>
        <w:tblInd w:w="1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1"/>
        <w:gridCol w:w="5401"/>
      </w:tblGrid>
      <w:tr w:rsidR="00347B10" w:rsidRPr="007E2001" w:rsidTr="00347B10">
        <w:trPr>
          <w:trHeight w:val="371"/>
        </w:trPr>
        <w:tc>
          <w:tcPr>
            <w:tcW w:w="3961" w:type="dxa"/>
            <w:tcBorders>
              <w:top w:val="single" w:sz="6" w:space="0" w:color="000000"/>
              <w:left w:val="single" w:sz="6" w:space="0" w:color="000000"/>
              <w:bottom w:val="single" w:sz="6" w:space="0" w:color="000000"/>
              <w:right w:val="single" w:sz="6"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Значение К3</w:t>
            </w:r>
          </w:p>
        </w:tc>
        <w:tc>
          <w:tcPr>
            <w:tcW w:w="5401" w:type="dxa"/>
            <w:tcBorders>
              <w:top w:val="single" w:sz="6" w:space="0" w:color="000000"/>
              <w:left w:val="single" w:sz="6" w:space="0" w:color="000000"/>
              <w:bottom w:val="single" w:sz="6" w:space="0" w:color="000000"/>
              <w:right w:val="single" w:sz="4"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Интерпретация оценки</w:t>
            </w:r>
          </w:p>
        </w:tc>
      </w:tr>
      <w:tr w:rsidR="00347B10" w:rsidRPr="007E2001" w:rsidTr="00347B10">
        <w:trPr>
          <w:trHeight w:val="520"/>
        </w:trPr>
        <w:tc>
          <w:tcPr>
            <w:tcW w:w="3961" w:type="dxa"/>
            <w:tcBorders>
              <w:top w:val="single" w:sz="6" w:space="0" w:color="000000"/>
              <w:left w:val="single" w:sz="6" w:space="0" w:color="000000"/>
              <w:bottom w:val="single" w:sz="6" w:space="0" w:color="000000"/>
              <w:right w:val="single" w:sz="6"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К3 &gt; 100%</w:t>
            </w:r>
          </w:p>
        </w:tc>
        <w:tc>
          <w:tcPr>
            <w:tcW w:w="5401" w:type="dxa"/>
            <w:tcBorders>
              <w:top w:val="single" w:sz="6" w:space="0" w:color="000000"/>
              <w:left w:val="single" w:sz="6" w:space="0" w:color="000000"/>
              <w:bottom w:val="single" w:sz="6" w:space="0" w:color="000000"/>
              <w:right w:val="single" w:sz="4"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Муниципальное задание перевыполнено</w:t>
            </w:r>
          </w:p>
        </w:tc>
      </w:tr>
      <w:tr w:rsidR="00347B10" w:rsidRPr="007E2001" w:rsidTr="00347B10">
        <w:trPr>
          <w:trHeight w:val="738"/>
        </w:trPr>
        <w:tc>
          <w:tcPr>
            <w:tcW w:w="3961" w:type="dxa"/>
            <w:tcBorders>
              <w:top w:val="single" w:sz="6" w:space="0" w:color="000000"/>
              <w:left w:val="single" w:sz="6" w:space="0" w:color="000000"/>
              <w:bottom w:val="single" w:sz="6" w:space="0" w:color="000000"/>
              <w:right w:val="single" w:sz="6"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95% ≤ К3≤ 100%</w:t>
            </w:r>
          </w:p>
        </w:tc>
        <w:tc>
          <w:tcPr>
            <w:tcW w:w="5401" w:type="dxa"/>
            <w:tcBorders>
              <w:top w:val="single" w:sz="6" w:space="0" w:color="000000"/>
              <w:left w:val="single" w:sz="6" w:space="0" w:color="000000"/>
              <w:bottom w:val="single" w:sz="6" w:space="0" w:color="000000"/>
              <w:right w:val="single" w:sz="4" w:space="0" w:color="000000"/>
            </w:tcBorders>
            <w:hideMark/>
          </w:tcPr>
          <w:p w:rsidR="00347B10" w:rsidRPr="007E2001" w:rsidRDefault="00347B10">
            <w:pPr>
              <w:jc w:val="both"/>
              <w:rPr>
                <w:rFonts w:ascii="Arial" w:hAnsi="Arial" w:cs="Arial"/>
                <w:sz w:val="24"/>
                <w:szCs w:val="24"/>
                <w:lang w:val="ru-RU"/>
              </w:rPr>
            </w:pPr>
            <w:r w:rsidRPr="007E2001">
              <w:rPr>
                <w:rFonts w:ascii="Arial" w:hAnsi="Arial" w:cs="Arial"/>
                <w:sz w:val="24"/>
                <w:szCs w:val="24"/>
                <w:lang w:val="ru-RU"/>
              </w:rPr>
              <w:t>муниципальное задание выполнено</w:t>
            </w:r>
          </w:p>
          <w:p w:rsidR="00347B10" w:rsidRPr="007E2001" w:rsidRDefault="00347B10">
            <w:pPr>
              <w:jc w:val="both"/>
              <w:rPr>
                <w:rFonts w:ascii="Arial" w:hAnsi="Arial" w:cs="Arial"/>
                <w:sz w:val="24"/>
                <w:szCs w:val="24"/>
                <w:lang w:val="ru-RU"/>
              </w:rPr>
            </w:pPr>
            <w:r w:rsidRPr="007E2001">
              <w:rPr>
                <w:rFonts w:ascii="Arial" w:hAnsi="Arial" w:cs="Arial"/>
                <w:sz w:val="24"/>
                <w:szCs w:val="24"/>
                <w:lang w:val="ru-RU"/>
              </w:rPr>
              <w:t>в полном объеме</w:t>
            </w:r>
          </w:p>
        </w:tc>
      </w:tr>
      <w:tr w:rsidR="00347B10" w:rsidRPr="007E2001" w:rsidTr="00347B10">
        <w:trPr>
          <w:trHeight w:val="741"/>
        </w:trPr>
        <w:tc>
          <w:tcPr>
            <w:tcW w:w="3961" w:type="dxa"/>
            <w:tcBorders>
              <w:top w:val="single" w:sz="6" w:space="0" w:color="000000"/>
              <w:left w:val="single" w:sz="6" w:space="0" w:color="000000"/>
              <w:bottom w:val="single" w:sz="6" w:space="0" w:color="000000"/>
              <w:right w:val="single" w:sz="6"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80% ≤ К3&lt; 95%</w:t>
            </w:r>
          </w:p>
        </w:tc>
        <w:tc>
          <w:tcPr>
            <w:tcW w:w="5401" w:type="dxa"/>
            <w:tcBorders>
              <w:top w:val="single" w:sz="6" w:space="0" w:color="000000"/>
              <w:left w:val="single" w:sz="6" w:space="0" w:color="000000"/>
              <w:bottom w:val="single" w:sz="6" w:space="0" w:color="000000"/>
              <w:right w:val="single" w:sz="4" w:space="0" w:color="000000"/>
            </w:tcBorders>
            <w:hideMark/>
          </w:tcPr>
          <w:p w:rsidR="00347B10" w:rsidRPr="007E2001" w:rsidRDefault="00347B10">
            <w:pPr>
              <w:jc w:val="both"/>
              <w:rPr>
                <w:rFonts w:ascii="Arial" w:hAnsi="Arial" w:cs="Arial"/>
                <w:sz w:val="24"/>
                <w:szCs w:val="24"/>
                <w:lang w:val="ru-RU"/>
              </w:rPr>
            </w:pPr>
            <w:r w:rsidRPr="007E2001">
              <w:rPr>
                <w:rFonts w:ascii="Arial" w:hAnsi="Arial" w:cs="Arial"/>
                <w:sz w:val="24"/>
                <w:szCs w:val="24"/>
                <w:lang w:val="ru-RU"/>
              </w:rPr>
              <w:t>Муниципальное задание в целом</w:t>
            </w:r>
          </w:p>
          <w:p w:rsidR="00347B10" w:rsidRPr="007E2001" w:rsidRDefault="00347B10">
            <w:pPr>
              <w:jc w:val="both"/>
              <w:rPr>
                <w:rFonts w:ascii="Arial" w:hAnsi="Arial" w:cs="Arial"/>
                <w:sz w:val="24"/>
                <w:szCs w:val="24"/>
                <w:lang w:val="ru-RU"/>
              </w:rPr>
            </w:pPr>
            <w:r w:rsidRPr="007E2001">
              <w:rPr>
                <w:rFonts w:ascii="Arial" w:hAnsi="Arial" w:cs="Arial"/>
                <w:sz w:val="24"/>
                <w:szCs w:val="24"/>
                <w:lang w:val="ru-RU"/>
              </w:rPr>
              <w:t>выполнено</w:t>
            </w:r>
          </w:p>
        </w:tc>
      </w:tr>
      <w:tr w:rsidR="00347B10" w:rsidRPr="007E2001" w:rsidTr="00347B10">
        <w:trPr>
          <w:trHeight w:val="628"/>
        </w:trPr>
        <w:tc>
          <w:tcPr>
            <w:tcW w:w="3961" w:type="dxa"/>
            <w:tcBorders>
              <w:top w:val="single" w:sz="6" w:space="0" w:color="000000"/>
              <w:left w:val="single" w:sz="6" w:space="0" w:color="000000"/>
              <w:bottom w:val="single" w:sz="6" w:space="0" w:color="000000"/>
              <w:right w:val="single" w:sz="6"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К3&lt; 80%</w:t>
            </w:r>
          </w:p>
        </w:tc>
        <w:tc>
          <w:tcPr>
            <w:tcW w:w="5401" w:type="dxa"/>
            <w:tcBorders>
              <w:top w:val="single" w:sz="6" w:space="0" w:color="000000"/>
              <w:left w:val="single" w:sz="6" w:space="0" w:color="000000"/>
              <w:bottom w:val="single" w:sz="6" w:space="0" w:color="000000"/>
              <w:right w:val="single" w:sz="4"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муниципальное задание не выполнено</w:t>
            </w:r>
          </w:p>
        </w:tc>
      </w:tr>
    </w:tbl>
    <w:p w:rsidR="00347B10" w:rsidRPr="007E2001" w:rsidRDefault="00347B10" w:rsidP="00347B10">
      <w:pPr>
        <w:jc w:val="both"/>
        <w:rPr>
          <w:rFonts w:ascii="Arial" w:hAnsi="Arial" w:cs="Arial"/>
          <w:sz w:val="24"/>
          <w:szCs w:val="24"/>
        </w:rPr>
      </w:pPr>
    </w:p>
    <w:p w:rsidR="00347B10" w:rsidRPr="007E2001" w:rsidRDefault="00347B10" w:rsidP="00347B10">
      <w:pPr>
        <w:jc w:val="both"/>
        <w:rPr>
          <w:rFonts w:ascii="Arial" w:hAnsi="Arial" w:cs="Arial"/>
          <w:sz w:val="24"/>
          <w:szCs w:val="24"/>
        </w:rPr>
      </w:pPr>
      <w:r w:rsidRPr="007E2001">
        <w:rPr>
          <w:rFonts w:ascii="Arial" w:hAnsi="Arial" w:cs="Arial"/>
          <w:sz w:val="24"/>
          <w:szCs w:val="24"/>
        </w:rPr>
        <w:t>Итоговая оценка выполнения муниципального задания для каждой муниципальной услуги определяется по следующим формулам:</w:t>
      </w:r>
    </w:p>
    <w:p w:rsidR="00347B10" w:rsidRPr="007E2001" w:rsidRDefault="00347B10" w:rsidP="00347B10">
      <w:pPr>
        <w:jc w:val="both"/>
        <w:rPr>
          <w:rFonts w:ascii="Arial" w:hAnsi="Arial" w:cs="Arial"/>
          <w:sz w:val="24"/>
          <w:szCs w:val="24"/>
        </w:rPr>
      </w:pPr>
      <w:r w:rsidRPr="007E2001">
        <w:rPr>
          <w:rFonts w:ascii="Arial" w:hAnsi="Arial" w:cs="Arial"/>
          <w:sz w:val="24"/>
          <w:szCs w:val="24"/>
        </w:rPr>
        <w:t>В</w:t>
      </w:r>
      <w:r w:rsidRPr="007E2001">
        <w:rPr>
          <w:rFonts w:ascii="Arial" w:hAnsi="Arial" w:cs="Arial"/>
          <w:sz w:val="24"/>
          <w:szCs w:val="24"/>
        </w:rPr>
        <w:tab/>
        <w:t>случае,</w:t>
      </w:r>
      <w:r w:rsidRPr="007E2001">
        <w:rPr>
          <w:rFonts w:ascii="Arial" w:hAnsi="Arial" w:cs="Arial"/>
          <w:sz w:val="24"/>
          <w:szCs w:val="24"/>
        </w:rPr>
        <w:tab/>
        <w:t>если</w:t>
      </w:r>
      <w:r w:rsidRPr="007E2001">
        <w:rPr>
          <w:rFonts w:ascii="Arial" w:hAnsi="Arial" w:cs="Arial"/>
          <w:sz w:val="24"/>
          <w:szCs w:val="24"/>
        </w:rPr>
        <w:tab/>
        <w:t>оценка</w:t>
      </w:r>
      <w:r w:rsidRPr="007E2001">
        <w:rPr>
          <w:rFonts w:ascii="Arial" w:hAnsi="Arial" w:cs="Arial"/>
          <w:sz w:val="24"/>
          <w:szCs w:val="24"/>
        </w:rPr>
        <w:tab/>
        <w:t>выполнения</w:t>
      </w:r>
      <w:r w:rsidRPr="007E2001">
        <w:rPr>
          <w:rFonts w:ascii="Arial" w:hAnsi="Arial" w:cs="Arial"/>
          <w:sz w:val="24"/>
          <w:szCs w:val="24"/>
        </w:rPr>
        <w:tab/>
        <w:t>муниципального</w:t>
      </w:r>
      <w:r w:rsidRPr="007E2001">
        <w:rPr>
          <w:rFonts w:ascii="Arial" w:hAnsi="Arial" w:cs="Arial"/>
          <w:sz w:val="24"/>
          <w:szCs w:val="24"/>
        </w:rPr>
        <w:tab/>
        <w:t>задания производится по трем критериям (К1, К2, К3):</w:t>
      </w:r>
    </w:p>
    <w:p w:rsidR="00347B10" w:rsidRPr="007E2001" w:rsidRDefault="00347B10" w:rsidP="00347B10">
      <w:pPr>
        <w:jc w:val="both"/>
        <w:rPr>
          <w:rFonts w:ascii="Arial" w:hAnsi="Arial" w:cs="Arial"/>
          <w:sz w:val="24"/>
          <w:szCs w:val="24"/>
        </w:rPr>
      </w:pPr>
      <w:r w:rsidRPr="007E2001">
        <w:rPr>
          <w:rFonts w:ascii="Arial" w:hAnsi="Arial" w:cs="Arial"/>
          <w:sz w:val="24"/>
          <w:szCs w:val="24"/>
        </w:rPr>
        <w:t>ОЦитоговая = (К1 + К2 + К3) / 3,</w:t>
      </w:r>
      <w:r w:rsidRPr="007E2001">
        <w:rPr>
          <w:rFonts w:ascii="Arial" w:hAnsi="Arial" w:cs="Arial"/>
          <w:sz w:val="24"/>
          <w:szCs w:val="24"/>
        </w:rPr>
        <w:tab/>
        <w:t>(8)</w:t>
      </w:r>
    </w:p>
    <w:p w:rsidR="00347B10" w:rsidRPr="007E2001" w:rsidRDefault="00347B10" w:rsidP="00347B10">
      <w:pPr>
        <w:jc w:val="both"/>
        <w:rPr>
          <w:rFonts w:ascii="Arial" w:hAnsi="Arial" w:cs="Arial"/>
          <w:sz w:val="24"/>
          <w:szCs w:val="24"/>
        </w:rPr>
      </w:pPr>
      <w:r w:rsidRPr="007E2001">
        <w:rPr>
          <w:rFonts w:ascii="Arial" w:hAnsi="Arial" w:cs="Arial"/>
          <w:sz w:val="24"/>
          <w:szCs w:val="24"/>
        </w:rPr>
        <w:t>где:</w:t>
      </w:r>
    </w:p>
    <w:p w:rsidR="00347B10" w:rsidRPr="007E2001" w:rsidRDefault="00347B10" w:rsidP="00347B10">
      <w:pPr>
        <w:jc w:val="both"/>
        <w:rPr>
          <w:rFonts w:ascii="Arial" w:hAnsi="Arial" w:cs="Arial"/>
          <w:sz w:val="24"/>
          <w:szCs w:val="24"/>
        </w:rPr>
      </w:pPr>
      <w:r w:rsidRPr="007E2001">
        <w:rPr>
          <w:rFonts w:ascii="Arial" w:hAnsi="Arial" w:cs="Arial"/>
          <w:sz w:val="24"/>
          <w:szCs w:val="24"/>
        </w:rPr>
        <w:t>ОЦитоговая – итоговая оценка выполнения муниципального задания на оказание муниципальной услуги;</w:t>
      </w:r>
    </w:p>
    <w:p w:rsidR="00347B10" w:rsidRPr="007E2001" w:rsidRDefault="00347B10" w:rsidP="00347B10">
      <w:pPr>
        <w:jc w:val="both"/>
        <w:rPr>
          <w:rFonts w:ascii="Arial" w:hAnsi="Arial" w:cs="Arial"/>
          <w:sz w:val="24"/>
          <w:szCs w:val="24"/>
        </w:rPr>
      </w:pPr>
      <w:r w:rsidRPr="007E2001">
        <w:rPr>
          <w:rFonts w:ascii="Arial" w:hAnsi="Arial" w:cs="Arial"/>
          <w:sz w:val="24"/>
          <w:szCs w:val="24"/>
        </w:rPr>
        <w:t>В</w:t>
      </w:r>
      <w:r w:rsidRPr="007E2001">
        <w:rPr>
          <w:rFonts w:ascii="Arial" w:hAnsi="Arial" w:cs="Arial"/>
          <w:sz w:val="24"/>
          <w:szCs w:val="24"/>
        </w:rPr>
        <w:tab/>
        <w:t>случае,</w:t>
      </w:r>
      <w:r w:rsidRPr="007E2001">
        <w:rPr>
          <w:rFonts w:ascii="Arial" w:hAnsi="Arial" w:cs="Arial"/>
          <w:sz w:val="24"/>
          <w:szCs w:val="24"/>
        </w:rPr>
        <w:tab/>
        <w:t>если</w:t>
      </w:r>
      <w:r w:rsidRPr="007E2001">
        <w:rPr>
          <w:rFonts w:ascii="Arial" w:hAnsi="Arial" w:cs="Arial"/>
          <w:sz w:val="24"/>
          <w:szCs w:val="24"/>
        </w:rPr>
        <w:tab/>
        <w:t>оценка</w:t>
      </w:r>
      <w:r w:rsidRPr="007E2001">
        <w:rPr>
          <w:rFonts w:ascii="Arial" w:hAnsi="Arial" w:cs="Arial"/>
          <w:sz w:val="24"/>
          <w:szCs w:val="24"/>
        </w:rPr>
        <w:tab/>
        <w:t>выполнения</w:t>
      </w:r>
      <w:r w:rsidRPr="007E2001">
        <w:rPr>
          <w:rFonts w:ascii="Arial" w:hAnsi="Arial" w:cs="Arial"/>
          <w:sz w:val="24"/>
          <w:szCs w:val="24"/>
        </w:rPr>
        <w:tab/>
        <w:t>муниципального</w:t>
      </w:r>
      <w:r w:rsidRPr="007E2001">
        <w:rPr>
          <w:rFonts w:ascii="Arial" w:hAnsi="Arial" w:cs="Arial"/>
          <w:sz w:val="24"/>
          <w:szCs w:val="24"/>
        </w:rPr>
        <w:tab/>
        <w:t>задания производится по двум критериям (К1, К3):</w:t>
      </w:r>
    </w:p>
    <w:p w:rsidR="00347B10" w:rsidRPr="007E2001" w:rsidRDefault="00347B10" w:rsidP="00347B10">
      <w:pPr>
        <w:jc w:val="both"/>
        <w:rPr>
          <w:rFonts w:ascii="Arial" w:hAnsi="Arial" w:cs="Arial"/>
          <w:sz w:val="24"/>
          <w:szCs w:val="24"/>
        </w:rPr>
      </w:pPr>
      <w:r w:rsidRPr="007E2001">
        <w:rPr>
          <w:rFonts w:ascii="Arial" w:hAnsi="Arial" w:cs="Arial"/>
          <w:sz w:val="24"/>
          <w:szCs w:val="24"/>
        </w:rPr>
        <w:t>ОЦитоговая = (К1 + К3) / 2</w:t>
      </w:r>
      <w:r w:rsidRPr="007E2001">
        <w:rPr>
          <w:rFonts w:ascii="Arial" w:hAnsi="Arial" w:cs="Arial"/>
          <w:sz w:val="24"/>
          <w:szCs w:val="24"/>
        </w:rPr>
        <w:tab/>
        <w:t>(9)</w:t>
      </w:r>
    </w:p>
    <w:p w:rsidR="00347B10" w:rsidRPr="007E2001" w:rsidRDefault="00347B10" w:rsidP="00347B10">
      <w:pPr>
        <w:jc w:val="both"/>
        <w:rPr>
          <w:rFonts w:ascii="Arial" w:hAnsi="Arial" w:cs="Arial"/>
          <w:sz w:val="24"/>
          <w:szCs w:val="24"/>
        </w:rPr>
      </w:pPr>
      <w:r w:rsidRPr="007E2001">
        <w:rPr>
          <w:rFonts w:ascii="Arial" w:hAnsi="Arial" w:cs="Arial"/>
          <w:sz w:val="24"/>
          <w:szCs w:val="24"/>
        </w:rPr>
        <w:t>Интерпретация итоговой оценки выполнения муниципального задания по   каждой    муниципальной    услуге    осуществляется    в    соответствии с таблицей №4:</w:t>
      </w:r>
    </w:p>
    <w:p w:rsidR="00347B10" w:rsidRPr="007E2001" w:rsidRDefault="00347B10" w:rsidP="00347B10">
      <w:pPr>
        <w:jc w:val="both"/>
        <w:rPr>
          <w:rFonts w:ascii="Arial" w:hAnsi="Arial" w:cs="Arial"/>
          <w:sz w:val="24"/>
          <w:szCs w:val="24"/>
        </w:rPr>
      </w:pPr>
    </w:p>
    <w:tbl>
      <w:tblPr>
        <w:tblStyle w:val="TableNormal"/>
        <w:tblW w:w="0" w:type="auto"/>
        <w:tblInd w:w="1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1"/>
        <w:gridCol w:w="5401"/>
      </w:tblGrid>
      <w:tr w:rsidR="00347B10" w:rsidRPr="007E2001" w:rsidTr="00347B10">
        <w:trPr>
          <w:trHeight w:val="371"/>
        </w:trPr>
        <w:tc>
          <w:tcPr>
            <w:tcW w:w="3961" w:type="dxa"/>
            <w:tcBorders>
              <w:top w:val="single" w:sz="6" w:space="0" w:color="000000"/>
              <w:left w:val="single" w:sz="6" w:space="0" w:color="000000"/>
              <w:bottom w:val="single" w:sz="6" w:space="0" w:color="000000"/>
              <w:right w:val="single" w:sz="6"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Значение оценки</w:t>
            </w:r>
          </w:p>
        </w:tc>
        <w:tc>
          <w:tcPr>
            <w:tcW w:w="5401" w:type="dxa"/>
            <w:tcBorders>
              <w:top w:val="single" w:sz="6" w:space="0" w:color="000000"/>
              <w:left w:val="single" w:sz="6" w:space="0" w:color="000000"/>
              <w:bottom w:val="single" w:sz="6" w:space="0" w:color="000000"/>
              <w:right w:val="single" w:sz="4"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Интерпретация оценки</w:t>
            </w:r>
          </w:p>
        </w:tc>
      </w:tr>
      <w:tr w:rsidR="00347B10" w:rsidRPr="007E2001" w:rsidTr="00347B10">
        <w:trPr>
          <w:trHeight w:val="517"/>
        </w:trPr>
        <w:tc>
          <w:tcPr>
            <w:tcW w:w="3961" w:type="dxa"/>
            <w:tcBorders>
              <w:top w:val="single" w:sz="6" w:space="0" w:color="000000"/>
              <w:left w:val="single" w:sz="6" w:space="0" w:color="000000"/>
              <w:bottom w:val="single" w:sz="6" w:space="0" w:color="000000"/>
              <w:right w:val="single" w:sz="6"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ОЦитоговая&gt; 100%</w:t>
            </w:r>
          </w:p>
        </w:tc>
        <w:tc>
          <w:tcPr>
            <w:tcW w:w="5401" w:type="dxa"/>
            <w:tcBorders>
              <w:top w:val="single" w:sz="6" w:space="0" w:color="000000"/>
              <w:left w:val="single" w:sz="6" w:space="0" w:color="000000"/>
              <w:bottom w:val="single" w:sz="6" w:space="0" w:color="000000"/>
              <w:right w:val="single" w:sz="4"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муниципальное задание перевыполнено</w:t>
            </w:r>
          </w:p>
        </w:tc>
      </w:tr>
      <w:tr w:rsidR="00347B10" w:rsidRPr="007E2001" w:rsidTr="00347B10">
        <w:trPr>
          <w:trHeight w:val="740"/>
        </w:trPr>
        <w:tc>
          <w:tcPr>
            <w:tcW w:w="3961" w:type="dxa"/>
            <w:tcBorders>
              <w:top w:val="single" w:sz="6" w:space="0" w:color="000000"/>
              <w:left w:val="single" w:sz="6" w:space="0" w:color="000000"/>
              <w:bottom w:val="single" w:sz="6" w:space="0" w:color="000000"/>
              <w:right w:val="single" w:sz="6"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95% ≤ ОЦитоговая ≤ 100%</w:t>
            </w:r>
          </w:p>
        </w:tc>
        <w:tc>
          <w:tcPr>
            <w:tcW w:w="5401" w:type="dxa"/>
            <w:tcBorders>
              <w:top w:val="single" w:sz="6" w:space="0" w:color="000000"/>
              <w:left w:val="single" w:sz="6" w:space="0" w:color="000000"/>
              <w:bottom w:val="single" w:sz="6" w:space="0" w:color="000000"/>
              <w:right w:val="single" w:sz="4" w:space="0" w:color="000000"/>
            </w:tcBorders>
            <w:hideMark/>
          </w:tcPr>
          <w:p w:rsidR="00347B10" w:rsidRPr="007E2001" w:rsidRDefault="00347B10">
            <w:pPr>
              <w:jc w:val="both"/>
              <w:rPr>
                <w:rFonts w:ascii="Arial" w:hAnsi="Arial" w:cs="Arial"/>
                <w:sz w:val="24"/>
                <w:szCs w:val="24"/>
                <w:lang w:val="ru-RU"/>
              </w:rPr>
            </w:pPr>
            <w:r w:rsidRPr="007E2001">
              <w:rPr>
                <w:rFonts w:ascii="Arial" w:hAnsi="Arial" w:cs="Arial"/>
                <w:sz w:val="24"/>
                <w:szCs w:val="24"/>
                <w:lang w:val="ru-RU"/>
              </w:rPr>
              <w:t>муниципальное задание выполнено</w:t>
            </w:r>
          </w:p>
          <w:p w:rsidR="00347B10" w:rsidRPr="007E2001" w:rsidRDefault="00347B10">
            <w:pPr>
              <w:jc w:val="both"/>
              <w:rPr>
                <w:rFonts w:ascii="Arial" w:hAnsi="Arial" w:cs="Arial"/>
                <w:sz w:val="24"/>
                <w:szCs w:val="24"/>
                <w:lang w:val="ru-RU"/>
              </w:rPr>
            </w:pPr>
            <w:r w:rsidRPr="007E2001">
              <w:rPr>
                <w:rFonts w:ascii="Arial" w:hAnsi="Arial" w:cs="Arial"/>
                <w:sz w:val="24"/>
                <w:szCs w:val="24"/>
                <w:lang w:val="ru-RU"/>
              </w:rPr>
              <w:t>в полном объеме</w:t>
            </w:r>
          </w:p>
        </w:tc>
      </w:tr>
      <w:tr w:rsidR="00347B10" w:rsidRPr="007E2001" w:rsidTr="00347B10">
        <w:trPr>
          <w:trHeight w:val="601"/>
        </w:trPr>
        <w:tc>
          <w:tcPr>
            <w:tcW w:w="3961" w:type="dxa"/>
            <w:tcBorders>
              <w:top w:val="single" w:sz="6" w:space="0" w:color="000000"/>
              <w:left w:val="single" w:sz="6" w:space="0" w:color="000000"/>
              <w:bottom w:val="single" w:sz="6" w:space="0" w:color="000000"/>
              <w:right w:val="single" w:sz="6"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86,7% ≤ ОЦитоговая&lt; 95%</w:t>
            </w:r>
          </w:p>
        </w:tc>
        <w:tc>
          <w:tcPr>
            <w:tcW w:w="5401" w:type="dxa"/>
            <w:tcBorders>
              <w:top w:val="single" w:sz="6" w:space="0" w:color="000000"/>
              <w:left w:val="single" w:sz="6" w:space="0" w:color="000000"/>
              <w:bottom w:val="single" w:sz="6" w:space="0" w:color="000000"/>
              <w:right w:val="single" w:sz="4" w:space="0" w:color="000000"/>
            </w:tcBorders>
            <w:hideMark/>
          </w:tcPr>
          <w:p w:rsidR="00347B10" w:rsidRPr="007E2001" w:rsidRDefault="00347B10">
            <w:pPr>
              <w:jc w:val="both"/>
              <w:rPr>
                <w:rFonts w:ascii="Arial" w:hAnsi="Arial" w:cs="Arial"/>
                <w:sz w:val="24"/>
                <w:szCs w:val="24"/>
                <w:lang w:val="ru-RU"/>
              </w:rPr>
            </w:pPr>
            <w:r w:rsidRPr="007E2001">
              <w:rPr>
                <w:rFonts w:ascii="Arial" w:hAnsi="Arial" w:cs="Arial"/>
                <w:sz w:val="24"/>
                <w:szCs w:val="24"/>
                <w:lang w:val="ru-RU"/>
              </w:rPr>
              <w:t>муниципальное задание в целом выполнено</w:t>
            </w:r>
          </w:p>
        </w:tc>
      </w:tr>
      <w:tr w:rsidR="00347B10" w:rsidRPr="007E2001" w:rsidTr="00347B10">
        <w:trPr>
          <w:trHeight w:val="625"/>
        </w:trPr>
        <w:tc>
          <w:tcPr>
            <w:tcW w:w="3961" w:type="dxa"/>
            <w:tcBorders>
              <w:top w:val="single" w:sz="6" w:space="0" w:color="000000"/>
              <w:left w:val="single" w:sz="6" w:space="0" w:color="000000"/>
              <w:bottom w:val="single" w:sz="6" w:space="0" w:color="000000"/>
              <w:right w:val="single" w:sz="6"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ОЦитоговая&lt; 86,7%</w:t>
            </w:r>
          </w:p>
        </w:tc>
        <w:tc>
          <w:tcPr>
            <w:tcW w:w="5401" w:type="dxa"/>
            <w:tcBorders>
              <w:top w:val="single" w:sz="6" w:space="0" w:color="000000"/>
              <w:left w:val="single" w:sz="6" w:space="0" w:color="000000"/>
              <w:bottom w:val="single" w:sz="6" w:space="0" w:color="000000"/>
              <w:right w:val="single" w:sz="4" w:space="0" w:color="000000"/>
            </w:tcBorders>
            <w:hideMark/>
          </w:tcPr>
          <w:p w:rsidR="00347B10" w:rsidRPr="007E2001" w:rsidRDefault="00347B10">
            <w:pPr>
              <w:jc w:val="both"/>
              <w:rPr>
                <w:rFonts w:ascii="Arial" w:hAnsi="Arial" w:cs="Arial"/>
                <w:sz w:val="24"/>
                <w:szCs w:val="24"/>
              </w:rPr>
            </w:pPr>
            <w:r w:rsidRPr="007E2001">
              <w:rPr>
                <w:rFonts w:ascii="Arial" w:hAnsi="Arial" w:cs="Arial"/>
                <w:sz w:val="24"/>
                <w:szCs w:val="24"/>
              </w:rPr>
              <w:t>Муниципальное задание не выполнено</w:t>
            </w:r>
          </w:p>
        </w:tc>
      </w:tr>
    </w:tbl>
    <w:p w:rsidR="00347B10" w:rsidRPr="007E2001" w:rsidRDefault="00347B10" w:rsidP="00347B10">
      <w:pPr>
        <w:jc w:val="both"/>
        <w:rPr>
          <w:rFonts w:ascii="Arial" w:hAnsi="Arial" w:cs="Arial"/>
          <w:sz w:val="24"/>
          <w:szCs w:val="24"/>
        </w:rPr>
      </w:pPr>
    </w:p>
    <w:p w:rsidR="00347B10" w:rsidRPr="007E2001" w:rsidRDefault="00347B10" w:rsidP="00347B10">
      <w:pPr>
        <w:jc w:val="both"/>
        <w:rPr>
          <w:rFonts w:ascii="Arial" w:hAnsi="Arial" w:cs="Arial"/>
          <w:sz w:val="24"/>
          <w:szCs w:val="24"/>
        </w:rPr>
      </w:pPr>
      <w:r w:rsidRPr="007E2001">
        <w:rPr>
          <w:rFonts w:ascii="Arial" w:hAnsi="Arial" w:cs="Arial"/>
          <w:sz w:val="24"/>
          <w:szCs w:val="24"/>
        </w:rPr>
        <w:t xml:space="preserve">Результаты оценки выполнения муниципального задания применяются отраслевым администрацией </w:t>
      </w:r>
      <w:r w:rsidR="009B443B" w:rsidRPr="007E2001">
        <w:rPr>
          <w:rFonts w:ascii="Arial" w:hAnsi="Arial" w:cs="Arial"/>
          <w:sz w:val="24"/>
          <w:szCs w:val="24"/>
        </w:rPr>
        <w:t>Сибир</w:t>
      </w:r>
      <w:r w:rsidRPr="007E2001">
        <w:rPr>
          <w:rFonts w:ascii="Arial" w:hAnsi="Arial" w:cs="Arial"/>
          <w:sz w:val="24"/>
          <w:szCs w:val="24"/>
        </w:rPr>
        <w:t>ского сельсовета для принятия управленческих решений, а также при рассмотрении оценки эффективности деятельности руководителей муниципальных учреждений.</w:t>
      </w:r>
    </w:p>
    <w:p w:rsidR="00347B10" w:rsidRPr="007E2001" w:rsidRDefault="00347B10" w:rsidP="00347B10">
      <w:pPr>
        <w:jc w:val="both"/>
        <w:rPr>
          <w:rFonts w:ascii="Arial" w:hAnsi="Arial" w:cs="Arial"/>
          <w:sz w:val="24"/>
          <w:szCs w:val="24"/>
        </w:rPr>
      </w:pPr>
    </w:p>
    <w:p w:rsidR="00347B10" w:rsidRPr="007E2001" w:rsidRDefault="00347B10" w:rsidP="00347B10">
      <w:pPr>
        <w:spacing w:before="81"/>
        <w:ind w:left="7933"/>
        <w:jc w:val="both"/>
        <w:rPr>
          <w:rFonts w:ascii="Arial" w:hAnsi="Arial" w:cs="Arial"/>
          <w:sz w:val="24"/>
          <w:szCs w:val="24"/>
        </w:rPr>
      </w:pPr>
    </w:p>
    <w:p w:rsidR="00347B10" w:rsidRPr="007E2001" w:rsidRDefault="00347B10" w:rsidP="00347B10">
      <w:pPr>
        <w:spacing w:before="81"/>
        <w:ind w:left="7933"/>
        <w:jc w:val="both"/>
        <w:rPr>
          <w:rFonts w:ascii="Arial" w:hAnsi="Arial" w:cs="Arial"/>
          <w:sz w:val="24"/>
          <w:szCs w:val="24"/>
        </w:rPr>
      </w:pPr>
    </w:p>
    <w:p w:rsidR="00347B10" w:rsidRPr="007E2001" w:rsidRDefault="00347B10" w:rsidP="00347B10">
      <w:pPr>
        <w:spacing w:before="81"/>
        <w:ind w:left="7933"/>
        <w:jc w:val="both"/>
        <w:rPr>
          <w:rFonts w:ascii="Arial" w:hAnsi="Arial" w:cs="Arial"/>
          <w:sz w:val="24"/>
          <w:szCs w:val="24"/>
        </w:rPr>
      </w:pPr>
    </w:p>
    <w:p w:rsidR="00347B10" w:rsidRPr="007E2001" w:rsidRDefault="00347B10" w:rsidP="00347B10">
      <w:pPr>
        <w:widowControl/>
        <w:autoSpaceDE/>
        <w:autoSpaceDN/>
        <w:rPr>
          <w:rFonts w:ascii="Arial" w:hAnsi="Arial" w:cs="Arial"/>
          <w:sz w:val="24"/>
          <w:szCs w:val="24"/>
        </w:rPr>
        <w:sectPr w:rsidR="00347B10" w:rsidRPr="007E2001">
          <w:pgSz w:w="11910" w:h="16840"/>
          <w:pgMar w:top="1134" w:right="850" w:bottom="1134" w:left="1701" w:header="516" w:footer="0" w:gutter="0"/>
          <w:cols w:space="720"/>
        </w:sectPr>
      </w:pPr>
    </w:p>
    <w:p w:rsidR="00347B10" w:rsidRPr="007E2001" w:rsidRDefault="00347B10" w:rsidP="00347B10">
      <w:pPr>
        <w:spacing w:before="81"/>
        <w:ind w:left="7933"/>
        <w:jc w:val="right"/>
        <w:rPr>
          <w:rFonts w:ascii="Arial" w:hAnsi="Arial" w:cs="Arial"/>
          <w:sz w:val="24"/>
          <w:szCs w:val="24"/>
        </w:rPr>
      </w:pPr>
      <w:r w:rsidRPr="007E2001">
        <w:rPr>
          <w:rFonts w:ascii="Arial" w:hAnsi="Arial" w:cs="Arial"/>
          <w:sz w:val="24"/>
          <w:szCs w:val="24"/>
        </w:rPr>
        <w:t xml:space="preserve">                     Приложение №1</w:t>
      </w:r>
    </w:p>
    <w:p w:rsidR="00347B10" w:rsidRPr="007E2001" w:rsidRDefault="00347B10" w:rsidP="00347B10">
      <w:pPr>
        <w:tabs>
          <w:tab w:val="left" w:pos="14572"/>
        </w:tabs>
        <w:spacing w:before="2"/>
        <w:ind w:left="7933" w:right="-29"/>
        <w:jc w:val="right"/>
        <w:rPr>
          <w:rFonts w:ascii="Arial" w:hAnsi="Arial" w:cs="Arial"/>
          <w:sz w:val="24"/>
          <w:szCs w:val="24"/>
        </w:rPr>
      </w:pPr>
      <w:r w:rsidRPr="007E2001">
        <w:rPr>
          <w:rFonts w:ascii="Arial" w:hAnsi="Arial" w:cs="Arial"/>
          <w:sz w:val="24"/>
          <w:szCs w:val="24"/>
        </w:rPr>
        <w:t xml:space="preserve">к положению о порядке формирования </w:t>
      </w:r>
    </w:p>
    <w:p w:rsidR="00347B10" w:rsidRPr="007E2001" w:rsidRDefault="00347B10" w:rsidP="00347B10">
      <w:pPr>
        <w:tabs>
          <w:tab w:val="left" w:pos="14572"/>
        </w:tabs>
        <w:spacing w:before="2"/>
        <w:ind w:left="7933" w:right="-29"/>
        <w:jc w:val="right"/>
        <w:rPr>
          <w:rFonts w:ascii="Arial" w:hAnsi="Arial" w:cs="Arial"/>
          <w:sz w:val="24"/>
          <w:szCs w:val="24"/>
        </w:rPr>
      </w:pPr>
      <w:r w:rsidRPr="007E2001">
        <w:rPr>
          <w:rFonts w:ascii="Arial" w:hAnsi="Arial" w:cs="Arial"/>
          <w:sz w:val="24"/>
          <w:szCs w:val="24"/>
        </w:rPr>
        <w:t xml:space="preserve">муниципального задания на оказание </w:t>
      </w:r>
    </w:p>
    <w:p w:rsidR="00347B10" w:rsidRPr="007E2001" w:rsidRDefault="00347B10" w:rsidP="00347B10">
      <w:pPr>
        <w:tabs>
          <w:tab w:val="left" w:pos="14572"/>
        </w:tabs>
        <w:spacing w:before="2"/>
        <w:ind w:left="7933" w:right="-29"/>
        <w:jc w:val="right"/>
        <w:rPr>
          <w:rFonts w:ascii="Arial" w:hAnsi="Arial" w:cs="Arial"/>
          <w:sz w:val="24"/>
          <w:szCs w:val="24"/>
        </w:rPr>
      </w:pPr>
      <w:r w:rsidRPr="007E2001">
        <w:rPr>
          <w:rFonts w:ascii="Arial" w:hAnsi="Arial" w:cs="Arial"/>
          <w:sz w:val="24"/>
          <w:szCs w:val="24"/>
        </w:rPr>
        <w:t>муниципальных услуг (выполнение работ) в отношении</w:t>
      </w:r>
    </w:p>
    <w:p w:rsidR="00347B10" w:rsidRPr="007E2001" w:rsidRDefault="00347B10" w:rsidP="00347B10">
      <w:pPr>
        <w:tabs>
          <w:tab w:val="left" w:pos="14572"/>
        </w:tabs>
        <w:spacing w:before="2"/>
        <w:ind w:left="7933" w:right="-29"/>
        <w:jc w:val="right"/>
        <w:rPr>
          <w:rFonts w:ascii="Arial" w:hAnsi="Arial" w:cs="Arial"/>
          <w:sz w:val="24"/>
          <w:szCs w:val="24"/>
        </w:rPr>
      </w:pPr>
      <w:r w:rsidRPr="007E2001">
        <w:rPr>
          <w:rFonts w:ascii="Arial" w:hAnsi="Arial" w:cs="Arial"/>
          <w:sz w:val="24"/>
          <w:szCs w:val="24"/>
        </w:rPr>
        <w:t>муниципальных учреждений и финансового обеспечения</w:t>
      </w:r>
    </w:p>
    <w:p w:rsidR="00347B10" w:rsidRPr="007E2001" w:rsidRDefault="00347B10" w:rsidP="00347B10">
      <w:pPr>
        <w:tabs>
          <w:tab w:val="left" w:pos="14572"/>
        </w:tabs>
        <w:spacing w:before="2"/>
        <w:ind w:left="7933" w:right="-29"/>
        <w:jc w:val="right"/>
        <w:rPr>
          <w:rFonts w:ascii="Arial" w:hAnsi="Arial" w:cs="Arial"/>
          <w:sz w:val="24"/>
          <w:szCs w:val="24"/>
        </w:rPr>
      </w:pPr>
      <w:r w:rsidRPr="007E2001">
        <w:rPr>
          <w:rFonts w:ascii="Arial" w:hAnsi="Arial" w:cs="Arial"/>
          <w:sz w:val="24"/>
          <w:szCs w:val="24"/>
        </w:rPr>
        <w:t>выполнения муниципального задания</w:t>
      </w:r>
    </w:p>
    <w:p w:rsidR="00347B10" w:rsidRPr="007E2001" w:rsidRDefault="00347B10" w:rsidP="00347B10">
      <w:pPr>
        <w:pStyle w:val="a4"/>
        <w:jc w:val="right"/>
        <w:rPr>
          <w:rFonts w:ascii="Arial" w:hAnsi="Arial" w:cs="Arial"/>
          <w:sz w:val="24"/>
          <w:szCs w:val="24"/>
        </w:rPr>
      </w:pPr>
    </w:p>
    <w:p w:rsidR="00347B10" w:rsidRPr="007E2001" w:rsidRDefault="00347B10" w:rsidP="00347B10">
      <w:pPr>
        <w:spacing w:line="275" w:lineRule="exact"/>
        <w:ind w:left="592"/>
        <w:jc w:val="center"/>
        <w:rPr>
          <w:rFonts w:ascii="Arial" w:hAnsi="Arial" w:cs="Arial"/>
          <w:sz w:val="24"/>
          <w:szCs w:val="24"/>
        </w:rPr>
      </w:pPr>
    </w:p>
    <w:p w:rsidR="00347B10" w:rsidRPr="007E2001" w:rsidRDefault="00347B10" w:rsidP="00347B10">
      <w:pPr>
        <w:tabs>
          <w:tab w:val="left" w:pos="11199"/>
        </w:tabs>
        <w:autoSpaceDE/>
        <w:ind w:left="9356"/>
        <w:jc w:val="center"/>
        <w:rPr>
          <w:rFonts w:ascii="Arial" w:eastAsia="Calibri" w:hAnsi="Arial" w:cs="Arial"/>
          <w:color w:val="000000"/>
          <w:sz w:val="24"/>
          <w:szCs w:val="24"/>
          <w:lang w:eastAsia="ru-RU"/>
        </w:rPr>
      </w:pPr>
      <w:r w:rsidRPr="007E2001">
        <w:rPr>
          <w:rFonts w:ascii="Arial" w:eastAsia="Calibri" w:hAnsi="Arial" w:cs="Arial"/>
          <w:color w:val="000000"/>
          <w:sz w:val="24"/>
          <w:szCs w:val="24"/>
          <w:lang w:eastAsia="ru-RU"/>
        </w:rPr>
        <w:t>УТВЕРЖДАЮ</w:t>
      </w:r>
    </w:p>
    <w:p w:rsidR="00347B10" w:rsidRPr="007E2001" w:rsidRDefault="00347B10" w:rsidP="00347B10">
      <w:pPr>
        <w:tabs>
          <w:tab w:val="left" w:pos="11199"/>
        </w:tabs>
        <w:autoSpaceDE/>
        <w:ind w:left="9356"/>
        <w:jc w:val="center"/>
        <w:rPr>
          <w:rFonts w:ascii="Arial" w:eastAsia="Calibri" w:hAnsi="Arial" w:cs="Arial"/>
          <w:color w:val="000000"/>
          <w:sz w:val="24"/>
          <w:szCs w:val="24"/>
          <w:lang w:eastAsia="ru-RU"/>
        </w:rPr>
      </w:pPr>
      <w:r w:rsidRPr="007E2001">
        <w:rPr>
          <w:rFonts w:ascii="Arial" w:eastAsia="Calibri" w:hAnsi="Arial" w:cs="Arial"/>
          <w:color w:val="000000"/>
          <w:sz w:val="24"/>
          <w:szCs w:val="24"/>
          <w:lang w:eastAsia="ru-RU"/>
        </w:rPr>
        <w:t>Руководитель</w:t>
      </w:r>
    </w:p>
    <w:p w:rsidR="00347B10" w:rsidRPr="007E2001" w:rsidRDefault="00347B10" w:rsidP="00347B10">
      <w:pPr>
        <w:tabs>
          <w:tab w:val="left" w:pos="11199"/>
        </w:tabs>
        <w:autoSpaceDE/>
        <w:ind w:left="9356"/>
        <w:jc w:val="center"/>
        <w:rPr>
          <w:rFonts w:ascii="Arial" w:eastAsia="Calibri" w:hAnsi="Arial" w:cs="Arial"/>
          <w:color w:val="000000"/>
          <w:sz w:val="24"/>
          <w:szCs w:val="24"/>
          <w:lang w:eastAsia="ru-RU"/>
        </w:rPr>
      </w:pPr>
      <w:r w:rsidRPr="007E2001">
        <w:rPr>
          <w:rFonts w:ascii="Arial" w:eastAsia="Calibri" w:hAnsi="Arial" w:cs="Arial"/>
          <w:color w:val="000000"/>
          <w:sz w:val="24"/>
          <w:szCs w:val="24"/>
          <w:lang w:eastAsia="ru-RU"/>
        </w:rPr>
        <w:t>(уполномоченное лицо)  __________________________________________________________________________________________</w:t>
      </w:r>
    </w:p>
    <w:p w:rsidR="00347B10" w:rsidRPr="007E2001" w:rsidRDefault="00347B10" w:rsidP="00347B10">
      <w:pPr>
        <w:tabs>
          <w:tab w:val="left" w:pos="11199"/>
          <w:tab w:val="left" w:pos="15168"/>
        </w:tabs>
        <w:autoSpaceDE/>
        <w:ind w:left="9356"/>
        <w:jc w:val="center"/>
        <w:rPr>
          <w:rFonts w:ascii="Arial" w:eastAsia="Calibri" w:hAnsi="Arial" w:cs="Arial"/>
          <w:color w:val="000000"/>
          <w:spacing w:val="-10"/>
          <w:kern w:val="24"/>
          <w:sz w:val="24"/>
          <w:szCs w:val="24"/>
          <w:lang w:eastAsia="ru-RU"/>
        </w:rPr>
      </w:pPr>
      <w:r w:rsidRPr="007E2001">
        <w:rPr>
          <w:rFonts w:ascii="Arial" w:eastAsia="Calibri" w:hAnsi="Arial" w:cs="Arial"/>
          <w:color w:val="000000"/>
          <w:sz w:val="24"/>
          <w:szCs w:val="24"/>
          <w:lang w:eastAsia="ru-RU"/>
        </w:rPr>
        <w:t>(наименование органа, осуществляющего функции</w:t>
      </w:r>
      <w:r w:rsidRPr="007E2001">
        <w:rPr>
          <w:rFonts w:ascii="Arial" w:eastAsia="Calibri" w:hAnsi="Arial" w:cs="Arial"/>
          <w:color w:val="000000"/>
          <w:spacing w:val="-10"/>
          <w:kern w:val="24"/>
          <w:sz w:val="24"/>
          <w:szCs w:val="24"/>
          <w:lang w:eastAsia="ru-RU"/>
        </w:rPr>
        <w:t>)</w:t>
      </w:r>
    </w:p>
    <w:p w:rsidR="00347B10" w:rsidRPr="007E2001" w:rsidRDefault="00347B10" w:rsidP="00347B10">
      <w:pPr>
        <w:tabs>
          <w:tab w:val="left" w:pos="11199"/>
        </w:tabs>
        <w:autoSpaceDE/>
        <w:ind w:left="9356"/>
        <w:jc w:val="center"/>
        <w:rPr>
          <w:rFonts w:ascii="Arial" w:eastAsia="Calibri" w:hAnsi="Arial" w:cs="Arial"/>
          <w:color w:val="000000"/>
          <w:sz w:val="24"/>
          <w:szCs w:val="24"/>
          <w:lang w:eastAsia="ru-RU"/>
        </w:rPr>
      </w:pPr>
    </w:p>
    <w:p w:rsidR="00347B10" w:rsidRPr="007E2001" w:rsidRDefault="00347B10" w:rsidP="00347B10">
      <w:pPr>
        <w:tabs>
          <w:tab w:val="left" w:pos="11199"/>
        </w:tabs>
        <w:autoSpaceDE/>
        <w:ind w:left="9356"/>
        <w:jc w:val="center"/>
        <w:rPr>
          <w:rFonts w:ascii="Arial" w:eastAsia="Calibri" w:hAnsi="Arial" w:cs="Arial"/>
          <w:color w:val="000000"/>
          <w:sz w:val="24"/>
          <w:szCs w:val="24"/>
          <w:lang w:eastAsia="ru-RU"/>
        </w:rPr>
      </w:pPr>
      <w:r w:rsidRPr="007E2001">
        <w:rPr>
          <w:rFonts w:ascii="Arial" w:eastAsia="Calibri" w:hAnsi="Arial" w:cs="Arial"/>
          <w:color w:val="000000"/>
          <w:sz w:val="24"/>
          <w:szCs w:val="24"/>
          <w:lang w:eastAsia="ru-RU"/>
        </w:rPr>
        <w:t>«_____» ___________________ 20___ г.</w:t>
      </w:r>
    </w:p>
    <w:p w:rsidR="00347B10" w:rsidRPr="007E2001" w:rsidRDefault="00347B10" w:rsidP="00347B10">
      <w:pPr>
        <w:spacing w:line="275" w:lineRule="exact"/>
        <w:ind w:left="592"/>
        <w:jc w:val="right"/>
        <w:rPr>
          <w:rFonts w:ascii="Arial" w:hAnsi="Arial" w:cs="Arial"/>
          <w:sz w:val="24"/>
          <w:szCs w:val="24"/>
        </w:rPr>
      </w:pPr>
    </w:p>
    <w:p w:rsidR="00347B10" w:rsidRPr="007E2001" w:rsidRDefault="00347B10" w:rsidP="00347B10">
      <w:pPr>
        <w:spacing w:line="275" w:lineRule="exact"/>
        <w:ind w:left="592"/>
        <w:jc w:val="center"/>
        <w:rPr>
          <w:rFonts w:ascii="Arial" w:hAnsi="Arial" w:cs="Arial"/>
          <w:sz w:val="24"/>
          <w:szCs w:val="24"/>
        </w:rPr>
      </w:pPr>
      <w:r w:rsidRPr="007E2001">
        <w:rPr>
          <w:rFonts w:ascii="Arial" w:hAnsi="Arial" w:cs="Arial"/>
          <w:sz w:val="24"/>
          <w:szCs w:val="24"/>
        </w:rPr>
        <w:t>МУНИЦИПАЛЬНОЕЗАДАНИЕ</w:t>
      </w:r>
    </w:p>
    <w:p w:rsidR="00347B10" w:rsidRPr="007E2001" w:rsidRDefault="00347B10" w:rsidP="00347B10">
      <w:pPr>
        <w:pStyle w:val="a4"/>
        <w:spacing w:before="4"/>
        <w:rPr>
          <w:rFonts w:ascii="Arial" w:hAnsi="Arial" w:cs="Arial"/>
          <w:sz w:val="24"/>
          <w:szCs w:val="24"/>
        </w:rPr>
      </w:pPr>
      <w:r w:rsidRPr="007E2001">
        <w:rPr>
          <w:rFonts w:ascii="Arial" w:hAnsi="Arial" w:cs="Arial"/>
          <w:noProof/>
          <w:sz w:val="24"/>
          <w:szCs w:val="24"/>
          <w:lang w:eastAsia="ru-RU"/>
        </w:rPr>
        <mc:AlternateContent>
          <mc:Choice Requires="wpg">
            <w:drawing>
              <wp:anchor distT="0" distB="0" distL="0" distR="0" simplePos="0" relativeHeight="251653632" behindDoc="1" locked="0" layoutInCell="1" allowOverlap="1">
                <wp:simplePos x="0" y="0"/>
                <wp:positionH relativeFrom="page">
                  <wp:posOffset>3329940</wp:posOffset>
                </wp:positionH>
                <wp:positionV relativeFrom="paragraph">
                  <wp:posOffset>158750</wp:posOffset>
                </wp:positionV>
                <wp:extent cx="4572635" cy="16510"/>
                <wp:effectExtent l="5715" t="0" r="12700" b="5715"/>
                <wp:wrapTopAndBottom/>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6510"/>
                          <a:chOff x="5244" y="250"/>
                          <a:chExt cx="7201" cy="26"/>
                        </a:xfrm>
                      </wpg:grpSpPr>
                      <wps:wsp>
                        <wps:cNvPr id="34" name="Line 32"/>
                        <wps:cNvCnPr>
                          <a:cxnSpLocks noChangeShapeType="1"/>
                        </wps:cNvCnPr>
                        <wps:spPr bwMode="auto">
                          <a:xfrm>
                            <a:off x="5244" y="271"/>
                            <a:ext cx="7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33"/>
                        <wps:cNvSpPr>
                          <a:spLocks noChangeArrowheads="1"/>
                        </wps:cNvSpPr>
                        <wps:spPr bwMode="auto">
                          <a:xfrm>
                            <a:off x="5244" y="249"/>
                            <a:ext cx="720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F3E41" id="Группа 33" o:spid="_x0000_s1026" style="position:absolute;margin-left:262.2pt;margin-top:12.5pt;width:360.05pt;height:1.3pt;z-index:-251658240;mso-wrap-distance-left:0;mso-wrap-distance-right:0;mso-position-horizontal-relative:page" coordorigin="5244,250" coordsize="720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">
                <v:line id="Line 32" o:spid="_x0000_s1027" style="position:absolute;visibility:visible;mso-wrap-style:square" from="5244,271" to="12444,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v:rect id="Rectangle 33" o:spid="_x0000_s1028" style="position:absolute;left:5244;top:249;width:720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w10:wrap type="topAndBottom" anchorx="page"/>
              </v:group>
            </w:pict>
          </mc:Fallback>
        </mc:AlternateContent>
      </w:r>
    </w:p>
    <w:p w:rsidR="00347B10" w:rsidRPr="007E2001" w:rsidRDefault="00347B10" w:rsidP="00347B10">
      <w:pPr>
        <w:spacing w:line="248" w:lineRule="exact"/>
        <w:ind w:left="587"/>
        <w:jc w:val="center"/>
        <w:rPr>
          <w:rFonts w:ascii="Arial" w:hAnsi="Arial" w:cs="Arial"/>
          <w:sz w:val="24"/>
          <w:szCs w:val="24"/>
        </w:rPr>
      </w:pPr>
      <w:r w:rsidRPr="007E2001">
        <w:rPr>
          <w:rFonts w:ascii="Arial" w:hAnsi="Arial" w:cs="Arial"/>
          <w:sz w:val="24"/>
          <w:szCs w:val="24"/>
        </w:rPr>
        <w:t>наименованиемуниципальногоучреждения</w:t>
      </w:r>
    </w:p>
    <w:p w:rsidR="00347B10" w:rsidRPr="007E2001" w:rsidRDefault="00347B10" w:rsidP="00347B10">
      <w:pPr>
        <w:tabs>
          <w:tab w:val="left" w:pos="2204"/>
          <w:tab w:val="left" w:pos="6570"/>
        </w:tabs>
        <w:ind w:left="594"/>
        <w:jc w:val="center"/>
        <w:rPr>
          <w:rFonts w:ascii="Arial" w:hAnsi="Arial" w:cs="Arial"/>
          <w:sz w:val="24"/>
          <w:szCs w:val="24"/>
        </w:rPr>
      </w:pPr>
      <w:r w:rsidRPr="007E2001">
        <w:rPr>
          <w:rFonts w:ascii="Arial" w:hAnsi="Arial" w:cs="Arial"/>
          <w:sz w:val="24"/>
          <w:szCs w:val="24"/>
        </w:rPr>
        <w:t>на</w:t>
      </w:r>
      <w:r w:rsidRPr="007E2001">
        <w:rPr>
          <w:rFonts w:ascii="Arial" w:hAnsi="Arial" w:cs="Arial"/>
          <w:sz w:val="24"/>
          <w:szCs w:val="24"/>
          <w:u w:val="single"/>
        </w:rPr>
        <w:tab/>
      </w:r>
      <w:r w:rsidRPr="007E2001">
        <w:rPr>
          <w:rFonts w:ascii="Arial" w:hAnsi="Arial" w:cs="Arial"/>
          <w:sz w:val="24"/>
          <w:szCs w:val="24"/>
        </w:rPr>
        <w:t>годиплановыйпериод</w:t>
      </w:r>
      <w:r w:rsidRPr="007E2001">
        <w:rPr>
          <w:rFonts w:ascii="Arial" w:hAnsi="Arial" w:cs="Arial"/>
          <w:sz w:val="24"/>
          <w:szCs w:val="24"/>
          <w:u w:val="thick"/>
        </w:rPr>
        <w:tab/>
      </w:r>
      <w:r w:rsidRPr="007E2001">
        <w:rPr>
          <w:rFonts w:ascii="Arial" w:hAnsi="Arial" w:cs="Arial"/>
          <w:sz w:val="24"/>
          <w:szCs w:val="24"/>
        </w:rPr>
        <w:t>годов</w:t>
      </w:r>
    </w:p>
    <w:p w:rsidR="00347B10" w:rsidRPr="007E2001" w:rsidRDefault="00347B10" w:rsidP="00347B10">
      <w:pPr>
        <w:pStyle w:val="a4"/>
        <w:rPr>
          <w:rFonts w:ascii="Arial" w:hAnsi="Arial" w:cs="Arial"/>
          <w:sz w:val="24"/>
          <w:szCs w:val="24"/>
        </w:rPr>
      </w:pPr>
    </w:p>
    <w:p w:rsidR="00347B10" w:rsidRPr="007E2001" w:rsidRDefault="00347B10" w:rsidP="00347B10">
      <w:pPr>
        <w:pStyle w:val="a4"/>
        <w:rPr>
          <w:rFonts w:ascii="Arial" w:hAnsi="Arial" w:cs="Arial"/>
          <w:sz w:val="24"/>
          <w:szCs w:val="24"/>
        </w:rPr>
      </w:pPr>
    </w:p>
    <w:p w:rsidR="00347B10" w:rsidRPr="007E2001" w:rsidRDefault="00347B10" w:rsidP="00347B10">
      <w:pPr>
        <w:pStyle w:val="a4"/>
        <w:spacing w:before="10"/>
        <w:rPr>
          <w:rFonts w:ascii="Arial" w:hAnsi="Arial" w:cs="Arial"/>
          <w:sz w:val="24"/>
          <w:szCs w:val="24"/>
        </w:rPr>
      </w:pPr>
    </w:p>
    <w:p w:rsidR="00347B10" w:rsidRPr="007E2001" w:rsidRDefault="00347B10" w:rsidP="00347B10">
      <w:pPr>
        <w:outlineLvl w:val="3"/>
        <w:rPr>
          <w:rFonts w:ascii="Arial" w:eastAsia="Calibri" w:hAnsi="Arial" w:cs="Arial"/>
          <w:bCs/>
          <w:color w:val="000000"/>
          <w:sz w:val="24"/>
          <w:szCs w:val="24"/>
          <w:shd w:val="clear" w:color="auto" w:fill="FFFFFF"/>
          <w:lang w:eastAsia="ru-RU"/>
        </w:rPr>
      </w:pPr>
      <w:r w:rsidRPr="007E2001">
        <w:rPr>
          <w:rFonts w:ascii="Arial" w:hAnsi="Arial" w:cs="Arial"/>
          <w:noProof/>
          <w:sz w:val="24"/>
          <w:szCs w:val="24"/>
          <w:lang w:eastAsia="ru-RU"/>
        </w:rPr>
        <mc:AlternateContent>
          <mc:Choice Requires="wps">
            <w:drawing>
              <wp:anchor distT="0" distB="0" distL="114300" distR="114300" simplePos="0" relativeHeight="251654656" behindDoc="0" locked="0" layoutInCell="1" allowOverlap="1">
                <wp:simplePos x="0" y="0"/>
                <wp:positionH relativeFrom="page">
                  <wp:posOffset>8556625</wp:posOffset>
                </wp:positionH>
                <wp:positionV relativeFrom="paragraph">
                  <wp:posOffset>-226060</wp:posOffset>
                </wp:positionV>
                <wp:extent cx="1599565" cy="1844675"/>
                <wp:effectExtent l="3175" t="2540" r="0" b="63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184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7"/>
                              <w:gridCol w:w="963"/>
                            </w:tblGrid>
                            <w:tr w:rsidR="00347B10">
                              <w:trPr>
                                <w:trHeight w:val="434"/>
                              </w:trPr>
                              <w:tc>
                                <w:tcPr>
                                  <w:tcW w:w="1547" w:type="dxa"/>
                                  <w:tcBorders>
                                    <w:top w:val="nil"/>
                                    <w:left w:val="nil"/>
                                    <w:bottom w:val="nil"/>
                                    <w:right w:val="single" w:sz="4" w:space="0" w:color="000000"/>
                                  </w:tcBorders>
                                  <w:hideMark/>
                                </w:tcPr>
                                <w:p w:rsidR="00347B10" w:rsidRDefault="00347B10">
                                  <w:pPr>
                                    <w:pStyle w:val="TableParagraph"/>
                                    <w:spacing w:before="96"/>
                                    <w:ind w:right="54"/>
                                    <w:jc w:val="right"/>
                                    <w:rPr>
                                      <w:sz w:val="20"/>
                                    </w:rPr>
                                  </w:pPr>
                                  <w:r>
                                    <w:rPr>
                                      <w:sz w:val="20"/>
                                    </w:rPr>
                                    <w:t>Формапо</w:t>
                                  </w:r>
                                  <w:hyperlink r:id="rId5" w:history="1">
                                    <w:r>
                                      <w:rPr>
                                        <w:rStyle w:val="a3"/>
                                        <w:color w:val="auto"/>
                                        <w:sz w:val="20"/>
                                      </w:rPr>
                                      <w:t>ОКУД</w:t>
                                    </w:r>
                                  </w:hyperlink>
                                </w:p>
                              </w:tc>
                              <w:tc>
                                <w:tcPr>
                                  <w:tcW w:w="963" w:type="dxa"/>
                                  <w:tcBorders>
                                    <w:top w:val="single" w:sz="4" w:space="0" w:color="000000"/>
                                    <w:left w:val="single" w:sz="4" w:space="0" w:color="000000"/>
                                    <w:bottom w:val="single" w:sz="4" w:space="0" w:color="000000"/>
                                    <w:right w:val="single" w:sz="4" w:space="0" w:color="000000"/>
                                  </w:tcBorders>
                                  <w:hideMark/>
                                </w:tcPr>
                                <w:p w:rsidR="00347B10" w:rsidRDefault="00347B10">
                                  <w:pPr>
                                    <w:pStyle w:val="TableParagraph"/>
                                    <w:spacing w:before="96"/>
                                    <w:ind w:left="124"/>
                                    <w:rPr>
                                      <w:sz w:val="20"/>
                                    </w:rPr>
                                  </w:pPr>
                                  <w:r>
                                    <w:rPr>
                                      <w:sz w:val="20"/>
                                    </w:rPr>
                                    <w:t>0506501</w:t>
                                  </w:r>
                                </w:p>
                              </w:tc>
                            </w:tr>
                            <w:tr w:rsidR="00347B10">
                              <w:trPr>
                                <w:trHeight w:val="433"/>
                              </w:trPr>
                              <w:tc>
                                <w:tcPr>
                                  <w:tcW w:w="1547" w:type="dxa"/>
                                  <w:tcBorders>
                                    <w:top w:val="nil"/>
                                    <w:left w:val="nil"/>
                                    <w:bottom w:val="nil"/>
                                    <w:right w:val="single" w:sz="4" w:space="0" w:color="000000"/>
                                  </w:tcBorders>
                                  <w:hideMark/>
                                </w:tcPr>
                                <w:p w:rsidR="00347B10" w:rsidRDefault="00347B10">
                                  <w:pPr>
                                    <w:pStyle w:val="TableParagraph"/>
                                    <w:spacing w:before="96"/>
                                    <w:ind w:right="55"/>
                                    <w:jc w:val="right"/>
                                    <w:rPr>
                                      <w:sz w:val="20"/>
                                    </w:rPr>
                                  </w:pPr>
                                  <w:r>
                                    <w:rPr>
                                      <w:sz w:val="20"/>
                                    </w:rPr>
                                    <w:t>Дата</w:t>
                                  </w:r>
                                </w:p>
                              </w:tc>
                              <w:tc>
                                <w:tcPr>
                                  <w:tcW w:w="963" w:type="dxa"/>
                                  <w:tcBorders>
                                    <w:top w:val="single" w:sz="4" w:space="0" w:color="000000"/>
                                    <w:left w:val="single" w:sz="4" w:space="0" w:color="000000"/>
                                    <w:bottom w:val="single" w:sz="4" w:space="0" w:color="000000"/>
                                    <w:right w:val="single" w:sz="4" w:space="0" w:color="000000"/>
                                  </w:tcBorders>
                                </w:tcPr>
                                <w:p w:rsidR="00347B10" w:rsidRDefault="00347B10">
                                  <w:pPr>
                                    <w:pStyle w:val="TableParagraph"/>
                                  </w:pPr>
                                </w:p>
                              </w:tc>
                            </w:tr>
                            <w:tr w:rsidR="00347B10">
                              <w:trPr>
                                <w:trHeight w:val="665"/>
                              </w:trPr>
                              <w:tc>
                                <w:tcPr>
                                  <w:tcW w:w="1547" w:type="dxa"/>
                                  <w:tcBorders>
                                    <w:top w:val="nil"/>
                                    <w:left w:val="nil"/>
                                    <w:bottom w:val="nil"/>
                                    <w:right w:val="single" w:sz="4" w:space="0" w:color="000000"/>
                                  </w:tcBorders>
                                  <w:hideMark/>
                                </w:tcPr>
                                <w:p w:rsidR="00347B10" w:rsidRDefault="00347B10">
                                  <w:pPr>
                                    <w:pStyle w:val="TableParagraph"/>
                                    <w:spacing w:before="94"/>
                                    <w:ind w:right="53"/>
                                    <w:jc w:val="right"/>
                                    <w:rPr>
                                      <w:sz w:val="20"/>
                                    </w:rPr>
                                  </w:pPr>
                                  <w:r>
                                    <w:rPr>
                                      <w:sz w:val="20"/>
                                    </w:rPr>
                                    <w:t>Кодпосводному</w:t>
                                  </w:r>
                                </w:p>
                                <w:p w:rsidR="00347B10" w:rsidRDefault="00347B10">
                                  <w:pPr>
                                    <w:pStyle w:val="TableParagraph"/>
                                    <w:spacing w:before="1"/>
                                    <w:ind w:right="54"/>
                                    <w:jc w:val="right"/>
                                    <w:rPr>
                                      <w:sz w:val="20"/>
                                    </w:rPr>
                                  </w:pPr>
                                  <w:r>
                                    <w:rPr>
                                      <w:sz w:val="20"/>
                                    </w:rPr>
                                    <w:t>реестру</w:t>
                                  </w:r>
                                </w:p>
                              </w:tc>
                              <w:tc>
                                <w:tcPr>
                                  <w:tcW w:w="963" w:type="dxa"/>
                                  <w:tcBorders>
                                    <w:top w:val="single" w:sz="4" w:space="0" w:color="000000"/>
                                    <w:left w:val="single" w:sz="4" w:space="0" w:color="000000"/>
                                    <w:bottom w:val="single" w:sz="4" w:space="0" w:color="000000"/>
                                    <w:right w:val="single" w:sz="4" w:space="0" w:color="000000"/>
                                  </w:tcBorders>
                                </w:tcPr>
                                <w:p w:rsidR="00347B10" w:rsidRDefault="00347B10">
                                  <w:pPr>
                                    <w:pStyle w:val="TableParagraph"/>
                                  </w:pPr>
                                </w:p>
                              </w:tc>
                            </w:tr>
                            <w:tr w:rsidR="00347B10">
                              <w:trPr>
                                <w:trHeight w:val="433"/>
                              </w:trPr>
                              <w:tc>
                                <w:tcPr>
                                  <w:tcW w:w="1547" w:type="dxa"/>
                                  <w:tcBorders>
                                    <w:top w:val="nil"/>
                                    <w:left w:val="nil"/>
                                    <w:bottom w:val="nil"/>
                                    <w:right w:val="single" w:sz="4" w:space="0" w:color="000000"/>
                                  </w:tcBorders>
                                  <w:hideMark/>
                                </w:tcPr>
                                <w:p w:rsidR="00347B10" w:rsidRDefault="00347B10">
                                  <w:pPr>
                                    <w:pStyle w:val="TableParagraph"/>
                                    <w:spacing w:before="94"/>
                                    <w:ind w:right="57"/>
                                    <w:jc w:val="right"/>
                                    <w:rPr>
                                      <w:sz w:val="20"/>
                                    </w:rPr>
                                  </w:pPr>
                                  <w:r>
                                    <w:rPr>
                                      <w:sz w:val="20"/>
                                    </w:rPr>
                                    <w:t>По</w:t>
                                  </w:r>
                                  <w:hyperlink r:id="rId6" w:history="1">
                                    <w:r>
                                      <w:rPr>
                                        <w:rStyle w:val="a3"/>
                                        <w:color w:val="auto"/>
                                        <w:sz w:val="20"/>
                                      </w:rPr>
                                      <w:t>ОКВЭД</w:t>
                                    </w:r>
                                  </w:hyperlink>
                                </w:p>
                              </w:tc>
                              <w:tc>
                                <w:tcPr>
                                  <w:tcW w:w="963" w:type="dxa"/>
                                  <w:tcBorders>
                                    <w:top w:val="single" w:sz="4" w:space="0" w:color="000000"/>
                                    <w:left w:val="single" w:sz="4" w:space="0" w:color="000000"/>
                                    <w:bottom w:val="single" w:sz="4" w:space="0" w:color="000000"/>
                                    <w:right w:val="single" w:sz="4" w:space="0" w:color="000000"/>
                                  </w:tcBorders>
                                </w:tcPr>
                                <w:p w:rsidR="00347B10" w:rsidRDefault="00347B10">
                                  <w:pPr>
                                    <w:pStyle w:val="TableParagraph"/>
                                  </w:pPr>
                                </w:p>
                              </w:tc>
                            </w:tr>
                            <w:tr w:rsidR="00347B10">
                              <w:trPr>
                                <w:trHeight w:val="433"/>
                              </w:trPr>
                              <w:tc>
                                <w:tcPr>
                                  <w:tcW w:w="1547" w:type="dxa"/>
                                  <w:tcBorders>
                                    <w:top w:val="nil"/>
                                    <w:left w:val="nil"/>
                                    <w:bottom w:val="nil"/>
                                    <w:right w:val="single" w:sz="4" w:space="0" w:color="000000"/>
                                  </w:tcBorders>
                                  <w:hideMark/>
                                </w:tcPr>
                                <w:p w:rsidR="00347B10" w:rsidRDefault="00347B10">
                                  <w:pPr>
                                    <w:pStyle w:val="TableParagraph"/>
                                    <w:spacing w:before="94"/>
                                    <w:ind w:right="57"/>
                                    <w:jc w:val="right"/>
                                    <w:rPr>
                                      <w:sz w:val="20"/>
                                    </w:rPr>
                                  </w:pPr>
                                  <w:r>
                                    <w:rPr>
                                      <w:sz w:val="20"/>
                                    </w:rPr>
                                    <w:t>По</w:t>
                                  </w:r>
                                  <w:hyperlink r:id="rId7" w:history="1">
                                    <w:r>
                                      <w:rPr>
                                        <w:rStyle w:val="a3"/>
                                        <w:color w:val="auto"/>
                                        <w:sz w:val="20"/>
                                      </w:rPr>
                                      <w:t>ОКВЭД</w:t>
                                    </w:r>
                                  </w:hyperlink>
                                </w:p>
                              </w:tc>
                              <w:tc>
                                <w:tcPr>
                                  <w:tcW w:w="963" w:type="dxa"/>
                                  <w:tcBorders>
                                    <w:top w:val="single" w:sz="4" w:space="0" w:color="000000"/>
                                    <w:left w:val="single" w:sz="4" w:space="0" w:color="000000"/>
                                    <w:bottom w:val="single" w:sz="4" w:space="0" w:color="000000"/>
                                    <w:right w:val="single" w:sz="4" w:space="0" w:color="000000"/>
                                  </w:tcBorders>
                                </w:tcPr>
                                <w:p w:rsidR="00347B10" w:rsidRDefault="00347B10">
                                  <w:pPr>
                                    <w:pStyle w:val="TableParagraph"/>
                                  </w:pPr>
                                </w:p>
                              </w:tc>
                            </w:tr>
                            <w:tr w:rsidR="00347B10">
                              <w:trPr>
                                <w:trHeight w:val="434"/>
                              </w:trPr>
                              <w:tc>
                                <w:tcPr>
                                  <w:tcW w:w="1547" w:type="dxa"/>
                                  <w:tcBorders>
                                    <w:top w:val="nil"/>
                                    <w:left w:val="nil"/>
                                    <w:bottom w:val="nil"/>
                                    <w:right w:val="single" w:sz="4" w:space="0" w:color="000000"/>
                                  </w:tcBorders>
                                  <w:hideMark/>
                                </w:tcPr>
                                <w:p w:rsidR="00347B10" w:rsidRDefault="00347B10">
                                  <w:pPr>
                                    <w:pStyle w:val="TableParagraph"/>
                                    <w:spacing w:before="94"/>
                                    <w:ind w:right="57"/>
                                    <w:jc w:val="right"/>
                                    <w:rPr>
                                      <w:sz w:val="20"/>
                                    </w:rPr>
                                  </w:pPr>
                                  <w:r>
                                    <w:rPr>
                                      <w:sz w:val="20"/>
                                    </w:rPr>
                                    <w:t>По</w:t>
                                  </w:r>
                                  <w:hyperlink r:id="rId8" w:history="1">
                                    <w:r>
                                      <w:rPr>
                                        <w:rStyle w:val="a3"/>
                                        <w:color w:val="auto"/>
                                        <w:sz w:val="20"/>
                                      </w:rPr>
                                      <w:t>ОКВЭД</w:t>
                                    </w:r>
                                  </w:hyperlink>
                                </w:p>
                              </w:tc>
                              <w:tc>
                                <w:tcPr>
                                  <w:tcW w:w="963" w:type="dxa"/>
                                  <w:tcBorders>
                                    <w:top w:val="single" w:sz="4" w:space="0" w:color="000000"/>
                                    <w:left w:val="single" w:sz="4" w:space="0" w:color="000000"/>
                                    <w:bottom w:val="single" w:sz="4" w:space="0" w:color="000000"/>
                                    <w:right w:val="single" w:sz="4" w:space="0" w:color="000000"/>
                                  </w:tcBorders>
                                </w:tcPr>
                                <w:p w:rsidR="00347B10" w:rsidRDefault="00347B10">
                                  <w:pPr>
                                    <w:pStyle w:val="TableParagraph"/>
                                  </w:pPr>
                                </w:p>
                              </w:tc>
                            </w:tr>
                          </w:tbl>
                          <w:p w:rsidR="00347B10" w:rsidRDefault="00347B10" w:rsidP="00347B10">
                            <w:pPr>
                              <w:pStyle w:val="a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2" o:spid="_x0000_s1026" type="#_x0000_t202" style="position:absolute;margin-left:673.75pt;margin-top:-17.8pt;width:125.95pt;height:145.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7"/>
                        <w:gridCol w:w="963"/>
                      </w:tblGrid>
                      <w:tr w:rsidR="00347B10">
                        <w:trPr>
                          <w:trHeight w:val="434"/>
                        </w:trPr>
                        <w:tc>
                          <w:tcPr>
                            <w:tcW w:w="1547" w:type="dxa"/>
                            <w:tcBorders>
                              <w:top w:val="nil"/>
                              <w:left w:val="nil"/>
                              <w:bottom w:val="nil"/>
                              <w:right w:val="single" w:sz="4" w:space="0" w:color="000000"/>
                            </w:tcBorders>
                            <w:hideMark/>
                          </w:tcPr>
                          <w:p w:rsidR="00347B10" w:rsidRDefault="00347B10">
                            <w:pPr>
                              <w:pStyle w:val="TableParagraph"/>
                              <w:spacing w:before="96"/>
                              <w:ind w:right="54"/>
                              <w:jc w:val="right"/>
                              <w:rPr>
                                <w:sz w:val="20"/>
                              </w:rPr>
                            </w:pPr>
                            <w:r>
                              <w:rPr>
                                <w:sz w:val="20"/>
                              </w:rPr>
                              <w:t>Формапо</w:t>
                            </w:r>
                            <w:hyperlink r:id="rId9" w:history="1">
                              <w:r>
                                <w:rPr>
                                  <w:rStyle w:val="a3"/>
                                  <w:color w:val="auto"/>
                                  <w:sz w:val="20"/>
                                </w:rPr>
                                <w:t>ОКУД</w:t>
                              </w:r>
                            </w:hyperlink>
                          </w:p>
                        </w:tc>
                        <w:tc>
                          <w:tcPr>
                            <w:tcW w:w="963" w:type="dxa"/>
                            <w:tcBorders>
                              <w:top w:val="single" w:sz="4" w:space="0" w:color="000000"/>
                              <w:left w:val="single" w:sz="4" w:space="0" w:color="000000"/>
                              <w:bottom w:val="single" w:sz="4" w:space="0" w:color="000000"/>
                              <w:right w:val="single" w:sz="4" w:space="0" w:color="000000"/>
                            </w:tcBorders>
                            <w:hideMark/>
                          </w:tcPr>
                          <w:p w:rsidR="00347B10" w:rsidRDefault="00347B10">
                            <w:pPr>
                              <w:pStyle w:val="TableParagraph"/>
                              <w:spacing w:before="96"/>
                              <w:ind w:left="124"/>
                              <w:rPr>
                                <w:sz w:val="20"/>
                              </w:rPr>
                            </w:pPr>
                            <w:r>
                              <w:rPr>
                                <w:sz w:val="20"/>
                              </w:rPr>
                              <w:t>0506501</w:t>
                            </w:r>
                          </w:p>
                        </w:tc>
                      </w:tr>
                      <w:tr w:rsidR="00347B10">
                        <w:trPr>
                          <w:trHeight w:val="433"/>
                        </w:trPr>
                        <w:tc>
                          <w:tcPr>
                            <w:tcW w:w="1547" w:type="dxa"/>
                            <w:tcBorders>
                              <w:top w:val="nil"/>
                              <w:left w:val="nil"/>
                              <w:bottom w:val="nil"/>
                              <w:right w:val="single" w:sz="4" w:space="0" w:color="000000"/>
                            </w:tcBorders>
                            <w:hideMark/>
                          </w:tcPr>
                          <w:p w:rsidR="00347B10" w:rsidRDefault="00347B10">
                            <w:pPr>
                              <w:pStyle w:val="TableParagraph"/>
                              <w:spacing w:before="96"/>
                              <w:ind w:right="55"/>
                              <w:jc w:val="right"/>
                              <w:rPr>
                                <w:sz w:val="20"/>
                              </w:rPr>
                            </w:pPr>
                            <w:r>
                              <w:rPr>
                                <w:sz w:val="20"/>
                              </w:rPr>
                              <w:t>Дата</w:t>
                            </w:r>
                          </w:p>
                        </w:tc>
                        <w:tc>
                          <w:tcPr>
                            <w:tcW w:w="963" w:type="dxa"/>
                            <w:tcBorders>
                              <w:top w:val="single" w:sz="4" w:space="0" w:color="000000"/>
                              <w:left w:val="single" w:sz="4" w:space="0" w:color="000000"/>
                              <w:bottom w:val="single" w:sz="4" w:space="0" w:color="000000"/>
                              <w:right w:val="single" w:sz="4" w:space="0" w:color="000000"/>
                            </w:tcBorders>
                          </w:tcPr>
                          <w:p w:rsidR="00347B10" w:rsidRDefault="00347B10">
                            <w:pPr>
                              <w:pStyle w:val="TableParagraph"/>
                            </w:pPr>
                          </w:p>
                        </w:tc>
                      </w:tr>
                      <w:tr w:rsidR="00347B10">
                        <w:trPr>
                          <w:trHeight w:val="665"/>
                        </w:trPr>
                        <w:tc>
                          <w:tcPr>
                            <w:tcW w:w="1547" w:type="dxa"/>
                            <w:tcBorders>
                              <w:top w:val="nil"/>
                              <w:left w:val="nil"/>
                              <w:bottom w:val="nil"/>
                              <w:right w:val="single" w:sz="4" w:space="0" w:color="000000"/>
                            </w:tcBorders>
                            <w:hideMark/>
                          </w:tcPr>
                          <w:p w:rsidR="00347B10" w:rsidRDefault="00347B10">
                            <w:pPr>
                              <w:pStyle w:val="TableParagraph"/>
                              <w:spacing w:before="94"/>
                              <w:ind w:right="53"/>
                              <w:jc w:val="right"/>
                              <w:rPr>
                                <w:sz w:val="20"/>
                              </w:rPr>
                            </w:pPr>
                            <w:r>
                              <w:rPr>
                                <w:sz w:val="20"/>
                              </w:rPr>
                              <w:t>Кодпосводному</w:t>
                            </w:r>
                          </w:p>
                          <w:p w:rsidR="00347B10" w:rsidRDefault="00347B10">
                            <w:pPr>
                              <w:pStyle w:val="TableParagraph"/>
                              <w:spacing w:before="1"/>
                              <w:ind w:right="54"/>
                              <w:jc w:val="right"/>
                              <w:rPr>
                                <w:sz w:val="20"/>
                              </w:rPr>
                            </w:pPr>
                            <w:r>
                              <w:rPr>
                                <w:sz w:val="20"/>
                              </w:rPr>
                              <w:t>реестру</w:t>
                            </w:r>
                          </w:p>
                        </w:tc>
                        <w:tc>
                          <w:tcPr>
                            <w:tcW w:w="963" w:type="dxa"/>
                            <w:tcBorders>
                              <w:top w:val="single" w:sz="4" w:space="0" w:color="000000"/>
                              <w:left w:val="single" w:sz="4" w:space="0" w:color="000000"/>
                              <w:bottom w:val="single" w:sz="4" w:space="0" w:color="000000"/>
                              <w:right w:val="single" w:sz="4" w:space="0" w:color="000000"/>
                            </w:tcBorders>
                          </w:tcPr>
                          <w:p w:rsidR="00347B10" w:rsidRDefault="00347B10">
                            <w:pPr>
                              <w:pStyle w:val="TableParagraph"/>
                            </w:pPr>
                          </w:p>
                        </w:tc>
                      </w:tr>
                      <w:tr w:rsidR="00347B10">
                        <w:trPr>
                          <w:trHeight w:val="433"/>
                        </w:trPr>
                        <w:tc>
                          <w:tcPr>
                            <w:tcW w:w="1547" w:type="dxa"/>
                            <w:tcBorders>
                              <w:top w:val="nil"/>
                              <w:left w:val="nil"/>
                              <w:bottom w:val="nil"/>
                              <w:right w:val="single" w:sz="4" w:space="0" w:color="000000"/>
                            </w:tcBorders>
                            <w:hideMark/>
                          </w:tcPr>
                          <w:p w:rsidR="00347B10" w:rsidRDefault="00347B10">
                            <w:pPr>
                              <w:pStyle w:val="TableParagraph"/>
                              <w:spacing w:before="94"/>
                              <w:ind w:right="57"/>
                              <w:jc w:val="right"/>
                              <w:rPr>
                                <w:sz w:val="20"/>
                              </w:rPr>
                            </w:pPr>
                            <w:r>
                              <w:rPr>
                                <w:sz w:val="20"/>
                              </w:rPr>
                              <w:t>По</w:t>
                            </w:r>
                            <w:hyperlink r:id="rId10" w:history="1">
                              <w:r>
                                <w:rPr>
                                  <w:rStyle w:val="a3"/>
                                  <w:color w:val="auto"/>
                                  <w:sz w:val="20"/>
                                </w:rPr>
                                <w:t>ОКВЭД</w:t>
                              </w:r>
                            </w:hyperlink>
                          </w:p>
                        </w:tc>
                        <w:tc>
                          <w:tcPr>
                            <w:tcW w:w="963" w:type="dxa"/>
                            <w:tcBorders>
                              <w:top w:val="single" w:sz="4" w:space="0" w:color="000000"/>
                              <w:left w:val="single" w:sz="4" w:space="0" w:color="000000"/>
                              <w:bottom w:val="single" w:sz="4" w:space="0" w:color="000000"/>
                              <w:right w:val="single" w:sz="4" w:space="0" w:color="000000"/>
                            </w:tcBorders>
                          </w:tcPr>
                          <w:p w:rsidR="00347B10" w:rsidRDefault="00347B10">
                            <w:pPr>
                              <w:pStyle w:val="TableParagraph"/>
                            </w:pPr>
                          </w:p>
                        </w:tc>
                      </w:tr>
                      <w:tr w:rsidR="00347B10">
                        <w:trPr>
                          <w:trHeight w:val="433"/>
                        </w:trPr>
                        <w:tc>
                          <w:tcPr>
                            <w:tcW w:w="1547" w:type="dxa"/>
                            <w:tcBorders>
                              <w:top w:val="nil"/>
                              <w:left w:val="nil"/>
                              <w:bottom w:val="nil"/>
                              <w:right w:val="single" w:sz="4" w:space="0" w:color="000000"/>
                            </w:tcBorders>
                            <w:hideMark/>
                          </w:tcPr>
                          <w:p w:rsidR="00347B10" w:rsidRDefault="00347B10">
                            <w:pPr>
                              <w:pStyle w:val="TableParagraph"/>
                              <w:spacing w:before="94"/>
                              <w:ind w:right="57"/>
                              <w:jc w:val="right"/>
                              <w:rPr>
                                <w:sz w:val="20"/>
                              </w:rPr>
                            </w:pPr>
                            <w:r>
                              <w:rPr>
                                <w:sz w:val="20"/>
                              </w:rPr>
                              <w:t>По</w:t>
                            </w:r>
                            <w:hyperlink r:id="rId11" w:history="1">
                              <w:r>
                                <w:rPr>
                                  <w:rStyle w:val="a3"/>
                                  <w:color w:val="auto"/>
                                  <w:sz w:val="20"/>
                                </w:rPr>
                                <w:t>ОКВЭД</w:t>
                              </w:r>
                            </w:hyperlink>
                          </w:p>
                        </w:tc>
                        <w:tc>
                          <w:tcPr>
                            <w:tcW w:w="963" w:type="dxa"/>
                            <w:tcBorders>
                              <w:top w:val="single" w:sz="4" w:space="0" w:color="000000"/>
                              <w:left w:val="single" w:sz="4" w:space="0" w:color="000000"/>
                              <w:bottom w:val="single" w:sz="4" w:space="0" w:color="000000"/>
                              <w:right w:val="single" w:sz="4" w:space="0" w:color="000000"/>
                            </w:tcBorders>
                          </w:tcPr>
                          <w:p w:rsidR="00347B10" w:rsidRDefault="00347B10">
                            <w:pPr>
                              <w:pStyle w:val="TableParagraph"/>
                            </w:pPr>
                          </w:p>
                        </w:tc>
                      </w:tr>
                      <w:tr w:rsidR="00347B10">
                        <w:trPr>
                          <w:trHeight w:val="434"/>
                        </w:trPr>
                        <w:tc>
                          <w:tcPr>
                            <w:tcW w:w="1547" w:type="dxa"/>
                            <w:tcBorders>
                              <w:top w:val="nil"/>
                              <w:left w:val="nil"/>
                              <w:bottom w:val="nil"/>
                              <w:right w:val="single" w:sz="4" w:space="0" w:color="000000"/>
                            </w:tcBorders>
                            <w:hideMark/>
                          </w:tcPr>
                          <w:p w:rsidR="00347B10" w:rsidRDefault="00347B10">
                            <w:pPr>
                              <w:pStyle w:val="TableParagraph"/>
                              <w:spacing w:before="94"/>
                              <w:ind w:right="57"/>
                              <w:jc w:val="right"/>
                              <w:rPr>
                                <w:sz w:val="20"/>
                              </w:rPr>
                            </w:pPr>
                            <w:r>
                              <w:rPr>
                                <w:sz w:val="20"/>
                              </w:rPr>
                              <w:t>По</w:t>
                            </w:r>
                            <w:hyperlink r:id="rId12" w:history="1">
                              <w:r>
                                <w:rPr>
                                  <w:rStyle w:val="a3"/>
                                  <w:color w:val="auto"/>
                                  <w:sz w:val="20"/>
                                </w:rPr>
                                <w:t>ОКВЭД</w:t>
                              </w:r>
                            </w:hyperlink>
                          </w:p>
                        </w:tc>
                        <w:tc>
                          <w:tcPr>
                            <w:tcW w:w="963" w:type="dxa"/>
                            <w:tcBorders>
                              <w:top w:val="single" w:sz="4" w:space="0" w:color="000000"/>
                              <w:left w:val="single" w:sz="4" w:space="0" w:color="000000"/>
                              <w:bottom w:val="single" w:sz="4" w:space="0" w:color="000000"/>
                              <w:right w:val="single" w:sz="4" w:space="0" w:color="000000"/>
                            </w:tcBorders>
                          </w:tcPr>
                          <w:p w:rsidR="00347B10" w:rsidRDefault="00347B10">
                            <w:pPr>
                              <w:pStyle w:val="TableParagraph"/>
                            </w:pPr>
                          </w:p>
                        </w:tc>
                      </w:tr>
                    </w:tbl>
                    <w:p w:rsidR="00347B10" w:rsidRDefault="00347B10" w:rsidP="00347B10">
                      <w:pPr>
                        <w:pStyle w:val="a4"/>
                      </w:pPr>
                    </w:p>
                  </w:txbxContent>
                </v:textbox>
                <w10:wrap anchorx="page"/>
              </v:shape>
            </w:pict>
          </mc:Fallback>
        </mc:AlternateContent>
      </w:r>
      <w:r w:rsidRPr="007E2001">
        <w:rPr>
          <w:rFonts w:ascii="Arial" w:eastAsia="Calibri" w:hAnsi="Arial" w:cs="Arial"/>
          <w:bCs/>
          <w:color w:val="000000"/>
          <w:sz w:val="24"/>
          <w:szCs w:val="24"/>
          <w:shd w:val="clear" w:color="auto" w:fill="FFFFFF"/>
          <w:lang w:eastAsia="ru-RU"/>
        </w:rPr>
        <w:t xml:space="preserve"> Наименование  муниципального учреждения (обособленного подразделения) ______________________________________</w:t>
      </w:r>
    </w:p>
    <w:p w:rsidR="00347B10" w:rsidRPr="007E2001" w:rsidRDefault="00347B10" w:rsidP="00347B10">
      <w:pPr>
        <w:autoSpaceDE/>
        <w:outlineLvl w:val="3"/>
        <w:rPr>
          <w:rFonts w:ascii="Arial" w:eastAsia="Calibri" w:hAnsi="Arial" w:cs="Arial"/>
          <w:bCs/>
          <w:color w:val="000000"/>
          <w:sz w:val="24"/>
          <w:szCs w:val="24"/>
          <w:shd w:val="clear" w:color="auto" w:fill="FFFFFF"/>
          <w:lang w:eastAsia="ru-RU"/>
        </w:rPr>
      </w:pPr>
      <w:r w:rsidRPr="007E2001">
        <w:rPr>
          <w:rFonts w:ascii="Arial" w:eastAsia="Calibri" w:hAnsi="Arial" w:cs="Arial"/>
          <w:bCs/>
          <w:color w:val="000000"/>
          <w:sz w:val="24"/>
          <w:szCs w:val="24"/>
          <w:shd w:val="clear" w:color="auto" w:fill="FFFFFF"/>
          <w:lang w:eastAsia="ru-RU"/>
        </w:rPr>
        <w:t>Виды деятельности муниципального учреждения  (обособленного подразделения) _________________________________</w:t>
      </w:r>
    </w:p>
    <w:p w:rsidR="00347B10" w:rsidRPr="007E2001" w:rsidRDefault="00347B10" w:rsidP="00347B10">
      <w:pPr>
        <w:autoSpaceDE/>
        <w:outlineLvl w:val="3"/>
        <w:rPr>
          <w:rFonts w:ascii="Arial" w:eastAsia="Calibri" w:hAnsi="Arial" w:cs="Arial"/>
          <w:bCs/>
          <w:color w:val="000000"/>
          <w:sz w:val="24"/>
          <w:szCs w:val="24"/>
          <w:shd w:val="clear" w:color="auto" w:fill="FFFFFF"/>
          <w:lang w:eastAsia="ru-RU"/>
        </w:rPr>
      </w:pPr>
      <w:r w:rsidRPr="007E2001">
        <w:rPr>
          <w:rFonts w:ascii="Arial" w:eastAsia="Calibri" w:hAnsi="Arial" w:cs="Arial"/>
          <w:bCs/>
          <w:color w:val="000000"/>
          <w:sz w:val="24"/>
          <w:szCs w:val="24"/>
          <w:shd w:val="clear" w:color="auto" w:fill="FFFFFF"/>
          <w:lang w:eastAsia="ru-RU"/>
        </w:rPr>
        <w:t>Вид муниципального учреждения</w:t>
      </w:r>
    </w:p>
    <w:p w:rsidR="00347B10" w:rsidRPr="007E2001" w:rsidRDefault="00347B10" w:rsidP="00347B10">
      <w:pPr>
        <w:autoSpaceDE/>
        <w:outlineLvl w:val="3"/>
        <w:rPr>
          <w:rFonts w:ascii="Arial" w:eastAsia="Calibri" w:hAnsi="Arial" w:cs="Arial"/>
          <w:bCs/>
          <w:color w:val="000000"/>
          <w:sz w:val="24"/>
          <w:szCs w:val="24"/>
          <w:shd w:val="clear" w:color="auto" w:fill="FFFFFF"/>
          <w:lang w:eastAsia="ru-RU"/>
        </w:rPr>
      </w:pPr>
      <w:r w:rsidRPr="007E2001">
        <w:rPr>
          <w:rFonts w:ascii="Arial" w:eastAsia="Calibri" w:hAnsi="Arial" w:cs="Arial"/>
          <w:bCs/>
          <w:color w:val="000000"/>
          <w:sz w:val="24"/>
          <w:szCs w:val="24"/>
          <w:shd w:val="clear" w:color="auto" w:fill="FFFFFF"/>
          <w:lang w:eastAsia="ru-RU"/>
        </w:rPr>
        <w:t>__________________________________________________________________________________________</w:t>
      </w:r>
    </w:p>
    <w:p w:rsidR="00347B10" w:rsidRPr="007E2001" w:rsidRDefault="00347B10" w:rsidP="00347B10">
      <w:pPr>
        <w:autoSpaceDE/>
        <w:outlineLvl w:val="3"/>
        <w:rPr>
          <w:rFonts w:ascii="Arial" w:eastAsia="Calibri" w:hAnsi="Arial" w:cs="Arial"/>
          <w:bCs/>
          <w:sz w:val="24"/>
          <w:szCs w:val="24"/>
          <w:shd w:val="clear" w:color="auto" w:fill="FFFFFF"/>
          <w:lang w:eastAsia="ru-RU"/>
        </w:rPr>
      </w:pPr>
      <w:r w:rsidRPr="007E2001">
        <w:rPr>
          <w:rFonts w:ascii="Arial" w:eastAsia="Calibri" w:hAnsi="Arial" w:cs="Arial"/>
          <w:bCs/>
          <w:sz w:val="24"/>
          <w:szCs w:val="24"/>
          <w:shd w:val="clear" w:color="auto" w:fill="FFFFFF"/>
          <w:lang w:eastAsia="ru-RU"/>
        </w:rPr>
        <w:t xml:space="preserve">                                       (указывается вид  учреждения из базового (отраслевого) перечня)</w:t>
      </w:r>
    </w:p>
    <w:p w:rsidR="00347B10" w:rsidRPr="007E2001" w:rsidRDefault="00347B10" w:rsidP="00347B10">
      <w:pPr>
        <w:widowControl/>
        <w:autoSpaceDE/>
        <w:autoSpaceDN/>
        <w:rPr>
          <w:rFonts w:ascii="Arial" w:hAnsi="Arial" w:cs="Arial"/>
          <w:sz w:val="24"/>
          <w:szCs w:val="24"/>
        </w:rPr>
        <w:sectPr w:rsidR="00347B10" w:rsidRPr="007E2001">
          <w:pgSz w:w="16840" w:h="11910" w:orient="landscape"/>
          <w:pgMar w:top="850" w:right="1134" w:bottom="1701" w:left="1134" w:header="516" w:footer="0" w:gutter="0"/>
          <w:cols w:space="720"/>
        </w:sectPr>
      </w:pPr>
    </w:p>
    <w:p w:rsidR="00347B10" w:rsidRPr="007E2001" w:rsidRDefault="00347B10" w:rsidP="00347B10">
      <w:pPr>
        <w:pStyle w:val="a4"/>
        <w:spacing w:before="81"/>
        <w:jc w:val="center"/>
        <w:rPr>
          <w:rFonts w:ascii="Arial" w:hAnsi="Arial" w:cs="Arial"/>
          <w:sz w:val="24"/>
          <w:szCs w:val="24"/>
        </w:rPr>
      </w:pPr>
      <w:r w:rsidRPr="007E2001">
        <w:rPr>
          <w:rFonts w:ascii="Arial" w:hAnsi="Arial" w:cs="Arial"/>
          <w:spacing w:val="-1"/>
          <w:sz w:val="24"/>
          <w:szCs w:val="24"/>
        </w:rPr>
        <w:t>Часть1.Сведения</w:t>
      </w:r>
      <w:r w:rsidR="009B443B" w:rsidRPr="007E2001">
        <w:rPr>
          <w:rFonts w:ascii="Arial" w:hAnsi="Arial" w:cs="Arial"/>
          <w:spacing w:val="-1"/>
          <w:sz w:val="24"/>
          <w:szCs w:val="24"/>
        </w:rPr>
        <w:t xml:space="preserve"> </w:t>
      </w:r>
      <w:r w:rsidRPr="007E2001">
        <w:rPr>
          <w:rFonts w:ascii="Arial" w:hAnsi="Arial" w:cs="Arial"/>
          <w:spacing w:val="-1"/>
          <w:sz w:val="24"/>
          <w:szCs w:val="24"/>
        </w:rPr>
        <w:t>об</w:t>
      </w:r>
      <w:r w:rsidR="009B443B" w:rsidRPr="007E2001">
        <w:rPr>
          <w:rFonts w:ascii="Arial" w:hAnsi="Arial" w:cs="Arial"/>
          <w:spacing w:val="-1"/>
          <w:sz w:val="24"/>
          <w:szCs w:val="24"/>
        </w:rPr>
        <w:t xml:space="preserve"> </w:t>
      </w:r>
      <w:r w:rsidRPr="007E2001">
        <w:rPr>
          <w:rFonts w:ascii="Arial" w:hAnsi="Arial" w:cs="Arial"/>
          <w:spacing w:val="-1"/>
          <w:sz w:val="24"/>
          <w:szCs w:val="24"/>
        </w:rPr>
        <w:t>оказываемых</w:t>
      </w:r>
      <w:r w:rsidR="009B443B" w:rsidRPr="007E2001">
        <w:rPr>
          <w:rFonts w:ascii="Arial" w:hAnsi="Arial" w:cs="Arial"/>
          <w:spacing w:val="-1"/>
          <w:sz w:val="24"/>
          <w:szCs w:val="24"/>
        </w:rPr>
        <w:t xml:space="preserve"> </w:t>
      </w:r>
      <w:r w:rsidRPr="007E2001">
        <w:rPr>
          <w:rFonts w:ascii="Arial" w:hAnsi="Arial" w:cs="Arial"/>
          <w:sz w:val="24"/>
          <w:szCs w:val="24"/>
        </w:rPr>
        <w:t>услугах</w:t>
      </w:r>
    </w:p>
    <w:p w:rsidR="00347B10" w:rsidRPr="007E2001" w:rsidRDefault="00347B10" w:rsidP="00347B10">
      <w:pPr>
        <w:pStyle w:val="a4"/>
        <w:spacing w:before="1"/>
        <w:rPr>
          <w:rFonts w:ascii="Arial" w:hAnsi="Arial" w:cs="Arial"/>
          <w:sz w:val="24"/>
          <w:szCs w:val="24"/>
        </w:rPr>
      </w:pPr>
    </w:p>
    <w:p w:rsidR="00347B10" w:rsidRPr="007E2001" w:rsidRDefault="00347B10" w:rsidP="00347B10">
      <w:pPr>
        <w:pStyle w:val="a6"/>
        <w:numPr>
          <w:ilvl w:val="1"/>
          <w:numId w:val="1"/>
        </w:numPr>
        <w:tabs>
          <w:tab w:val="left" w:pos="2224"/>
        </w:tabs>
        <w:spacing w:line="322" w:lineRule="exact"/>
        <w:jc w:val="left"/>
        <w:rPr>
          <w:rFonts w:ascii="Arial" w:hAnsi="Arial" w:cs="Arial"/>
          <w:sz w:val="24"/>
          <w:szCs w:val="24"/>
        </w:rPr>
      </w:pPr>
      <w:r w:rsidRPr="007E2001">
        <w:rPr>
          <w:rFonts w:ascii="Arial" w:hAnsi="Arial" w:cs="Arial"/>
          <w:spacing w:val="-2"/>
          <w:sz w:val="24"/>
          <w:szCs w:val="24"/>
        </w:rPr>
        <w:t>Наименование</w:t>
      </w:r>
      <w:r w:rsidRPr="007E2001">
        <w:rPr>
          <w:rFonts w:ascii="Arial" w:hAnsi="Arial" w:cs="Arial"/>
          <w:spacing w:val="-1"/>
          <w:sz w:val="24"/>
          <w:szCs w:val="24"/>
        </w:rPr>
        <w:t>услуги:</w:t>
      </w:r>
    </w:p>
    <w:p w:rsidR="00347B10" w:rsidRPr="007E2001" w:rsidRDefault="00347B10" w:rsidP="00347B10">
      <w:pPr>
        <w:pStyle w:val="a6"/>
        <w:numPr>
          <w:ilvl w:val="1"/>
          <w:numId w:val="1"/>
        </w:numPr>
        <w:tabs>
          <w:tab w:val="left" w:pos="2231"/>
        </w:tabs>
        <w:spacing w:line="322" w:lineRule="exact"/>
        <w:ind w:left="2230" w:hanging="281"/>
        <w:jc w:val="left"/>
        <w:rPr>
          <w:rFonts w:ascii="Arial" w:hAnsi="Arial" w:cs="Arial"/>
          <w:sz w:val="24"/>
          <w:szCs w:val="24"/>
        </w:rPr>
      </w:pPr>
      <w:r w:rsidRPr="007E2001">
        <w:rPr>
          <w:rFonts w:ascii="Arial" w:hAnsi="Arial" w:cs="Arial"/>
          <w:sz w:val="24"/>
          <w:szCs w:val="24"/>
        </w:rPr>
        <w:t>Категориифизическихи(или)юридическихлиц,являющихсяпотребителямиуслуги:</w:t>
      </w:r>
    </w:p>
    <w:p w:rsidR="00347B10" w:rsidRPr="007E2001" w:rsidRDefault="00347B10" w:rsidP="00347B10">
      <w:pPr>
        <w:pStyle w:val="a6"/>
        <w:numPr>
          <w:ilvl w:val="1"/>
          <w:numId w:val="1"/>
        </w:numPr>
        <w:tabs>
          <w:tab w:val="left" w:pos="2231"/>
        </w:tabs>
        <w:spacing w:line="322" w:lineRule="exact"/>
        <w:ind w:left="2230" w:hanging="281"/>
        <w:jc w:val="left"/>
        <w:rPr>
          <w:rFonts w:ascii="Arial" w:hAnsi="Arial" w:cs="Arial"/>
          <w:sz w:val="24"/>
          <w:szCs w:val="24"/>
        </w:rPr>
      </w:pPr>
      <w:r w:rsidRPr="007E2001">
        <w:rPr>
          <w:rFonts w:ascii="Arial" w:hAnsi="Arial" w:cs="Arial"/>
          <w:sz w:val="24"/>
          <w:szCs w:val="24"/>
        </w:rPr>
        <w:t>Показатели,характеризующиекачествои(или)объеммуниципальнойуслуги:</w:t>
      </w:r>
    </w:p>
    <w:p w:rsidR="00347B10" w:rsidRPr="007E2001" w:rsidRDefault="00347B10" w:rsidP="00347B10">
      <w:pPr>
        <w:pStyle w:val="a6"/>
        <w:numPr>
          <w:ilvl w:val="0"/>
          <w:numId w:val="2"/>
        </w:numPr>
        <w:tabs>
          <w:tab w:val="left" w:pos="2255"/>
        </w:tabs>
        <w:jc w:val="left"/>
        <w:rPr>
          <w:rFonts w:ascii="Arial" w:hAnsi="Arial" w:cs="Arial"/>
          <w:sz w:val="24"/>
          <w:szCs w:val="24"/>
        </w:rPr>
      </w:pPr>
      <w:r w:rsidRPr="007E2001">
        <w:rPr>
          <w:rFonts w:ascii="Arial" w:hAnsi="Arial" w:cs="Arial"/>
          <w:sz w:val="24"/>
          <w:szCs w:val="24"/>
        </w:rPr>
        <w:t>показатели,характеризующиекачествомуниципальнойуслуги</w:t>
      </w:r>
    </w:p>
    <w:p w:rsidR="00347B10" w:rsidRPr="007E2001" w:rsidRDefault="00347B10" w:rsidP="00347B10">
      <w:pPr>
        <w:pStyle w:val="a4"/>
        <w:spacing w:before="9"/>
        <w:rPr>
          <w:rFonts w:ascii="Arial" w:hAnsi="Arial" w:cs="Arial"/>
          <w:sz w:val="24"/>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810"/>
        <w:gridCol w:w="816"/>
        <w:gridCol w:w="853"/>
        <w:gridCol w:w="1985"/>
        <w:gridCol w:w="1481"/>
        <w:gridCol w:w="1498"/>
        <w:gridCol w:w="912"/>
        <w:gridCol w:w="507"/>
        <w:gridCol w:w="354"/>
        <w:gridCol w:w="579"/>
        <w:gridCol w:w="668"/>
        <w:gridCol w:w="507"/>
        <w:gridCol w:w="1049"/>
        <w:gridCol w:w="653"/>
      </w:tblGrid>
      <w:tr w:rsidR="00347B10" w:rsidRPr="007E2001" w:rsidTr="00347B10">
        <w:trPr>
          <w:trHeight w:val="2484"/>
        </w:trPr>
        <w:tc>
          <w:tcPr>
            <w:tcW w:w="1560"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08" w:right="116"/>
              <w:jc w:val="center"/>
              <w:rPr>
                <w:rFonts w:ascii="Arial" w:hAnsi="Arial" w:cs="Arial"/>
                <w:sz w:val="24"/>
                <w:szCs w:val="24"/>
              </w:rPr>
            </w:pPr>
            <w:r w:rsidRPr="007E2001">
              <w:rPr>
                <w:rFonts w:ascii="Arial" w:hAnsi="Arial" w:cs="Arial"/>
                <w:sz w:val="24"/>
                <w:szCs w:val="24"/>
              </w:rPr>
              <w:t>Уни</w:t>
            </w:r>
            <w:r w:rsidRPr="007E2001">
              <w:rPr>
                <w:rFonts w:ascii="Arial" w:hAnsi="Arial" w:cs="Arial"/>
                <w:spacing w:val="1"/>
                <w:sz w:val="24"/>
                <w:szCs w:val="24"/>
              </w:rPr>
              <w:t>к</w:t>
            </w:r>
            <w:r w:rsidRPr="007E2001">
              <w:rPr>
                <w:rFonts w:ascii="Arial" w:hAnsi="Arial" w:cs="Arial"/>
                <w:sz w:val="24"/>
                <w:szCs w:val="24"/>
              </w:rPr>
              <w:t>альныйномер</w:t>
            </w:r>
            <w:r w:rsidRPr="007E2001">
              <w:rPr>
                <w:rFonts w:ascii="Arial" w:hAnsi="Arial" w:cs="Arial"/>
                <w:spacing w:val="-2"/>
                <w:sz w:val="24"/>
                <w:szCs w:val="24"/>
              </w:rPr>
              <w:t>реестро</w:t>
            </w:r>
            <w:r w:rsidRPr="007E2001">
              <w:rPr>
                <w:rFonts w:ascii="Arial" w:hAnsi="Arial" w:cs="Arial"/>
                <w:sz w:val="24"/>
                <w:szCs w:val="24"/>
              </w:rPr>
              <w:t>войзаписи</w:t>
            </w:r>
          </w:p>
        </w:tc>
        <w:tc>
          <w:tcPr>
            <w:tcW w:w="3479" w:type="dxa"/>
            <w:gridSpan w:val="3"/>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08" w:right="270"/>
              <w:jc w:val="center"/>
              <w:rPr>
                <w:rFonts w:ascii="Arial" w:hAnsi="Arial" w:cs="Arial"/>
                <w:sz w:val="24"/>
                <w:szCs w:val="24"/>
              </w:rPr>
            </w:pPr>
            <w:r w:rsidRPr="007E2001">
              <w:rPr>
                <w:rFonts w:ascii="Arial" w:hAnsi="Arial" w:cs="Arial"/>
                <w:sz w:val="24"/>
                <w:szCs w:val="24"/>
              </w:rPr>
              <w:t>Показатель,характеризующий</w:t>
            </w:r>
            <w:r w:rsidRPr="007E2001">
              <w:rPr>
                <w:rFonts w:ascii="Arial" w:hAnsi="Arial" w:cs="Arial"/>
                <w:spacing w:val="-2"/>
                <w:sz w:val="24"/>
                <w:szCs w:val="24"/>
              </w:rPr>
              <w:t>содержание муниципальной</w:t>
            </w:r>
            <w:r w:rsidRPr="007E2001">
              <w:rPr>
                <w:rFonts w:ascii="Arial" w:hAnsi="Arial" w:cs="Arial"/>
                <w:sz w:val="24"/>
                <w:szCs w:val="24"/>
              </w:rPr>
              <w:t>услуги(посправочникам)</w:t>
            </w:r>
          </w:p>
        </w:tc>
        <w:tc>
          <w:tcPr>
            <w:tcW w:w="3466" w:type="dxa"/>
            <w:gridSpan w:val="2"/>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05" w:right="474"/>
              <w:jc w:val="center"/>
              <w:rPr>
                <w:rFonts w:ascii="Arial" w:hAnsi="Arial" w:cs="Arial"/>
                <w:sz w:val="24"/>
                <w:szCs w:val="24"/>
                <w:lang w:val="ru-RU"/>
              </w:rPr>
            </w:pPr>
            <w:r w:rsidRPr="007E2001">
              <w:rPr>
                <w:rFonts w:ascii="Arial" w:hAnsi="Arial" w:cs="Arial"/>
                <w:spacing w:val="-3"/>
                <w:sz w:val="24"/>
                <w:szCs w:val="24"/>
                <w:lang w:val="ru-RU"/>
              </w:rPr>
              <w:t xml:space="preserve">Показатель, </w:t>
            </w:r>
            <w:r w:rsidRPr="007E2001">
              <w:rPr>
                <w:rFonts w:ascii="Arial" w:hAnsi="Arial" w:cs="Arial"/>
                <w:spacing w:val="-2"/>
                <w:sz w:val="24"/>
                <w:szCs w:val="24"/>
                <w:lang w:val="ru-RU"/>
              </w:rPr>
              <w:t>характеризующий</w:t>
            </w:r>
            <w:r w:rsidRPr="007E2001">
              <w:rPr>
                <w:rFonts w:ascii="Arial" w:hAnsi="Arial" w:cs="Arial"/>
                <w:sz w:val="24"/>
                <w:szCs w:val="24"/>
                <w:lang w:val="ru-RU"/>
              </w:rPr>
              <w:t>условия (формы) оказаниямуниципальной услуги (посправочникам)</w:t>
            </w:r>
          </w:p>
        </w:tc>
        <w:tc>
          <w:tcPr>
            <w:tcW w:w="3271" w:type="dxa"/>
            <w:gridSpan w:val="4"/>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07" w:right="584"/>
              <w:jc w:val="center"/>
              <w:rPr>
                <w:rFonts w:ascii="Arial" w:hAnsi="Arial" w:cs="Arial"/>
                <w:sz w:val="24"/>
                <w:szCs w:val="24"/>
              </w:rPr>
            </w:pPr>
            <w:r w:rsidRPr="007E2001">
              <w:rPr>
                <w:rFonts w:ascii="Arial" w:hAnsi="Arial" w:cs="Arial"/>
                <w:sz w:val="24"/>
                <w:szCs w:val="24"/>
              </w:rPr>
              <w:t>Показатель качества</w:t>
            </w:r>
            <w:r w:rsidRPr="007E2001">
              <w:rPr>
                <w:rFonts w:ascii="Arial" w:hAnsi="Arial" w:cs="Arial"/>
                <w:spacing w:val="-2"/>
                <w:sz w:val="24"/>
                <w:szCs w:val="24"/>
              </w:rPr>
              <w:t>муниципальнойуслуги</w:t>
            </w:r>
          </w:p>
        </w:tc>
        <w:tc>
          <w:tcPr>
            <w:tcW w:w="1754" w:type="dxa"/>
            <w:gridSpan w:val="3"/>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05" w:right="144"/>
              <w:jc w:val="center"/>
              <w:rPr>
                <w:rFonts w:ascii="Arial" w:hAnsi="Arial" w:cs="Arial"/>
                <w:sz w:val="24"/>
                <w:szCs w:val="24"/>
              </w:rPr>
            </w:pPr>
            <w:r w:rsidRPr="007E2001">
              <w:rPr>
                <w:rFonts w:ascii="Arial" w:hAnsi="Arial" w:cs="Arial"/>
                <w:sz w:val="24"/>
                <w:szCs w:val="24"/>
              </w:rPr>
              <w:t>Значениепоказателякачества</w:t>
            </w:r>
            <w:r w:rsidRPr="007E2001">
              <w:rPr>
                <w:rFonts w:ascii="Arial" w:hAnsi="Arial" w:cs="Arial"/>
                <w:spacing w:val="-2"/>
                <w:sz w:val="24"/>
                <w:szCs w:val="24"/>
              </w:rPr>
              <w:t>муниципально</w:t>
            </w:r>
            <w:r w:rsidRPr="007E2001">
              <w:rPr>
                <w:rFonts w:ascii="Arial" w:hAnsi="Arial" w:cs="Arial"/>
                <w:sz w:val="24"/>
                <w:szCs w:val="24"/>
              </w:rPr>
              <w:t>йуслуги</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03" w:right="173"/>
              <w:jc w:val="center"/>
              <w:rPr>
                <w:rFonts w:ascii="Arial" w:hAnsi="Arial" w:cs="Arial"/>
                <w:sz w:val="24"/>
                <w:szCs w:val="24"/>
                <w:lang w:val="ru-RU"/>
              </w:rPr>
            </w:pPr>
            <w:r w:rsidRPr="007E2001">
              <w:rPr>
                <w:rFonts w:ascii="Arial" w:hAnsi="Arial" w:cs="Arial"/>
                <w:sz w:val="24"/>
                <w:szCs w:val="24"/>
                <w:lang w:val="ru-RU"/>
              </w:rPr>
              <w:t>Допустимые(возможные)отклонения</w:t>
            </w:r>
            <w:r w:rsidRPr="007E2001">
              <w:rPr>
                <w:rFonts w:ascii="Arial" w:hAnsi="Arial" w:cs="Arial"/>
                <w:spacing w:val="-3"/>
                <w:sz w:val="24"/>
                <w:szCs w:val="24"/>
                <w:lang w:val="ru-RU"/>
              </w:rPr>
              <w:t>от установлен</w:t>
            </w:r>
            <w:r w:rsidRPr="007E2001">
              <w:rPr>
                <w:rFonts w:ascii="Arial" w:hAnsi="Arial" w:cs="Arial"/>
                <w:sz w:val="24"/>
                <w:szCs w:val="24"/>
                <w:lang w:val="ru-RU"/>
              </w:rPr>
              <w:t>ныхпоказателейкачества</w:t>
            </w:r>
          </w:p>
          <w:p w:rsidR="00347B10" w:rsidRPr="007E2001" w:rsidRDefault="00347B10">
            <w:pPr>
              <w:pStyle w:val="TableParagraph"/>
              <w:spacing w:line="270" w:lineRule="atLeast"/>
              <w:ind w:left="103" w:right="339"/>
              <w:jc w:val="center"/>
              <w:rPr>
                <w:rFonts w:ascii="Arial" w:hAnsi="Arial" w:cs="Arial"/>
                <w:sz w:val="24"/>
                <w:szCs w:val="24"/>
                <w:lang w:val="ru-RU"/>
              </w:rPr>
            </w:pPr>
            <w:r w:rsidRPr="007E2001">
              <w:rPr>
                <w:rFonts w:ascii="Arial" w:hAnsi="Arial" w:cs="Arial"/>
                <w:spacing w:val="-2"/>
                <w:sz w:val="24"/>
                <w:szCs w:val="24"/>
                <w:lang w:val="ru-RU"/>
              </w:rPr>
              <w:t>муниципаль</w:t>
            </w:r>
            <w:r w:rsidRPr="007E2001">
              <w:rPr>
                <w:rFonts w:ascii="Arial" w:hAnsi="Arial" w:cs="Arial"/>
                <w:sz w:val="24"/>
                <w:szCs w:val="24"/>
                <w:lang w:val="ru-RU"/>
              </w:rPr>
              <w:t>нойуслуги</w:t>
            </w:r>
          </w:p>
        </w:tc>
      </w:tr>
      <w:tr w:rsidR="00347B10" w:rsidRPr="007E2001" w:rsidTr="00347B10">
        <w:trPr>
          <w:trHeight w:val="458"/>
        </w:trPr>
        <w:tc>
          <w:tcPr>
            <w:tcW w:w="1560" w:type="dxa"/>
            <w:vMerge w:val="restart"/>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lang w:val="ru-RU"/>
              </w:rPr>
            </w:pPr>
          </w:p>
        </w:tc>
        <w:tc>
          <w:tcPr>
            <w:tcW w:w="1810"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08" w:right="238"/>
              <w:rPr>
                <w:rFonts w:ascii="Arial" w:hAnsi="Arial" w:cs="Arial"/>
                <w:sz w:val="24"/>
                <w:szCs w:val="24"/>
              </w:rPr>
            </w:pPr>
            <w:r w:rsidRPr="007E2001">
              <w:rPr>
                <w:rFonts w:ascii="Arial" w:hAnsi="Arial" w:cs="Arial"/>
                <w:spacing w:val="-3"/>
                <w:sz w:val="24"/>
                <w:szCs w:val="24"/>
              </w:rPr>
              <w:t>Наименование</w:t>
            </w:r>
            <w:r w:rsidRPr="007E2001">
              <w:rPr>
                <w:rFonts w:ascii="Arial" w:hAnsi="Arial" w:cs="Arial"/>
                <w:sz w:val="24"/>
                <w:szCs w:val="24"/>
              </w:rPr>
              <w:t>показателя</w:t>
            </w:r>
          </w:p>
        </w:tc>
        <w:tc>
          <w:tcPr>
            <w:tcW w:w="816"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05" w:right="132"/>
              <w:rPr>
                <w:rFonts w:ascii="Arial" w:hAnsi="Arial" w:cs="Arial"/>
                <w:sz w:val="24"/>
                <w:szCs w:val="24"/>
              </w:rPr>
            </w:pPr>
            <w:r w:rsidRPr="007E2001">
              <w:rPr>
                <w:rFonts w:ascii="Arial" w:hAnsi="Arial" w:cs="Arial"/>
                <w:spacing w:val="-2"/>
                <w:sz w:val="24"/>
                <w:szCs w:val="24"/>
              </w:rPr>
              <w:t>Наиме</w:t>
            </w:r>
            <w:r w:rsidRPr="007E2001">
              <w:rPr>
                <w:rFonts w:ascii="Arial" w:hAnsi="Arial" w:cs="Arial"/>
                <w:sz w:val="24"/>
                <w:szCs w:val="24"/>
              </w:rPr>
              <w:t>нование</w:t>
            </w:r>
            <w:r w:rsidRPr="007E2001">
              <w:rPr>
                <w:rFonts w:ascii="Arial" w:hAnsi="Arial" w:cs="Arial"/>
                <w:spacing w:val="-2"/>
                <w:sz w:val="24"/>
                <w:szCs w:val="24"/>
              </w:rPr>
              <w:t>показа</w:t>
            </w:r>
            <w:r w:rsidRPr="007E2001">
              <w:rPr>
                <w:rFonts w:ascii="Arial" w:hAnsi="Arial" w:cs="Arial"/>
                <w:sz w:val="24"/>
                <w:szCs w:val="24"/>
              </w:rPr>
              <w:t>теля</w:t>
            </w:r>
          </w:p>
        </w:tc>
        <w:tc>
          <w:tcPr>
            <w:tcW w:w="853"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07" w:right="167"/>
              <w:rPr>
                <w:rFonts w:ascii="Arial" w:hAnsi="Arial" w:cs="Arial"/>
                <w:sz w:val="24"/>
                <w:szCs w:val="24"/>
              </w:rPr>
            </w:pPr>
            <w:r w:rsidRPr="007E2001">
              <w:rPr>
                <w:rFonts w:ascii="Arial" w:hAnsi="Arial" w:cs="Arial"/>
                <w:spacing w:val="-2"/>
                <w:sz w:val="24"/>
                <w:szCs w:val="24"/>
              </w:rPr>
              <w:t>Наиме</w:t>
            </w:r>
            <w:r w:rsidRPr="007E2001">
              <w:rPr>
                <w:rFonts w:ascii="Arial" w:hAnsi="Arial" w:cs="Arial"/>
                <w:sz w:val="24"/>
                <w:szCs w:val="24"/>
              </w:rPr>
              <w:t>нование</w:t>
            </w:r>
            <w:r w:rsidRPr="007E2001">
              <w:rPr>
                <w:rFonts w:ascii="Arial" w:hAnsi="Arial" w:cs="Arial"/>
                <w:spacing w:val="-2"/>
                <w:sz w:val="24"/>
                <w:szCs w:val="24"/>
              </w:rPr>
              <w:t>показа</w:t>
            </w:r>
            <w:r w:rsidRPr="007E2001">
              <w:rPr>
                <w:rFonts w:ascii="Arial" w:hAnsi="Arial" w:cs="Arial"/>
                <w:sz w:val="24"/>
                <w:szCs w:val="24"/>
              </w:rPr>
              <w:t>теля</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05" w:right="637"/>
              <w:rPr>
                <w:rFonts w:ascii="Arial" w:hAnsi="Arial" w:cs="Arial"/>
                <w:sz w:val="24"/>
                <w:szCs w:val="24"/>
              </w:rPr>
            </w:pPr>
            <w:r w:rsidRPr="007E2001">
              <w:rPr>
                <w:rFonts w:ascii="Arial" w:hAnsi="Arial" w:cs="Arial"/>
                <w:spacing w:val="-3"/>
                <w:sz w:val="24"/>
                <w:szCs w:val="24"/>
              </w:rPr>
              <w:t>Наименование</w:t>
            </w:r>
            <w:r w:rsidRPr="007E2001">
              <w:rPr>
                <w:rFonts w:ascii="Arial" w:hAnsi="Arial" w:cs="Arial"/>
                <w:sz w:val="24"/>
                <w:szCs w:val="24"/>
              </w:rPr>
              <w:t>показателя</w:t>
            </w:r>
          </w:p>
        </w:tc>
        <w:tc>
          <w:tcPr>
            <w:tcW w:w="1481"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07" w:right="352"/>
              <w:rPr>
                <w:rFonts w:ascii="Arial" w:hAnsi="Arial" w:cs="Arial"/>
                <w:sz w:val="24"/>
                <w:szCs w:val="24"/>
              </w:rPr>
            </w:pPr>
            <w:r w:rsidRPr="007E2001">
              <w:rPr>
                <w:rFonts w:ascii="Arial" w:hAnsi="Arial" w:cs="Arial"/>
                <w:spacing w:val="-3"/>
                <w:sz w:val="24"/>
                <w:szCs w:val="24"/>
              </w:rPr>
              <w:t>Наименование</w:t>
            </w:r>
            <w:r w:rsidRPr="007E2001">
              <w:rPr>
                <w:rFonts w:ascii="Arial" w:hAnsi="Arial" w:cs="Arial"/>
                <w:sz w:val="24"/>
                <w:szCs w:val="24"/>
              </w:rPr>
              <w:t>показателя</w:t>
            </w:r>
          </w:p>
        </w:tc>
        <w:tc>
          <w:tcPr>
            <w:tcW w:w="1498"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07" w:right="107"/>
              <w:rPr>
                <w:rFonts w:ascii="Arial" w:hAnsi="Arial" w:cs="Arial"/>
                <w:sz w:val="24"/>
                <w:szCs w:val="24"/>
              </w:rPr>
            </w:pPr>
            <w:r w:rsidRPr="007E2001">
              <w:rPr>
                <w:rFonts w:ascii="Arial" w:hAnsi="Arial" w:cs="Arial"/>
                <w:spacing w:val="-2"/>
                <w:sz w:val="24"/>
                <w:szCs w:val="24"/>
              </w:rPr>
              <w:t>Наименован</w:t>
            </w:r>
            <w:r w:rsidRPr="007E2001">
              <w:rPr>
                <w:rFonts w:ascii="Arial" w:hAnsi="Arial" w:cs="Arial"/>
                <w:sz w:val="24"/>
                <w:szCs w:val="24"/>
              </w:rPr>
              <w:t>иепоказателя</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line="223" w:lineRule="exact"/>
              <w:ind w:left="107"/>
              <w:rPr>
                <w:rFonts w:ascii="Arial" w:hAnsi="Arial" w:cs="Arial"/>
                <w:sz w:val="24"/>
                <w:szCs w:val="24"/>
              </w:rPr>
            </w:pPr>
            <w:r w:rsidRPr="007E2001">
              <w:rPr>
                <w:rFonts w:ascii="Arial" w:hAnsi="Arial" w:cs="Arial"/>
                <w:sz w:val="24"/>
                <w:szCs w:val="24"/>
              </w:rPr>
              <w:t>Единица</w:t>
            </w:r>
          </w:p>
          <w:p w:rsidR="00347B10" w:rsidRPr="007E2001" w:rsidRDefault="00347B10">
            <w:pPr>
              <w:pStyle w:val="TableParagraph"/>
              <w:spacing w:line="215" w:lineRule="exact"/>
              <w:ind w:left="107"/>
              <w:rPr>
                <w:rFonts w:ascii="Arial" w:hAnsi="Arial" w:cs="Arial"/>
                <w:sz w:val="24"/>
                <w:szCs w:val="24"/>
              </w:rPr>
            </w:pPr>
            <w:r w:rsidRPr="007E2001">
              <w:rPr>
                <w:rFonts w:ascii="Arial" w:hAnsi="Arial" w:cs="Arial"/>
                <w:sz w:val="24"/>
                <w:szCs w:val="24"/>
              </w:rPr>
              <w:t>измерения</w:t>
            </w:r>
          </w:p>
        </w:tc>
        <w:tc>
          <w:tcPr>
            <w:tcW w:w="354"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line="223" w:lineRule="exact"/>
              <w:ind w:left="103"/>
              <w:rPr>
                <w:rFonts w:ascii="Arial" w:hAnsi="Arial" w:cs="Arial"/>
                <w:sz w:val="24"/>
                <w:szCs w:val="24"/>
              </w:rPr>
            </w:pPr>
            <w:r w:rsidRPr="007E2001">
              <w:rPr>
                <w:rFonts w:ascii="Arial" w:hAnsi="Arial" w:cs="Arial"/>
                <w:w w:val="99"/>
                <w:sz w:val="24"/>
                <w:szCs w:val="24"/>
              </w:rPr>
              <w:t>С</w:t>
            </w:r>
          </w:p>
          <w:p w:rsidR="00347B10" w:rsidRPr="007E2001" w:rsidRDefault="00347B10">
            <w:pPr>
              <w:pStyle w:val="TableParagraph"/>
              <w:ind w:left="103" w:right="131"/>
              <w:jc w:val="both"/>
              <w:rPr>
                <w:rFonts w:ascii="Arial" w:hAnsi="Arial" w:cs="Arial"/>
                <w:sz w:val="24"/>
                <w:szCs w:val="24"/>
              </w:rPr>
            </w:pPr>
            <w:r w:rsidRPr="007E2001">
              <w:rPr>
                <w:rFonts w:ascii="Arial" w:hAnsi="Arial" w:cs="Arial"/>
                <w:sz w:val="24"/>
                <w:szCs w:val="24"/>
              </w:rPr>
              <w:t>рокисполнени</w:t>
            </w:r>
          </w:p>
          <w:p w:rsidR="00347B10" w:rsidRPr="007E2001" w:rsidRDefault="00347B10">
            <w:pPr>
              <w:pStyle w:val="TableParagraph"/>
              <w:spacing w:before="1" w:line="215" w:lineRule="exact"/>
              <w:ind w:left="103"/>
              <w:rPr>
                <w:rFonts w:ascii="Arial" w:hAnsi="Arial" w:cs="Arial"/>
                <w:sz w:val="24"/>
                <w:szCs w:val="24"/>
              </w:rPr>
            </w:pPr>
            <w:r w:rsidRPr="007E2001">
              <w:rPr>
                <w:rFonts w:ascii="Arial" w:hAnsi="Arial" w:cs="Arial"/>
                <w:w w:val="99"/>
                <w:sz w:val="24"/>
                <w:szCs w:val="24"/>
              </w:rPr>
              <w:t>я</w:t>
            </w:r>
          </w:p>
        </w:tc>
        <w:tc>
          <w:tcPr>
            <w:tcW w:w="579"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05" w:right="109"/>
              <w:rPr>
                <w:rFonts w:ascii="Arial" w:hAnsi="Arial" w:cs="Arial"/>
                <w:sz w:val="24"/>
                <w:szCs w:val="24"/>
              </w:rPr>
            </w:pPr>
            <w:r w:rsidRPr="007E2001">
              <w:rPr>
                <w:rFonts w:ascii="Arial" w:hAnsi="Arial" w:cs="Arial"/>
                <w:sz w:val="24"/>
                <w:szCs w:val="24"/>
              </w:rPr>
              <w:t>20_</w:t>
            </w:r>
            <w:r w:rsidRPr="007E2001">
              <w:rPr>
                <w:rFonts w:ascii="Arial" w:hAnsi="Arial" w:cs="Arial"/>
                <w:spacing w:val="-1"/>
                <w:sz w:val="24"/>
                <w:szCs w:val="24"/>
              </w:rPr>
              <w:t>Оче</w:t>
            </w:r>
            <w:r w:rsidRPr="007E2001">
              <w:rPr>
                <w:rFonts w:ascii="Arial" w:hAnsi="Arial" w:cs="Arial"/>
                <w:sz w:val="24"/>
                <w:szCs w:val="24"/>
              </w:rPr>
              <w:t>реднойфи</w:t>
            </w:r>
            <w:r w:rsidRPr="007E2001">
              <w:rPr>
                <w:rFonts w:ascii="Arial" w:hAnsi="Arial" w:cs="Arial"/>
                <w:spacing w:val="-2"/>
                <w:sz w:val="24"/>
                <w:szCs w:val="24"/>
              </w:rPr>
              <w:t>Нан</w:t>
            </w:r>
            <w:r w:rsidRPr="007E2001">
              <w:rPr>
                <w:rFonts w:ascii="Arial" w:hAnsi="Arial" w:cs="Arial"/>
                <w:sz w:val="24"/>
                <w:szCs w:val="24"/>
              </w:rPr>
              <w:t>со</w:t>
            </w:r>
            <w:r w:rsidRPr="007E2001">
              <w:rPr>
                <w:rFonts w:ascii="Arial" w:hAnsi="Arial" w:cs="Arial"/>
                <w:spacing w:val="-1"/>
                <w:sz w:val="24"/>
                <w:szCs w:val="24"/>
              </w:rPr>
              <w:t>вый</w:t>
            </w:r>
            <w:r w:rsidRPr="007E2001">
              <w:rPr>
                <w:rFonts w:ascii="Arial" w:hAnsi="Arial" w:cs="Arial"/>
                <w:sz w:val="24"/>
                <w:szCs w:val="24"/>
              </w:rPr>
              <w:t>год</w:t>
            </w:r>
          </w:p>
        </w:tc>
        <w:tc>
          <w:tcPr>
            <w:tcW w:w="668"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05" w:right="153"/>
              <w:rPr>
                <w:rFonts w:ascii="Arial" w:hAnsi="Arial" w:cs="Arial"/>
                <w:sz w:val="24"/>
                <w:szCs w:val="24"/>
              </w:rPr>
            </w:pPr>
            <w:r w:rsidRPr="007E2001">
              <w:rPr>
                <w:rFonts w:ascii="Arial" w:hAnsi="Arial" w:cs="Arial"/>
                <w:sz w:val="24"/>
                <w:szCs w:val="24"/>
              </w:rPr>
              <w:t>20_1-йгодпла</w:t>
            </w:r>
            <w:r w:rsidRPr="007E2001">
              <w:rPr>
                <w:rFonts w:ascii="Arial" w:hAnsi="Arial" w:cs="Arial"/>
                <w:spacing w:val="-2"/>
                <w:sz w:val="24"/>
                <w:szCs w:val="24"/>
              </w:rPr>
              <w:t>ново</w:t>
            </w:r>
            <w:r w:rsidRPr="007E2001">
              <w:rPr>
                <w:rFonts w:ascii="Arial" w:hAnsi="Arial" w:cs="Arial"/>
                <w:sz w:val="24"/>
                <w:szCs w:val="24"/>
              </w:rPr>
              <w:t>го</w:t>
            </w:r>
            <w:r w:rsidRPr="007E2001">
              <w:rPr>
                <w:rFonts w:ascii="Arial" w:hAnsi="Arial" w:cs="Arial"/>
                <w:spacing w:val="-2"/>
                <w:sz w:val="24"/>
                <w:szCs w:val="24"/>
              </w:rPr>
              <w:t>пери</w:t>
            </w:r>
            <w:r w:rsidRPr="007E2001">
              <w:rPr>
                <w:rFonts w:ascii="Arial" w:hAnsi="Arial" w:cs="Arial"/>
                <w:sz w:val="24"/>
                <w:szCs w:val="24"/>
              </w:rPr>
              <w:t>ода</w:t>
            </w:r>
          </w:p>
        </w:tc>
        <w:tc>
          <w:tcPr>
            <w:tcW w:w="507"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line="223" w:lineRule="exact"/>
              <w:ind w:left="104"/>
              <w:rPr>
                <w:rFonts w:ascii="Arial" w:hAnsi="Arial" w:cs="Arial"/>
                <w:sz w:val="24"/>
                <w:szCs w:val="24"/>
              </w:rPr>
            </w:pPr>
            <w:r w:rsidRPr="007E2001">
              <w:rPr>
                <w:rFonts w:ascii="Arial" w:hAnsi="Arial" w:cs="Arial"/>
                <w:sz w:val="24"/>
                <w:szCs w:val="24"/>
              </w:rPr>
              <w:t>20</w:t>
            </w:r>
          </w:p>
          <w:p w:rsidR="00347B10" w:rsidRPr="007E2001" w:rsidRDefault="00347B10">
            <w:pPr>
              <w:pStyle w:val="TableParagraph"/>
              <w:ind w:left="104" w:right="93"/>
              <w:rPr>
                <w:rFonts w:ascii="Arial" w:hAnsi="Arial" w:cs="Arial"/>
                <w:sz w:val="24"/>
                <w:szCs w:val="24"/>
              </w:rPr>
            </w:pPr>
            <w:r w:rsidRPr="007E2001">
              <w:rPr>
                <w:rFonts w:ascii="Arial" w:hAnsi="Arial" w:cs="Arial"/>
                <w:sz w:val="24"/>
                <w:szCs w:val="24"/>
              </w:rPr>
              <w:t>_2ойгод</w:t>
            </w:r>
            <w:r w:rsidRPr="007E2001">
              <w:rPr>
                <w:rFonts w:ascii="Arial" w:hAnsi="Arial" w:cs="Arial"/>
                <w:spacing w:val="-2"/>
                <w:sz w:val="24"/>
                <w:szCs w:val="24"/>
              </w:rPr>
              <w:t>пла</w:t>
            </w:r>
            <w:r w:rsidRPr="007E2001">
              <w:rPr>
                <w:rFonts w:ascii="Arial" w:hAnsi="Arial" w:cs="Arial"/>
                <w:sz w:val="24"/>
                <w:szCs w:val="24"/>
              </w:rPr>
              <w:t>нового</w:t>
            </w:r>
            <w:r w:rsidRPr="007E2001">
              <w:rPr>
                <w:rFonts w:ascii="Arial" w:hAnsi="Arial" w:cs="Arial"/>
                <w:spacing w:val="-2"/>
                <w:sz w:val="24"/>
                <w:szCs w:val="24"/>
              </w:rPr>
              <w:t>пер</w:t>
            </w:r>
            <w:r w:rsidRPr="007E2001">
              <w:rPr>
                <w:rFonts w:ascii="Arial" w:hAnsi="Arial" w:cs="Arial"/>
                <w:sz w:val="24"/>
                <w:szCs w:val="24"/>
              </w:rPr>
              <w:t>иода</w:t>
            </w:r>
          </w:p>
        </w:tc>
        <w:tc>
          <w:tcPr>
            <w:tcW w:w="1049"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03" w:right="489"/>
              <w:rPr>
                <w:rFonts w:ascii="Arial" w:hAnsi="Arial" w:cs="Arial"/>
                <w:sz w:val="24"/>
                <w:szCs w:val="24"/>
              </w:rPr>
            </w:pPr>
            <w:r w:rsidRPr="007E2001">
              <w:rPr>
                <w:rFonts w:ascii="Arial" w:hAnsi="Arial" w:cs="Arial"/>
                <w:spacing w:val="-5"/>
                <w:sz w:val="24"/>
                <w:szCs w:val="24"/>
              </w:rPr>
              <w:t>в про</w:t>
            </w:r>
            <w:r w:rsidRPr="007E2001">
              <w:rPr>
                <w:rFonts w:ascii="Arial" w:hAnsi="Arial" w:cs="Arial"/>
                <w:sz w:val="24"/>
                <w:szCs w:val="24"/>
              </w:rPr>
              <w:t>центах</w:t>
            </w:r>
          </w:p>
        </w:tc>
        <w:tc>
          <w:tcPr>
            <w:tcW w:w="653"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03" w:right="135"/>
              <w:rPr>
                <w:rFonts w:ascii="Arial" w:hAnsi="Arial" w:cs="Arial"/>
                <w:sz w:val="24"/>
                <w:szCs w:val="24"/>
              </w:rPr>
            </w:pPr>
            <w:r w:rsidRPr="007E2001">
              <w:rPr>
                <w:rFonts w:ascii="Arial" w:hAnsi="Arial" w:cs="Arial"/>
                <w:sz w:val="24"/>
                <w:szCs w:val="24"/>
              </w:rPr>
              <w:t>вабсолютных</w:t>
            </w:r>
            <w:r w:rsidRPr="007E2001">
              <w:rPr>
                <w:rFonts w:ascii="Arial" w:hAnsi="Arial" w:cs="Arial"/>
                <w:spacing w:val="-2"/>
                <w:sz w:val="24"/>
                <w:szCs w:val="24"/>
              </w:rPr>
              <w:t>пока</w:t>
            </w:r>
            <w:r w:rsidRPr="007E2001">
              <w:rPr>
                <w:rFonts w:ascii="Arial" w:hAnsi="Arial" w:cs="Arial"/>
                <w:sz w:val="24"/>
                <w:szCs w:val="24"/>
              </w:rPr>
              <w:t>зателях</w:t>
            </w:r>
          </w:p>
        </w:tc>
      </w:tr>
      <w:tr w:rsidR="00347B10" w:rsidRPr="007E2001" w:rsidTr="00347B10">
        <w:trPr>
          <w:trHeight w:val="275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3479"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853"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3466"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1481"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3271"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912"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07" w:right="181"/>
              <w:rPr>
                <w:rFonts w:ascii="Arial" w:hAnsi="Arial" w:cs="Arial"/>
                <w:sz w:val="24"/>
                <w:szCs w:val="24"/>
              </w:rPr>
            </w:pPr>
            <w:r w:rsidRPr="007E2001">
              <w:rPr>
                <w:rFonts w:ascii="Arial" w:hAnsi="Arial" w:cs="Arial"/>
                <w:spacing w:val="-2"/>
                <w:sz w:val="24"/>
                <w:szCs w:val="24"/>
              </w:rPr>
              <w:t>наимен</w:t>
            </w:r>
            <w:r w:rsidRPr="007E2001">
              <w:rPr>
                <w:rFonts w:ascii="Arial" w:hAnsi="Arial" w:cs="Arial"/>
                <w:sz w:val="24"/>
                <w:szCs w:val="24"/>
              </w:rPr>
              <w:t>ование</w:t>
            </w:r>
          </w:p>
        </w:tc>
        <w:tc>
          <w:tcPr>
            <w:tcW w:w="507"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line="249" w:lineRule="exact"/>
              <w:ind w:left="104"/>
              <w:rPr>
                <w:rFonts w:ascii="Arial" w:hAnsi="Arial" w:cs="Arial"/>
                <w:sz w:val="24"/>
                <w:szCs w:val="24"/>
              </w:rPr>
            </w:pPr>
            <w:r w:rsidRPr="007E2001">
              <w:rPr>
                <w:rFonts w:ascii="Arial" w:hAnsi="Arial" w:cs="Arial"/>
                <w:sz w:val="24"/>
                <w:szCs w:val="24"/>
              </w:rPr>
              <w:t>К</w:t>
            </w:r>
          </w:p>
          <w:p w:rsidR="00347B10" w:rsidRPr="007E2001" w:rsidRDefault="00347B10">
            <w:pPr>
              <w:pStyle w:val="TableParagraph"/>
              <w:ind w:left="104" w:right="149"/>
              <w:jc w:val="both"/>
              <w:rPr>
                <w:rFonts w:ascii="Arial" w:hAnsi="Arial" w:cs="Arial"/>
                <w:sz w:val="24"/>
                <w:szCs w:val="24"/>
              </w:rPr>
            </w:pPr>
            <w:r w:rsidRPr="007E2001">
              <w:rPr>
                <w:rFonts w:ascii="Arial" w:hAnsi="Arial" w:cs="Arial"/>
                <w:sz w:val="24"/>
                <w:szCs w:val="24"/>
              </w:rPr>
              <w:t>одпоОКЕИ</w:t>
            </w:r>
          </w:p>
        </w:tc>
        <w:tc>
          <w:tcPr>
            <w:tcW w:w="354"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1754"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668"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507"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653"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r>
      <w:tr w:rsidR="00347B10" w:rsidRPr="007E2001" w:rsidTr="00347B10">
        <w:trPr>
          <w:trHeight w:val="530"/>
        </w:trPr>
        <w:tc>
          <w:tcPr>
            <w:tcW w:w="1560"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3479" w:type="dxa"/>
            <w:gridSpan w:val="3"/>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3466" w:type="dxa"/>
            <w:gridSpan w:val="2"/>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3271" w:type="dxa"/>
            <w:gridSpan w:val="4"/>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1754" w:type="dxa"/>
            <w:gridSpan w:val="3"/>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r>
    </w:tbl>
    <w:p w:rsidR="00347B10" w:rsidRPr="007E2001" w:rsidRDefault="00347B10" w:rsidP="00347B10">
      <w:pPr>
        <w:widowControl/>
        <w:autoSpaceDE/>
        <w:autoSpaceDN/>
        <w:rPr>
          <w:rFonts w:ascii="Arial" w:hAnsi="Arial" w:cs="Arial"/>
          <w:sz w:val="24"/>
          <w:szCs w:val="24"/>
        </w:rPr>
        <w:sectPr w:rsidR="00347B10" w:rsidRPr="007E2001">
          <w:pgSz w:w="16840" w:h="11910" w:orient="landscape"/>
          <w:pgMar w:top="1040" w:right="200" w:bottom="280" w:left="460" w:header="516" w:footer="0" w:gutter="0"/>
          <w:cols w:space="720"/>
        </w:sectPr>
      </w:pPr>
    </w:p>
    <w:p w:rsidR="00347B10" w:rsidRPr="007E2001" w:rsidRDefault="009B443B" w:rsidP="00347B10">
      <w:pPr>
        <w:pStyle w:val="a6"/>
        <w:numPr>
          <w:ilvl w:val="0"/>
          <w:numId w:val="2"/>
        </w:numPr>
        <w:tabs>
          <w:tab w:val="left" w:pos="2248"/>
        </w:tabs>
        <w:spacing w:before="81"/>
        <w:ind w:left="2247" w:hanging="298"/>
        <w:jc w:val="left"/>
        <w:rPr>
          <w:rFonts w:ascii="Arial" w:hAnsi="Arial" w:cs="Arial"/>
          <w:sz w:val="24"/>
          <w:szCs w:val="24"/>
        </w:rPr>
      </w:pPr>
      <w:r w:rsidRPr="007E2001">
        <w:rPr>
          <w:rFonts w:ascii="Arial" w:hAnsi="Arial" w:cs="Arial"/>
          <w:spacing w:val="-2"/>
          <w:sz w:val="24"/>
          <w:szCs w:val="24"/>
        </w:rPr>
        <w:t xml:space="preserve">показатели </w:t>
      </w:r>
      <w:r w:rsidR="00347B10" w:rsidRPr="007E2001">
        <w:rPr>
          <w:rFonts w:ascii="Arial" w:hAnsi="Arial" w:cs="Arial"/>
          <w:spacing w:val="-1"/>
          <w:sz w:val="24"/>
          <w:szCs w:val="24"/>
        </w:rPr>
        <w:t>характеризующие</w:t>
      </w:r>
      <w:r w:rsidRPr="007E2001">
        <w:rPr>
          <w:rFonts w:ascii="Arial" w:hAnsi="Arial" w:cs="Arial"/>
          <w:spacing w:val="-1"/>
          <w:sz w:val="24"/>
          <w:szCs w:val="24"/>
        </w:rPr>
        <w:t xml:space="preserve"> </w:t>
      </w:r>
      <w:r w:rsidR="00347B10" w:rsidRPr="007E2001">
        <w:rPr>
          <w:rFonts w:ascii="Arial" w:hAnsi="Arial" w:cs="Arial"/>
          <w:spacing w:val="-1"/>
          <w:sz w:val="24"/>
          <w:szCs w:val="24"/>
        </w:rPr>
        <w:t>объеммуниципальной</w:t>
      </w:r>
      <w:r w:rsidRPr="007E2001">
        <w:rPr>
          <w:rFonts w:ascii="Arial" w:hAnsi="Arial" w:cs="Arial"/>
          <w:spacing w:val="-1"/>
          <w:sz w:val="24"/>
          <w:szCs w:val="24"/>
        </w:rPr>
        <w:t xml:space="preserve"> </w:t>
      </w:r>
      <w:r w:rsidR="00347B10" w:rsidRPr="007E2001">
        <w:rPr>
          <w:rFonts w:ascii="Arial" w:hAnsi="Arial" w:cs="Arial"/>
          <w:spacing w:val="-1"/>
          <w:sz w:val="24"/>
          <w:szCs w:val="24"/>
        </w:rPr>
        <w:t>услуги:</w:t>
      </w:r>
    </w:p>
    <w:p w:rsidR="00347B10" w:rsidRPr="007E2001" w:rsidRDefault="00347B10" w:rsidP="00347B10">
      <w:pPr>
        <w:pStyle w:val="a4"/>
        <w:spacing w:before="3"/>
        <w:rPr>
          <w:rFonts w:ascii="Arial" w:hAnsi="Arial" w:cs="Arial"/>
          <w:sz w:val="24"/>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1212"/>
        <w:gridCol w:w="1132"/>
        <w:gridCol w:w="1134"/>
        <w:gridCol w:w="931"/>
        <w:gridCol w:w="1134"/>
        <w:gridCol w:w="952"/>
        <w:gridCol w:w="746"/>
        <w:gridCol w:w="754"/>
        <w:gridCol w:w="768"/>
        <w:gridCol w:w="888"/>
        <w:gridCol w:w="792"/>
        <w:gridCol w:w="850"/>
        <w:gridCol w:w="853"/>
        <w:gridCol w:w="850"/>
        <w:gridCol w:w="708"/>
        <w:gridCol w:w="569"/>
        <w:gridCol w:w="850"/>
      </w:tblGrid>
      <w:tr w:rsidR="00347B10" w:rsidRPr="007E2001" w:rsidTr="00347B10">
        <w:trPr>
          <w:trHeight w:val="2070"/>
        </w:trPr>
        <w:tc>
          <w:tcPr>
            <w:tcW w:w="835"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07" w:right="185"/>
              <w:rPr>
                <w:rFonts w:ascii="Arial" w:hAnsi="Arial" w:cs="Arial"/>
                <w:sz w:val="24"/>
                <w:szCs w:val="24"/>
              </w:rPr>
            </w:pPr>
            <w:r w:rsidRPr="007E2001">
              <w:rPr>
                <w:rFonts w:ascii="Arial" w:hAnsi="Arial" w:cs="Arial"/>
                <w:sz w:val="24"/>
                <w:szCs w:val="24"/>
              </w:rPr>
              <w:t>Уникальный</w:t>
            </w:r>
            <w:r w:rsidRPr="007E2001">
              <w:rPr>
                <w:rFonts w:ascii="Arial" w:hAnsi="Arial" w:cs="Arial"/>
                <w:spacing w:val="-2"/>
                <w:sz w:val="24"/>
                <w:szCs w:val="24"/>
              </w:rPr>
              <w:t>номер</w:t>
            </w:r>
            <w:r w:rsidRPr="007E2001">
              <w:rPr>
                <w:rFonts w:ascii="Arial" w:hAnsi="Arial" w:cs="Arial"/>
                <w:sz w:val="24"/>
                <w:szCs w:val="24"/>
              </w:rPr>
              <w:t>реестровойзапи</w:t>
            </w:r>
          </w:p>
          <w:p w:rsidR="00347B10" w:rsidRPr="007E2001" w:rsidRDefault="00347B10">
            <w:pPr>
              <w:pStyle w:val="TableParagraph"/>
              <w:spacing w:line="217" w:lineRule="exact"/>
              <w:ind w:left="107"/>
              <w:rPr>
                <w:rFonts w:ascii="Arial" w:hAnsi="Arial" w:cs="Arial"/>
                <w:sz w:val="24"/>
                <w:szCs w:val="24"/>
              </w:rPr>
            </w:pPr>
            <w:r w:rsidRPr="007E2001">
              <w:rPr>
                <w:rFonts w:ascii="Arial" w:hAnsi="Arial" w:cs="Arial"/>
                <w:sz w:val="24"/>
                <w:szCs w:val="24"/>
              </w:rPr>
              <w:t>си</w:t>
            </w:r>
          </w:p>
        </w:tc>
        <w:tc>
          <w:tcPr>
            <w:tcW w:w="3478" w:type="dxa"/>
            <w:gridSpan w:val="3"/>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05" w:right="373"/>
              <w:rPr>
                <w:rFonts w:ascii="Arial" w:hAnsi="Arial" w:cs="Arial"/>
                <w:sz w:val="24"/>
                <w:szCs w:val="24"/>
              </w:rPr>
            </w:pPr>
            <w:r w:rsidRPr="007E2001">
              <w:rPr>
                <w:rFonts w:ascii="Arial" w:hAnsi="Arial" w:cs="Arial"/>
                <w:sz w:val="24"/>
                <w:szCs w:val="24"/>
              </w:rPr>
              <w:t>Показатель, характеризующий</w:t>
            </w:r>
            <w:r w:rsidRPr="007E2001">
              <w:rPr>
                <w:rFonts w:ascii="Arial" w:hAnsi="Arial" w:cs="Arial"/>
                <w:spacing w:val="-2"/>
                <w:sz w:val="24"/>
                <w:szCs w:val="24"/>
              </w:rPr>
              <w:t>содержаниемуниципальной</w:t>
            </w:r>
            <w:r w:rsidRPr="007E2001">
              <w:rPr>
                <w:rFonts w:ascii="Arial" w:hAnsi="Arial" w:cs="Arial"/>
                <w:spacing w:val="-1"/>
                <w:sz w:val="24"/>
                <w:szCs w:val="24"/>
              </w:rPr>
              <w:t>услуги</w:t>
            </w:r>
            <w:r w:rsidRPr="007E2001">
              <w:rPr>
                <w:rFonts w:ascii="Arial" w:hAnsi="Arial" w:cs="Arial"/>
                <w:sz w:val="24"/>
                <w:szCs w:val="24"/>
              </w:rPr>
              <w:t>(посправочникам)</w:t>
            </w:r>
          </w:p>
        </w:tc>
        <w:tc>
          <w:tcPr>
            <w:tcW w:w="2065" w:type="dxa"/>
            <w:gridSpan w:val="2"/>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07" w:right="403"/>
              <w:rPr>
                <w:rFonts w:ascii="Arial" w:hAnsi="Arial" w:cs="Arial"/>
                <w:sz w:val="24"/>
                <w:szCs w:val="24"/>
                <w:lang w:val="ru-RU"/>
              </w:rPr>
            </w:pPr>
            <w:r w:rsidRPr="007E2001">
              <w:rPr>
                <w:rFonts w:ascii="Arial" w:hAnsi="Arial" w:cs="Arial"/>
                <w:sz w:val="24"/>
                <w:szCs w:val="24"/>
                <w:lang w:val="ru-RU"/>
              </w:rPr>
              <w:t>Показатель,</w:t>
            </w:r>
            <w:r w:rsidRPr="007E2001">
              <w:rPr>
                <w:rFonts w:ascii="Arial" w:hAnsi="Arial" w:cs="Arial"/>
                <w:spacing w:val="-2"/>
                <w:sz w:val="24"/>
                <w:szCs w:val="24"/>
                <w:lang w:val="ru-RU"/>
              </w:rPr>
              <w:t>характеризующий</w:t>
            </w:r>
            <w:r w:rsidRPr="007E2001">
              <w:rPr>
                <w:rFonts w:ascii="Arial" w:hAnsi="Arial" w:cs="Arial"/>
                <w:spacing w:val="-1"/>
                <w:sz w:val="24"/>
                <w:szCs w:val="24"/>
                <w:lang w:val="ru-RU"/>
              </w:rPr>
              <w:t>условия (формы)</w:t>
            </w:r>
            <w:r w:rsidRPr="007E2001">
              <w:rPr>
                <w:rFonts w:ascii="Arial" w:hAnsi="Arial" w:cs="Arial"/>
                <w:sz w:val="24"/>
                <w:szCs w:val="24"/>
                <w:lang w:val="ru-RU"/>
              </w:rPr>
              <w:t xml:space="preserve"> оказаниямуниципальнойуслуги (посправочникам)</w:t>
            </w:r>
          </w:p>
        </w:tc>
        <w:tc>
          <w:tcPr>
            <w:tcW w:w="3220" w:type="dxa"/>
            <w:gridSpan w:val="4"/>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12" w:right="1141"/>
              <w:rPr>
                <w:rFonts w:ascii="Arial" w:hAnsi="Arial" w:cs="Arial"/>
                <w:sz w:val="24"/>
                <w:szCs w:val="24"/>
              </w:rPr>
            </w:pPr>
            <w:r w:rsidRPr="007E2001">
              <w:rPr>
                <w:rFonts w:ascii="Arial" w:hAnsi="Arial" w:cs="Arial"/>
                <w:sz w:val="24"/>
                <w:szCs w:val="24"/>
              </w:rPr>
              <w:t>Показатель качества</w:t>
            </w:r>
            <w:r w:rsidRPr="007E2001">
              <w:rPr>
                <w:rFonts w:ascii="Arial" w:hAnsi="Arial" w:cs="Arial"/>
                <w:spacing w:val="-2"/>
                <w:sz w:val="24"/>
                <w:szCs w:val="24"/>
              </w:rPr>
              <w:t>муниципальнойуслуги</w:t>
            </w:r>
          </w:p>
        </w:tc>
        <w:tc>
          <w:tcPr>
            <w:tcW w:w="2530" w:type="dxa"/>
            <w:gridSpan w:val="3"/>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13" w:right="290"/>
              <w:rPr>
                <w:rFonts w:ascii="Arial" w:hAnsi="Arial" w:cs="Arial"/>
                <w:sz w:val="24"/>
                <w:szCs w:val="24"/>
              </w:rPr>
            </w:pPr>
            <w:r w:rsidRPr="007E2001">
              <w:rPr>
                <w:rFonts w:ascii="Arial" w:hAnsi="Arial" w:cs="Arial"/>
                <w:sz w:val="24"/>
                <w:szCs w:val="24"/>
              </w:rPr>
              <w:t>Значение показателя</w:t>
            </w:r>
            <w:r w:rsidRPr="007E2001">
              <w:rPr>
                <w:rFonts w:ascii="Arial" w:hAnsi="Arial" w:cs="Arial"/>
                <w:spacing w:val="-2"/>
                <w:sz w:val="24"/>
                <w:szCs w:val="24"/>
              </w:rPr>
              <w:t>качества муниципальной</w:t>
            </w:r>
            <w:r w:rsidRPr="007E2001">
              <w:rPr>
                <w:rFonts w:ascii="Arial" w:hAnsi="Arial" w:cs="Arial"/>
                <w:sz w:val="24"/>
                <w:szCs w:val="24"/>
              </w:rPr>
              <w:t>услуги</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line="223" w:lineRule="exact"/>
              <w:ind w:left="113"/>
              <w:rPr>
                <w:rFonts w:ascii="Arial" w:hAnsi="Arial" w:cs="Arial"/>
                <w:sz w:val="24"/>
                <w:szCs w:val="24"/>
              </w:rPr>
            </w:pPr>
            <w:r w:rsidRPr="007E2001">
              <w:rPr>
                <w:rFonts w:ascii="Arial" w:hAnsi="Arial" w:cs="Arial"/>
                <w:spacing w:val="-1"/>
                <w:sz w:val="24"/>
                <w:szCs w:val="24"/>
              </w:rPr>
              <w:t>Размерлаты(цена,</w:t>
            </w:r>
            <w:r w:rsidRPr="007E2001">
              <w:rPr>
                <w:rFonts w:ascii="Arial" w:hAnsi="Arial" w:cs="Arial"/>
                <w:sz w:val="24"/>
                <w:szCs w:val="24"/>
              </w:rPr>
              <w:t>тариф)</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12" w:right="85"/>
              <w:rPr>
                <w:rFonts w:ascii="Arial" w:hAnsi="Arial" w:cs="Arial"/>
                <w:sz w:val="24"/>
                <w:szCs w:val="24"/>
                <w:lang w:val="ru-RU"/>
              </w:rPr>
            </w:pPr>
            <w:r w:rsidRPr="007E2001">
              <w:rPr>
                <w:rFonts w:ascii="Arial" w:hAnsi="Arial" w:cs="Arial"/>
                <w:sz w:val="24"/>
                <w:szCs w:val="24"/>
                <w:lang w:val="ru-RU"/>
              </w:rPr>
              <w:t>Допустимые(возможные)</w:t>
            </w:r>
            <w:r w:rsidRPr="007E2001">
              <w:rPr>
                <w:rFonts w:ascii="Arial" w:hAnsi="Arial" w:cs="Arial"/>
                <w:spacing w:val="-3"/>
                <w:sz w:val="24"/>
                <w:szCs w:val="24"/>
                <w:lang w:val="ru-RU"/>
              </w:rPr>
              <w:t xml:space="preserve">отклонения </w:t>
            </w:r>
            <w:r w:rsidRPr="007E2001">
              <w:rPr>
                <w:rFonts w:ascii="Arial" w:hAnsi="Arial" w:cs="Arial"/>
                <w:spacing w:val="-2"/>
                <w:sz w:val="24"/>
                <w:szCs w:val="24"/>
                <w:lang w:val="ru-RU"/>
              </w:rPr>
              <w:t>от</w:t>
            </w:r>
            <w:r w:rsidRPr="007E2001">
              <w:rPr>
                <w:rFonts w:ascii="Arial" w:hAnsi="Arial" w:cs="Arial"/>
                <w:spacing w:val="-1"/>
                <w:sz w:val="24"/>
                <w:szCs w:val="24"/>
                <w:lang w:val="ru-RU"/>
              </w:rPr>
              <w:t>установленных показателей</w:t>
            </w:r>
            <w:r w:rsidRPr="007E2001">
              <w:rPr>
                <w:rFonts w:ascii="Arial" w:hAnsi="Arial" w:cs="Arial"/>
                <w:sz w:val="24"/>
                <w:szCs w:val="24"/>
                <w:lang w:val="ru-RU"/>
              </w:rPr>
              <w:t>качествамуниципальнойуслуги</w:t>
            </w:r>
          </w:p>
        </w:tc>
      </w:tr>
      <w:tr w:rsidR="00347B10" w:rsidRPr="007E2001" w:rsidTr="00347B10">
        <w:trPr>
          <w:trHeight w:val="461"/>
        </w:trPr>
        <w:tc>
          <w:tcPr>
            <w:tcW w:w="835" w:type="dxa"/>
            <w:vMerge w:val="restart"/>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lang w:val="ru-RU"/>
              </w:rPr>
            </w:pPr>
          </w:p>
        </w:tc>
        <w:tc>
          <w:tcPr>
            <w:tcW w:w="1212"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05" w:right="168"/>
              <w:rPr>
                <w:rFonts w:ascii="Arial" w:hAnsi="Arial" w:cs="Arial"/>
                <w:sz w:val="24"/>
                <w:szCs w:val="24"/>
              </w:rPr>
            </w:pPr>
            <w:r w:rsidRPr="007E2001">
              <w:rPr>
                <w:rFonts w:ascii="Arial" w:hAnsi="Arial" w:cs="Arial"/>
                <w:sz w:val="24"/>
                <w:szCs w:val="24"/>
              </w:rPr>
              <w:t>Наименование</w:t>
            </w:r>
            <w:r w:rsidRPr="007E2001">
              <w:rPr>
                <w:rFonts w:ascii="Arial" w:hAnsi="Arial" w:cs="Arial"/>
                <w:spacing w:val="-2"/>
                <w:sz w:val="24"/>
                <w:szCs w:val="24"/>
              </w:rPr>
              <w:t>показателя</w:t>
            </w:r>
          </w:p>
        </w:tc>
        <w:tc>
          <w:tcPr>
            <w:tcW w:w="1132"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05" w:right="88"/>
              <w:rPr>
                <w:rFonts w:ascii="Arial" w:hAnsi="Arial" w:cs="Arial"/>
                <w:sz w:val="24"/>
                <w:szCs w:val="24"/>
              </w:rPr>
            </w:pPr>
            <w:r w:rsidRPr="007E2001">
              <w:rPr>
                <w:rFonts w:ascii="Arial" w:hAnsi="Arial" w:cs="Arial"/>
                <w:sz w:val="24"/>
                <w:szCs w:val="24"/>
              </w:rPr>
              <w:t>Наименование</w:t>
            </w:r>
            <w:r w:rsidRPr="007E2001">
              <w:rPr>
                <w:rFonts w:ascii="Arial" w:hAnsi="Arial" w:cs="Arial"/>
                <w:spacing w:val="-2"/>
                <w:sz w:val="24"/>
                <w:szCs w:val="24"/>
              </w:rPr>
              <w:t>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09" w:right="86"/>
              <w:rPr>
                <w:rFonts w:ascii="Arial" w:hAnsi="Arial" w:cs="Arial"/>
                <w:sz w:val="24"/>
                <w:szCs w:val="24"/>
              </w:rPr>
            </w:pPr>
            <w:r w:rsidRPr="007E2001">
              <w:rPr>
                <w:rFonts w:ascii="Arial" w:hAnsi="Arial" w:cs="Arial"/>
                <w:sz w:val="24"/>
                <w:szCs w:val="24"/>
              </w:rPr>
              <w:t>Наименование</w:t>
            </w:r>
            <w:r w:rsidRPr="007E2001">
              <w:rPr>
                <w:rFonts w:ascii="Arial" w:hAnsi="Arial" w:cs="Arial"/>
                <w:spacing w:val="-2"/>
                <w:sz w:val="24"/>
                <w:szCs w:val="24"/>
              </w:rPr>
              <w:t>показателя</w:t>
            </w:r>
          </w:p>
        </w:tc>
        <w:tc>
          <w:tcPr>
            <w:tcW w:w="931"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07" w:right="114"/>
              <w:rPr>
                <w:rFonts w:ascii="Arial" w:hAnsi="Arial" w:cs="Arial"/>
                <w:sz w:val="24"/>
                <w:szCs w:val="24"/>
              </w:rPr>
            </w:pPr>
            <w:r w:rsidRPr="007E2001">
              <w:rPr>
                <w:rFonts w:ascii="Arial" w:hAnsi="Arial" w:cs="Arial"/>
                <w:sz w:val="24"/>
                <w:szCs w:val="24"/>
              </w:rPr>
              <w:t>Наиме</w:t>
            </w:r>
            <w:r w:rsidRPr="007E2001">
              <w:rPr>
                <w:rFonts w:ascii="Arial" w:hAnsi="Arial" w:cs="Arial"/>
                <w:spacing w:val="-2"/>
                <w:sz w:val="24"/>
                <w:szCs w:val="24"/>
              </w:rPr>
              <w:t>нование</w:t>
            </w:r>
            <w:r w:rsidRPr="007E2001">
              <w:rPr>
                <w:rFonts w:ascii="Arial" w:hAnsi="Arial" w:cs="Arial"/>
                <w:sz w:val="24"/>
                <w:szCs w:val="24"/>
              </w:rPr>
              <w:t>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11" w:right="84"/>
              <w:rPr>
                <w:rFonts w:ascii="Arial" w:hAnsi="Arial" w:cs="Arial"/>
                <w:sz w:val="24"/>
                <w:szCs w:val="24"/>
              </w:rPr>
            </w:pPr>
            <w:r w:rsidRPr="007E2001">
              <w:rPr>
                <w:rFonts w:ascii="Arial" w:hAnsi="Arial" w:cs="Arial"/>
                <w:sz w:val="24"/>
                <w:szCs w:val="24"/>
              </w:rPr>
              <w:t>Наименование</w:t>
            </w:r>
            <w:r w:rsidRPr="007E2001">
              <w:rPr>
                <w:rFonts w:ascii="Arial" w:hAnsi="Arial" w:cs="Arial"/>
                <w:spacing w:val="-2"/>
                <w:sz w:val="24"/>
                <w:szCs w:val="24"/>
              </w:rPr>
              <w:t>показателя</w:t>
            </w:r>
          </w:p>
        </w:tc>
        <w:tc>
          <w:tcPr>
            <w:tcW w:w="952"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12" w:right="130"/>
              <w:rPr>
                <w:rFonts w:ascii="Arial" w:hAnsi="Arial" w:cs="Arial"/>
                <w:sz w:val="24"/>
                <w:szCs w:val="24"/>
              </w:rPr>
            </w:pPr>
            <w:r w:rsidRPr="007E2001">
              <w:rPr>
                <w:rFonts w:ascii="Arial" w:hAnsi="Arial" w:cs="Arial"/>
                <w:sz w:val="24"/>
                <w:szCs w:val="24"/>
              </w:rPr>
              <w:t>Наиме</w:t>
            </w:r>
            <w:r w:rsidRPr="007E2001">
              <w:rPr>
                <w:rFonts w:ascii="Arial" w:hAnsi="Arial" w:cs="Arial"/>
                <w:spacing w:val="-2"/>
                <w:sz w:val="24"/>
                <w:szCs w:val="24"/>
              </w:rPr>
              <w:t>нование</w:t>
            </w:r>
            <w:r w:rsidRPr="007E2001">
              <w:rPr>
                <w:rFonts w:ascii="Arial" w:hAnsi="Arial" w:cs="Arial"/>
                <w:sz w:val="24"/>
                <w:szCs w:val="24"/>
              </w:rPr>
              <w:t>показателя</w:t>
            </w:r>
          </w:p>
        </w:tc>
        <w:tc>
          <w:tcPr>
            <w:tcW w:w="1500" w:type="dxa"/>
            <w:gridSpan w:val="2"/>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line="224" w:lineRule="exact"/>
              <w:ind w:left="110"/>
              <w:rPr>
                <w:rFonts w:ascii="Arial" w:hAnsi="Arial" w:cs="Arial"/>
                <w:sz w:val="24"/>
                <w:szCs w:val="24"/>
              </w:rPr>
            </w:pPr>
            <w:r w:rsidRPr="007E2001">
              <w:rPr>
                <w:rFonts w:ascii="Arial" w:hAnsi="Arial" w:cs="Arial"/>
                <w:sz w:val="24"/>
                <w:szCs w:val="24"/>
              </w:rPr>
              <w:t>Единица</w:t>
            </w:r>
          </w:p>
          <w:p w:rsidR="00347B10" w:rsidRPr="007E2001" w:rsidRDefault="00347B10">
            <w:pPr>
              <w:pStyle w:val="TableParagraph"/>
              <w:spacing w:line="217" w:lineRule="exact"/>
              <w:ind w:left="110"/>
              <w:rPr>
                <w:rFonts w:ascii="Arial" w:hAnsi="Arial" w:cs="Arial"/>
                <w:sz w:val="24"/>
                <w:szCs w:val="24"/>
              </w:rPr>
            </w:pPr>
            <w:r w:rsidRPr="007E2001">
              <w:rPr>
                <w:rFonts w:ascii="Arial" w:hAnsi="Arial" w:cs="Arial"/>
                <w:sz w:val="24"/>
                <w:szCs w:val="24"/>
              </w:rPr>
              <w:t>измерения</w:t>
            </w:r>
          </w:p>
        </w:tc>
        <w:tc>
          <w:tcPr>
            <w:tcW w:w="768"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13" w:right="132"/>
              <w:rPr>
                <w:rFonts w:ascii="Arial" w:hAnsi="Arial" w:cs="Arial"/>
                <w:sz w:val="24"/>
                <w:szCs w:val="24"/>
              </w:rPr>
            </w:pPr>
            <w:r w:rsidRPr="007E2001">
              <w:rPr>
                <w:rFonts w:ascii="Arial" w:hAnsi="Arial" w:cs="Arial"/>
                <w:sz w:val="24"/>
                <w:szCs w:val="24"/>
              </w:rPr>
              <w:t>Срок</w:t>
            </w:r>
            <w:r w:rsidRPr="007E2001">
              <w:rPr>
                <w:rFonts w:ascii="Arial" w:hAnsi="Arial" w:cs="Arial"/>
                <w:spacing w:val="-2"/>
                <w:sz w:val="24"/>
                <w:szCs w:val="24"/>
              </w:rPr>
              <w:t>исполнения</w:t>
            </w:r>
          </w:p>
        </w:tc>
        <w:tc>
          <w:tcPr>
            <w:tcW w:w="888"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13" w:right="132"/>
              <w:rPr>
                <w:rFonts w:ascii="Arial" w:hAnsi="Arial" w:cs="Arial"/>
                <w:sz w:val="24"/>
                <w:szCs w:val="24"/>
              </w:rPr>
            </w:pPr>
            <w:r w:rsidRPr="007E2001">
              <w:rPr>
                <w:rFonts w:ascii="Arial" w:hAnsi="Arial" w:cs="Arial"/>
                <w:sz w:val="24"/>
                <w:szCs w:val="24"/>
              </w:rPr>
              <w:t>20_</w:t>
            </w:r>
            <w:r w:rsidRPr="007E2001">
              <w:rPr>
                <w:rFonts w:ascii="Arial" w:hAnsi="Arial" w:cs="Arial"/>
                <w:spacing w:val="-2"/>
                <w:sz w:val="24"/>
                <w:szCs w:val="24"/>
              </w:rPr>
              <w:t>Очеред</w:t>
            </w:r>
            <w:r w:rsidRPr="007E2001">
              <w:rPr>
                <w:rFonts w:ascii="Arial" w:hAnsi="Arial" w:cs="Arial"/>
                <w:sz w:val="24"/>
                <w:szCs w:val="24"/>
              </w:rPr>
              <w:t>нойфинансовыйгод</w:t>
            </w:r>
          </w:p>
        </w:tc>
        <w:tc>
          <w:tcPr>
            <w:tcW w:w="792"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13" w:right="371"/>
              <w:jc w:val="both"/>
              <w:rPr>
                <w:rFonts w:ascii="Arial" w:hAnsi="Arial" w:cs="Arial"/>
                <w:sz w:val="24"/>
                <w:szCs w:val="24"/>
              </w:rPr>
            </w:pPr>
            <w:r w:rsidRPr="007E2001">
              <w:rPr>
                <w:rFonts w:ascii="Arial" w:hAnsi="Arial" w:cs="Arial"/>
                <w:spacing w:val="-2"/>
                <w:sz w:val="24"/>
                <w:szCs w:val="24"/>
              </w:rPr>
              <w:t>20_</w:t>
            </w:r>
            <w:r w:rsidRPr="007E2001">
              <w:rPr>
                <w:rFonts w:ascii="Arial" w:hAnsi="Arial" w:cs="Arial"/>
                <w:sz w:val="24"/>
                <w:szCs w:val="24"/>
              </w:rPr>
              <w:t>1-йгод</w:t>
            </w:r>
          </w:p>
          <w:p w:rsidR="00347B10" w:rsidRPr="007E2001" w:rsidRDefault="00347B10">
            <w:pPr>
              <w:pStyle w:val="TableParagraph"/>
              <w:spacing w:line="230" w:lineRule="exact"/>
              <w:ind w:left="113" w:right="161"/>
              <w:rPr>
                <w:rFonts w:ascii="Arial" w:hAnsi="Arial" w:cs="Arial"/>
                <w:sz w:val="24"/>
                <w:szCs w:val="24"/>
              </w:rPr>
            </w:pPr>
            <w:r w:rsidRPr="007E2001">
              <w:rPr>
                <w:rFonts w:ascii="Arial" w:hAnsi="Arial" w:cs="Arial"/>
                <w:spacing w:val="-3"/>
                <w:sz w:val="24"/>
                <w:szCs w:val="24"/>
              </w:rPr>
              <w:t>плано</w:t>
            </w:r>
            <w:r w:rsidRPr="007E2001">
              <w:rPr>
                <w:rFonts w:ascii="Arial" w:hAnsi="Arial" w:cs="Arial"/>
                <w:sz w:val="24"/>
                <w:szCs w:val="24"/>
              </w:rPr>
              <w:t>вогопериода</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13" w:right="97"/>
              <w:rPr>
                <w:rFonts w:ascii="Arial" w:hAnsi="Arial" w:cs="Arial"/>
                <w:sz w:val="24"/>
                <w:szCs w:val="24"/>
              </w:rPr>
            </w:pPr>
            <w:r w:rsidRPr="007E2001">
              <w:rPr>
                <w:rFonts w:ascii="Arial" w:hAnsi="Arial" w:cs="Arial"/>
                <w:sz w:val="24"/>
                <w:szCs w:val="24"/>
              </w:rPr>
              <w:t>20_</w:t>
            </w:r>
            <w:r w:rsidRPr="007E2001">
              <w:rPr>
                <w:rFonts w:ascii="Arial" w:hAnsi="Arial" w:cs="Arial"/>
                <w:spacing w:val="-4"/>
                <w:sz w:val="24"/>
                <w:szCs w:val="24"/>
              </w:rPr>
              <w:t>2ой год</w:t>
            </w:r>
            <w:r w:rsidRPr="007E2001">
              <w:rPr>
                <w:rFonts w:ascii="Arial" w:hAnsi="Arial" w:cs="Arial"/>
                <w:sz w:val="24"/>
                <w:szCs w:val="24"/>
              </w:rPr>
              <w:t>плановогопериода</w:t>
            </w:r>
          </w:p>
        </w:tc>
        <w:tc>
          <w:tcPr>
            <w:tcW w:w="853"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13" w:right="97"/>
              <w:rPr>
                <w:rFonts w:ascii="Arial" w:hAnsi="Arial" w:cs="Arial"/>
                <w:sz w:val="24"/>
                <w:szCs w:val="24"/>
              </w:rPr>
            </w:pPr>
            <w:r w:rsidRPr="007E2001">
              <w:rPr>
                <w:rFonts w:ascii="Arial" w:hAnsi="Arial" w:cs="Arial"/>
                <w:sz w:val="24"/>
                <w:szCs w:val="24"/>
              </w:rPr>
              <w:t>20_</w:t>
            </w:r>
            <w:r w:rsidRPr="007E2001">
              <w:rPr>
                <w:rFonts w:ascii="Arial" w:hAnsi="Arial" w:cs="Arial"/>
                <w:spacing w:val="-2"/>
                <w:sz w:val="24"/>
                <w:szCs w:val="24"/>
              </w:rPr>
              <w:t>Очеред</w:t>
            </w:r>
            <w:r w:rsidRPr="007E2001">
              <w:rPr>
                <w:rFonts w:ascii="Arial" w:hAnsi="Arial" w:cs="Arial"/>
                <w:sz w:val="24"/>
                <w:szCs w:val="24"/>
              </w:rPr>
              <w:t>нойфинансовыйгод</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line="224" w:lineRule="exact"/>
              <w:ind w:left="110"/>
              <w:rPr>
                <w:rFonts w:ascii="Arial" w:hAnsi="Arial" w:cs="Arial"/>
                <w:sz w:val="24"/>
                <w:szCs w:val="24"/>
              </w:rPr>
            </w:pPr>
            <w:r w:rsidRPr="007E2001">
              <w:rPr>
                <w:rFonts w:ascii="Arial" w:hAnsi="Arial" w:cs="Arial"/>
                <w:sz w:val="24"/>
                <w:szCs w:val="24"/>
              </w:rPr>
              <w:t>20_</w:t>
            </w:r>
          </w:p>
          <w:p w:rsidR="00347B10" w:rsidRPr="007E2001" w:rsidRDefault="00347B10">
            <w:pPr>
              <w:pStyle w:val="TableParagraph"/>
              <w:ind w:left="110" w:right="126"/>
              <w:rPr>
                <w:rFonts w:ascii="Arial" w:hAnsi="Arial" w:cs="Arial"/>
                <w:sz w:val="24"/>
                <w:szCs w:val="24"/>
              </w:rPr>
            </w:pPr>
            <w:r w:rsidRPr="007E2001">
              <w:rPr>
                <w:rFonts w:ascii="Arial" w:hAnsi="Arial" w:cs="Arial"/>
                <w:spacing w:val="-4"/>
                <w:sz w:val="24"/>
                <w:szCs w:val="24"/>
              </w:rPr>
              <w:t>1-й год</w:t>
            </w:r>
            <w:r w:rsidRPr="007E2001">
              <w:rPr>
                <w:rFonts w:ascii="Arial" w:hAnsi="Arial" w:cs="Arial"/>
                <w:sz w:val="24"/>
                <w:szCs w:val="24"/>
              </w:rPr>
              <w:t>плановогопериода</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12" w:right="73"/>
              <w:rPr>
                <w:rFonts w:ascii="Arial" w:hAnsi="Arial" w:cs="Arial"/>
                <w:sz w:val="24"/>
                <w:szCs w:val="24"/>
              </w:rPr>
            </w:pPr>
            <w:r w:rsidRPr="007E2001">
              <w:rPr>
                <w:rFonts w:ascii="Arial" w:hAnsi="Arial" w:cs="Arial"/>
                <w:sz w:val="24"/>
                <w:szCs w:val="24"/>
              </w:rPr>
              <w:t>20_2ойгод</w:t>
            </w:r>
            <w:r w:rsidRPr="007E2001">
              <w:rPr>
                <w:rFonts w:ascii="Arial" w:hAnsi="Arial" w:cs="Arial"/>
                <w:spacing w:val="-2"/>
                <w:sz w:val="24"/>
                <w:szCs w:val="24"/>
              </w:rPr>
              <w:t>плано</w:t>
            </w:r>
            <w:r w:rsidRPr="007E2001">
              <w:rPr>
                <w:rFonts w:ascii="Arial" w:hAnsi="Arial" w:cs="Arial"/>
                <w:sz w:val="24"/>
                <w:szCs w:val="24"/>
              </w:rPr>
              <w:t>вого</w:t>
            </w:r>
            <w:r w:rsidRPr="007E2001">
              <w:rPr>
                <w:rFonts w:ascii="Arial" w:hAnsi="Arial" w:cs="Arial"/>
                <w:spacing w:val="-2"/>
                <w:sz w:val="24"/>
                <w:szCs w:val="24"/>
              </w:rPr>
              <w:t>перио</w:t>
            </w:r>
          </w:p>
          <w:p w:rsidR="00347B10" w:rsidRPr="007E2001" w:rsidRDefault="00347B10">
            <w:pPr>
              <w:pStyle w:val="TableParagraph"/>
              <w:spacing w:line="217" w:lineRule="exact"/>
              <w:ind w:left="112"/>
              <w:rPr>
                <w:rFonts w:ascii="Arial" w:hAnsi="Arial" w:cs="Arial"/>
                <w:sz w:val="24"/>
                <w:szCs w:val="24"/>
              </w:rPr>
            </w:pPr>
            <w:r w:rsidRPr="007E2001">
              <w:rPr>
                <w:rFonts w:ascii="Arial" w:hAnsi="Arial" w:cs="Arial"/>
                <w:sz w:val="24"/>
                <w:szCs w:val="24"/>
              </w:rPr>
              <w:t>да</w:t>
            </w:r>
          </w:p>
        </w:tc>
        <w:tc>
          <w:tcPr>
            <w:tcW w:w="569"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line="224" w:lineRule="exact"/>
              <w:ind w:left="112"/>
              <w:rPr>
                <w:rFonts w:ascii="Arial" w:hAnsi="Arial" w:cs="Arial"/>
                <w:sz w:val="24"/>
                <w:szCs w:val="24"/>
              </w:rPr>
            </w:pPr>
            <w:r w:rsidRPr="007E2001">
              <w:rPr>
                <w:rFonts w:ascii="Arial" w:hAnsi="Arial" w:cs="Arial"/>
                <w:w w:val="99"/>
                <w:sz w:val="24"/>
                <w:szCs w:val="24"/>
              </w:rPr>
              <w:t>В</w:t>
            </w:r>
          </w:p>
          <w:p w:rsidR="00347B10" w:rsidRPr="007E2001" w:rsidRDefault="00347B10">
            <w:pPr>
              <w:pStyle w:val="TableParagraph"/>
              <w:ind w:left="112" w:right="143"/>
              <w:jc w:val="both"/>
              <w:rPr>
                <w:rFonts w:ascii="Arial" w:hAnsi="Arial" w:cs="Arial"/>
                <w:sz w:val="24"/>
                <w:szCs w:val="24"/>
              </w:rPr>
            </w:pPr>
            <w:r w:rsidRPr="007E2001">
              <w:rPr>
                <w:rFonts w:ascii="Arial" w:hAnsi="Arial" w:cs="Arial"/>
                <w:spacing w:val="-2"/>
                <w:sz w:val="24"/>
                <w:szCs w:val="24"/>
              </w:rPr>
              <w:t>про</w:t>
            </w:r>
            <w:r w:rsidRPr="007E2001">
              <w:rPr>
                <w:rFonts w:ascii="Arial" w:hAnsi="Arial" w:cs="Arial"/>
                <w:spacing w:val="-1"/>
                <w:sz w:val="24"/>
                <w:szCs w:val="24"/>
              </w:rPr>
              <w:t>цен</w:t>
            </w:r>
            <w:r w:rsidRPr="007E2001">
              <w:rPr>
                <w:rFonts w:ascii="Arial" w:hAnsi="Arial" w:cs="Arial"/>
                <w:sz w:val="24"/>
                <w:szCs w:val="24"/>
              </w:rPr>
              <w:t>тах</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line="224" w:lineRule="exact"/>
              <w:ind w:left="109"/>
              <w:rPr>
                <w:rFonts w:ascii="Arial" w:hAnsi="Arial" w:cs="Arial"/>
                <w:sz w:val="24"/>
                <w:szCs w:val="24"/>
              </w:rPr>
            </w:pPr>
            <w:r w:rsidRPr="007E2001">
              <w:rPr>
                <w:rFonts w:ascii="Arial" w:hAnsi="Arial" w:cs="Arial"/>
                <w:w w:val="99"/>
                <w:sz w:val="24"/>
                <w:szCs w:val="24"/>
              </w:rPr>
              <w:t>В</w:t>
            </w:r>
          </w:p>
          <w:p w:rsidR="00347B10" w:rsidRPr="007E2001" w:rsidRDefault="00347B10">
            <w:pPr>
              <w:pStyle w:val="TableParagraph"/>
              <w:ind w:left="109" w:right="76"/>
              <w:rPr>
                <w:rFonts w:ascii="Arial" w:hAnsi="Arial" w:cs="Arial"/>
                <w:sz w:val="24"/>
                <w:szCs w:val="24"/>
              </w:rPr>
            </w:pPr>
            <w:r w:rsidRPr="007E2001">
              <w:rPr>
                <w:rFonts w:ascii="Arial" w:hAnsi="Arial" w:cs="Arial"/>
                <w:sz w:val="24"/>
                <w:szCs w:val="24"/>
              </w:rPr>
              <w:t>абсолютных</w:t>
            </w:r>
            <w:r w:rsidRPr="007E2001">
              <w:rPr>
                <w:rFonts w:ascii="Arial" w:hAnsi="Arial" w:cs="Arial"/>
                <w:spacing w:val="-2"/>
                <w:sz w:val="24"/>
                <w:szCs w:val="24"/>
              </w:rPr>
              <w:t>показат</w:t>
            </w:r>
            <w:r w:rsidRPr="007E2001">
              <w:rPr>
                <w:rFonts w:ascii="Arial" w:hAnsi="Arial" w:cs="Arial"/>
                <w:sz w:val="24"/>
                <w:szCs w:val="24"/>
              </w:rPr>
              <w:t>елях</w:t>
            </w:r>
          </w:p>
        </w:tc>
      </w:tr>
      <w:tr w:rsidR="00347B10" w:rsidRPr="007E2001" w:rsidTr="00347B10">
        <w:trPr>
          <w:trHeight w:val="1139"/>
        </w:trPr>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2065"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3220"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746"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10" w:right="97"/>
              <w:rPr>
                <w:rFonts w:ascii="Arial" w:hAnsi="Arial" w:cs="Arial"/>
                <w:sz w:val="24"/>
                <w:szCs w:val="24"/>
              </w:rPr>
            </w:pPr>
            <w:r w:rsidRPr="007E2001">
              <w:rPr>
                <w:rFonts w:ascii="Arial" w:hAnsi="Arial" w:cs="Arial"/>
                <w:spacing w:val="-2"/>
                <w:sz w:val="24"/>
                <w:szCs w:val="24"/>
              </w:rPr>
              <w:t>наиме</w:t>
            </w:r>
            <w:r w:rsidRPr="007E2001">
              <w:rPr>
                <w:rFonts w:ascii="Arial" w:hAnsi="Arial" w:cs="Arial"/>
                <w:sz w:val="24"/>
                <w:szCs w:val="24"/>
              </w:rPr>
              <w:t>нование</w:t>
            </w:r>
          </w:p>
        </w:tc>
        <w:tc>
          <w:tcPr>
            <w:tcW w:w="754"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ind w:left="113" w:right="88"/>
              <w:rPr>
                <w:rFonts w:ascii="Arial" w:hAnsi="Arial" w:cs="Arial"/>
                <w:sz w:val="24"/>
                <w:szCs w:val="24"/>
              </w:rPr>
            </w:pPr>
            <w:r w:rsidRPr="007E2001">
              <w:rPr>
                <w:rFonts w:ascii="Arial" w:hAnsi="Arial" w:cs="Arial"/>
                <w:sz w:val="24"/>
                <w:szCs w:val="24"/>
              </w:rPr>
              <w:t>Кодпо</w:t>
            </w:r>
            <w:r w:rsidRPr="007E2001">
              <w:rPr>
                <w:rFonts w:ascii="Arial" w:hAnsi="Arial" w:cs="Arial"/>
                <w:spacing w:val="-2"/>
                <w:sz w:val="24"/>
                <w:szCs w:val="24"/>
              </w:rPr>
              <w:t>ОКЕИ</w:t>
            </w:r>
          </w:p>
        </w:tc>
        <w:tc>
          <w:tcPr>
            <w:tcW w:w="768"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2530"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792"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r>
      <w:tr w:rsidR="00347B10" w:rsidRPr="007E2001" w:rsidTr="00347B10">
        <w:trPr>
          <w:trHeight w:val="230"/>
        </w:trPr>
        <w:tc>
          <w:tcPr>
            <w:tcW w:w="835"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3478" w:type="dxa"/>
            <w:gridSpan w:val="3"/>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2065" w:type="dxa"/>
            <w:gridSpan w:val="2"/>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3220" w:type="dxa"/>
            <w:gridSpan w:val="4"/>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2530" w:type="dxa"/>
            <w:gridSpan w:val="3"/>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2411" w:type="dxa"/>
            <w:gridSpan w:val="3"/>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r>
    </w:tbl>
    <w:p w:rsidR="00347B10" w:rsidRPr="007E2001" w:rsidRDefault="00347B10" w:rsidP="00347B10">
      <w:pPr>
        <w:pStyle w:val="a4"/>
        <w:spacing w:before="7"/>
        <w:rPr>
          <w:rFonts w:ascii="Arial" w:hAnsi="Arial" w:cs="Arial"/>
          <w:sz w:val="24"/>
          <w:szCs w:val="24"/>
        </w:rPr>
      </w:pPr>
    </w:p>
    <w:p w:rsidR="00347B10" w:rsidRPr="007E2001" w:rsidRDefault="00347B10" w:rsidP="00347B10">
      <w:pPr>
        <w:pStyle w:val="a6"/>
        <w:numPr>
          <w:ilvl w:val="1"/>
          <w:numId w:val="1"/>
        </w:numPr>
        <w:tabs>
          <w:tab w:val="left" w:pos="1633"/>
        </w:tabs>
        <w:spacing w:after="7"/>
        <w:ind w:left="1632" w:hanging="281"/>
        <w:jc w:val="left"/>
        <w:rPr>
          <w:rFonts w:ascii="Arial" w:hAnsi="Arial" w:cs="Arial"/>
          <w:sz w:val="24"/>
          <w:szCs w:val="24"/>
        </w:rPr>
      </w:pPr>
      <w:r w:rsidRPr="007E2001">
        <w:rPr>
          <w:rFonts w:ascii="Arial" w:hAnsi="Arial" w:cs="Arial"/>
          <w:sz w:val="24"/>
          <w:szCs w:val="24"/>
        </w:rPr>
        <w:t>Нормативныеправовыеакты,устанавливающиеразмерыплаты(цену,тариф)либопорядокее(его)установления:</w:t>
      </w:r>
    </w:p>
    <w:p w:rsidR="00347B10" w:rsidRPr="007E2001" w:rsidRDefault="00347B10" w:rsidP="00347B10">
      <w:pPr>
        <w:pStyle w:val="a6"/>
        <w:numPr>
          <w:ilvl w:val="1"/>
          <w:numId w:val="1"/>
        </w:numPr>
        <w:tabs>
          <w:tab w:val="left" w:pos="1633"/>
        </w:tabs>
        <w:spacing w:after="7"/>
        <w:ind w:left="1632" w:hanging="281"/>
        <w:jc w:val="left"/>
        <w:rPr>
          <w:rFonts w:ascii="Arial" w:hAnsi="Arial" w:cs="Arial"/>
          <w:sz w:val="24"/>
          <w:szCs w:val="24"/>
        </w:rPr>
      </w:pPr>
    </w:p>
    <w:tbl>
      <w:tblPr>
        <w:tblStyle w:val="TableNormal"/>
        <w:tblW w:w="0" w:type="auto"/>
        <w:tblInd w:w="1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9"/>
        <w:gridCol w:w="2837"/>
        <w:gridCol w:w="2517"/>
        <w:gridCol w:w="2657"/>
        <w:gridCol w:w="4856"/>
      </w:tblGrid>
      <w:tr w:rsidR="00347B10" w:rsidRPr="007E2001" w:rsidTr="00347B10">
        <w:trPr>
          <w:trHeight w:val="323"/>
        </w:trPr>
        <w:tc>
          <w:tcPr>
            <w:tcW w:w="14276" w:type="dxa"/>
            <w:gridSpan w:val="5"/>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line="304" w:lineRule="exact"/>
              <w:ind w:left="5480" w:right="5471"/>
              <w:jc w:val="center"/>
              <w:rPr>
                <w:rFonts w:ascii="Arial" w:hAnsi="Arial" w:cs="Arial"/>
                <w:sz w:val="24"/>
                <w:szCs w:val="24"/>
              </w:rPr>
            </w:pPr>
            <w:r w:rsidRPr="007E2001">
              <w:rPr>
                <w:rFonts w:ascii="Arial" w:hAnsi="Arial" w:cs="Arial"/>
                <w:sz w:val="24"/>
                <w:szCs w:val="24"/>
              </w:rPr>
              <w:t>Нормативныеправовойакт</w:t>
            </w:r>
          </w:p>
        </w:tc>
      </w:tr>
      <w:tr w:rsidR="00347B10" w:rsidRPr="007E2001" w:rsidTr="00347B10">
        <w:trPr>
          <w:trHeight w:val="321"/>
        </w:trPr>
        <w:tc>
          <w:tcPr>
            <w:tcW w:w="1409"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line="301" w:lineRule="exact"/>
              <w:ind w:left="107"/>
              <w:rPr>
                <w:rFonts w:ascii="Arial" w:hAnsi="Arial" w:cs="Arial"/>
                <w:sz w:val="24"/>
                <w:szCs w:val="24"/>
              </w:rPr>
            </w:pPr>
            <w:r w:rsidRPr="007E2001">
              <w:rPr>
                <w:rFonts w:ascii="Arial" w:hAnsi="Arial" w:cs="Arial"/>
                <w:sz w:val="24"/>
                <w:szCs w:val="24"/>
              </w:rPr>
              <w:t>вид</w:t>
            </w:r>
          </w:p>
        </w:tc>
        <w:tc>
          <w:tcPr>
            <w:tcW w:w="2837"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line="301" w:lineRule="exact"/>
              <w:ind w:left="108"/>
              <w:rPr>
                <w:rFonts w:ascii="Arial" w:hAnsi="Arial" w:cs="Arial"/>
                <w:sz w:val="24"/>
                <w:szCs w:val="24"/>
              </w:rPr>
            </w:pPr>
            <w:r w:rsidRPr="007E2001">
              <w:rPr>
                <w:rFonts w:ascii="Arial" w:hAnsi="Arial" w:cs="Arial"/>
                <w:sz w:val="24"/>
                <w:szCs w:val="24"/>
              </w:rPr>
              <w:t>Принявшийорган</w:t>
            </w:r>
          </w:p>
        </w:tc>
        <w:tc>
          <w:tcPr>
            <w:tcW w:w="2517"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line="301" w:lineRule="exact"/>
              <w:ind w:left="108"/>
              <w:rPr>
                <w:rFonts w:ascii="Arial" w:hAnsi="Arial" w:cs="Arial"/>
                <w:sz w:val="24"/>
                <w:szCs w:val="24"/>
              </w:rPr>
            </w:pPr>
            <w:r w:rsidRPr="007E2001">
              <w:rPr>
                <w:rFonts w:ascii="Arial" w:hAnsi="Arial" w:cs="Arial"/>
                <w:sz w:val="24"/>
                <w:szCs w:val="24"/>
              </w:rPr>
              <w:t>дата</w:t>
            </w:r>
          </w:p>
        </w:tc>
        <w:tc>
          <w:tcPr>
            <w:tcW w:w="2657"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line="301" w:lineRule="exact"/>
              <w:ind w:left="108"/>
              <w:rPr>
                <w:rFonts w:ascii="Arial" w:hAnsi="Arial" w:cs="Arial"/>
                <w:sz w:val="24"/>
                <w:szCs w:val="24"/>
              </w:rPr>
            </w:pPr>
            <w:r w:rsidRPr="007E2001">
              <w:rPr>
                <w:rFonts w:ascii="Arial" w:hAnsi="Arial" w:cs="Arial"/>
                <w:sz w:val="24"/>
                <w:szCs w:val="24"/>
              </w:rPr>
              <w:t>номер</w:t>
            </w:r>
          </w:p>
        </w:tc>
        <w:tc>
          <w:tcPr>
            <w:tcW w:w="4856"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line="301" w:lineRule="exact"/>
              <w:ind w:left="106"/>
              <w:rPr>
                <w:rFonts w:ascii="Arial" w:hAnsi="Arial" w:cs="Arial"/>
                <w:sz w:val="24"/>
                <w:szCs w:val="24"/>
              </w:rPr>
            </w:pPr>
            <w:r w:rsidRPr="007E2001">
              <w:rPr>
                <w:rFonts w:ascii="Arial" w:hAnsi="Arial" w:cs="Arial"/>
                <w:sz w:val="24"/>
                <w:szCs w:val="24"/>
              </w:rPr>
              <w:t>наименование</w:t>
            </w:r>
          </w:p>
        </w:tc>
      </w:tr>
    </w:tbl>
    <w:p w:rsidR="00347B10" w:rsidRPr="007E2001" w:rsidRDefault="00347B10" w:rsidP="00347B10">
      <w:pPr>
        <w:pStyle w:val="a4"/>
        <w:rPr>
          <w:rFonts w:ascii="Arial" w:hAnsi="Arial" w:cs="Arial"/>
          <w:sz w:val="24"/>
          <w:szCs w:val="24"/>
        </w:rPr>
      </w:pPr>
    </w:p>
    <w:p w:rsidR="00347B10" w:rsidRPr="007E2001" w:rsidRDefault="00347B10" w:rsidP="00347B10">
      <w:pPr>
        <w:pStyle w:val="a4"/>
        <w:spacing w:before="6"/>
        <w:rPr>
          <w:rFonts w:ascii="Arial" w:hAnsi="Arial" w:cs="Arial"/>
          <w:sz w:val="24"/>
          <w:szCs w:val="24"/>
        </w:rPr>
      </w:pPr>
    </w:p>
    <w:p w:rsidR="00347B10" w:rsidRPr="007E2001" w:rsidRDefault="00347B10" w:rsidP="00347B10">
      <w:pPr>
        <w:pStyle w:val="a6"/>
        <w:numPr>
          <w:ilvl w:val="1"/>
          <w:numId w:val="1"/>
        </w:numPr>
        <w:tabs>
          <w:tab w:val="left" w:pos="1633"/>
        </w:tabs>
        <w:spacing w:line="322" w:lineRule="exact"/>
        <w:ind w:left="1632" w:hanging="281"/>
        <w:jc w:val="left"/>
        <w:rPr>
          <w:rFonts w:ascii="Arial" w:hAnsi="Arial" w:cs="Arial"/>
          <w:sz w:val="24"/>
          <w:szCs w:val="24"/>
        </w:rPr>
      </w:pPr>
      <w:r w:rsidRPr="007E2001">
        <w:rPr>
          <w:rFonts w:ascii="Arial" w:hAnsi="Arial" w:cs="Arial"/>
          <w:sz w:val="24"/>
          <w:szCs w:val="24"/>
        </w:rPr>
        <w:t>Порядок</w:t>
      </w:r>
      <w:r w:rsidR="009B443B" w:rsidRPr="007E2001">
        <w:rPr>
          <w:rFonts w:ascii="Arial" w:hAnsi="Arial" w:cs="Arial"/>
          <w:sz w:val="24"/>
          <w:szCs w:val="24"/>
        </w:rPr>
        <w:t xml:space="preserve"> </w:t>
      </w:r>
      <w:r w:rsidRPr="007E2001">
        <w:rPr>
          <w:rFonts w:ascii="Arial" w:hAnsi="Arial" w:cs="Arial"/>
          <w:sz w:val="24"/>
          <w:szCs w:val="24"/>
        </w:rPr>
        <w:t>оказания</w:t>
      </w:r>
      <w:r w:rsidR="009B443B" w:rsidRPr="007E2001">
        <w:rPr>
          <w:rFonts w:ascii="Arial" w:hAnsi="Arial" w:cs="Arial"/>
          <w:sz w:val="24"/>
          <w:szCs w:val="24"/>
        </w:rPr>
        <w:t xml:space="preserve"> </w:t>
      </w:r>
      <w:r w:rsidRPr="007E2001">
        <w:rPr>
          <w:rFonts w:ascii="Arial" w:hAnsi="Arial" w:cs="Arial"/>
          <w:sz w:val="24"/>
          <w:szCs w:val="24"/>
        </w:rPr>
        <w:t>муниципальной</w:t>
      </w:r>
      <w:r w:rsidR="009B443B" w:rsidRPr="007E2001">
        <w:rPr>
          <w:rFonts w:ascii="Arial" w:hAnsi="Arial" w:cs="Arial"/>
          <w:sz w:val="24"/>
          <w:szCs w:val="24"/>
        </w:rPr>
        <w:t xml:space="preserve"> </w:t>
      </w:r>
      <w:r w:rsidRPr="007E2001">
        <w:rPr>
          <w:rFonts w:ascii="Arial" w:hAnsi="Arial" w:cs="Arial"/>
          <w:sz w:val="24"/>
          <w:szCs w:val="24"/>
        </w:rPr>
        <w:t>услуги:</w:t>
      </w:r>
    </w:p>
    <w:p w:rsidR="00347B10" w:rsidRPr="007E2001" w:rsidRDefault="00347B10" w:rsidP="00347B10">
      <w:pPr>
        <w:pStyle w:val="a6"/>
        <w:numPr>
          <w:ilvl w:val="0"/>
          <w:numId w:val="3"/>
        </w:numPr>
        <w:tabs>
          <w:tab w:val="left" w:pos="1629"/>
        </w:tabs>
        <w:jc w:val="left"/>
        <w:rPr>
          <w:rFonts w:ascii="Arial" w:hAnsi="Arial" w:cs="Arial"/>
          <w:sz w:val="24"/>
          <w:szCs w:val="24"/>
        </w:rPr>
      </w:pPr>
      <w:r w:rsidRPr="007E2001">
        <w:rPr>
          <w:rFonts w:ascii="Arial" w:hAnsi="Arial" w:cs="Arial"/>
          <w:sz w:val="24"/>
          <w:szCs w:val="24"/>
        </w:rPr>
        <w:t>нормативныеправовыеакты,регулирующиепорядококазаниямуниципальнойуслуги:</w:t>
      </w:r>
    </w:p>
    <w:p w:rsidR="00347B10" w:rsidRPr="007E2001" w:rsidRDefault="00347B10" w:rsidP="00347B10">
      <w:pPr>
        <w:pStyle w:val="a4"/>
        <w:rPr>
          <w:rFonts w:ascii="Arial" w:hAnsi="Arial" w:cs="Arial"/>
          <w:sz w:val="24"/>
          <w:szCs w:val="24"/>
        </w:rPr>
      </w:pPr>
      <w:r w:rsidRPr="007E2001">
        <w:rPr>
          <w:rFonts w:ascii="Arial" w:hAnsi="Arial" w:cs="Arial"/>
          <w:noProof/>
          <w:sz w:val="24"/>
          <w:szCs w:val="24"/>
          <w:lang w:eastAsia="ru-RU"/>
        </w:rPr>
        <mc:AlternateContent>
          <mc:Choice Requires="wps">
            <w:drawing>
              <wp:anchor distT="0" distB="0" distL="0" distR="0" simplePos="0" relativeHeight="251655680" behindDoc="1" locked="0" layoutInCell="1" allowOverlap="1">
                <wp:simplePos x="0" y="0"/>
                <wp:positionH relativeFrom="page">
                  <wp:posOffset>1132205</wp:posOffset>
                </wp:positionH>
                <wp:positionV relativeFrom="paragraph">
                  <wp:posOffset>222250</wp:posOffset>
                </wp:positionV>
                <wp:extent cx="9039860" cy="18415"/>
                <wp:effectExtent l="0" t="3175" r="635" b="0"/>
                <wp:wrapTopAndBottom/>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98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A3DB1" id="Прямоугольник 31" o:spid="_x0000_s1026" style="position:absolute;margin-left:89.15pt;margin-top:17.5pt;width:711.8pt;height: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" fillcolor="black" stroked="f">
                <w10:wrap type="topAndBottom" anchorx="page"/>
              </v:rect>
            </w:pict>
          </mc:Fallback>
        </mc:AlternateContent>
      </w:r>
    </w:p>
    <w:p w:rsidR="00347B10" w:rsidRPr="007E2001" w:rsidRDefault="00347B10" w:rsidP="00347B10">
      <w:pPr>
        <w:pStyle w:val="a4"/>
        <w:rPr>
          <w:rFonts w:ascii="Arial" w:hAnsi="Arial" w:cs="Arial"/>
          <w:sz w:val="24"/>
          <w:szCs w:val="24"/>
        </w:rPr>
      </w:pPr>
    </w:p>
    <w:p w:rsidR="00347B10" w:rsidRPr="007E2001" w:rsidRDefault="00347B10" w:rsidP="00347B10">
      <w:pPr>
        <w:pStyle w:val="a6"/>
        <w:numPr>
          <w:ilvl w:val="0"/>
          <w:numId w:val="3"/>
        </w:numPr>
        <w:tabs>
          <w:tab w:val="left" w:pos="1670"/>
        </w:tabs>
        <w:spacing w:before="89" w:after="7"/>
        <w:ind w:left="1669" w:hanging="318"/>
        <w:jc w:val="left"/>
        <w:rPr>
          <w:rFonts w:ascii="Arial" w:hAnsi="Arial" w:cs="Arial"/>
          <w:sz w:val="24"/>
          <w:szCs w:val="24"/>
        </w:rPr>
      </w:pPr>
      <w:r w:rsidRPr="007E2001">
        <w:rPr>
          <w:rFonts w:ascii="Arial" w:hAnsi="Arial" w:cs="Arial"/>
          <w:sz w:val="24"/>
          <w:szCs w:val="24"/>
        </w:rPr>
        <w:t>порядок</w:t>
      </w:r>
      <w:r w:rsidR="009B443B" w:rsidRPr="007E2001">
        <w:rPr>
          <w:rFonts w:ascii="Arial" w:hAnsi="Arial" w:cs="Arial"/>
          <w:sz w:val="24"/>
          <w:szCs w:val="24"/>
        </w:rPr>
        <w:t xml:space="preserve"> </w:t>
      </w:r>
      <w:r w:rsidRPr="007E2001">
        <w:rPr>
          <w:rFonts w:ascii="Arial" w:hAnsi="Arial" w:cs="Arial"/>
          <w:sz w:val="24"/>
          <w:szCs w:val="24"/>
        </w:rPr>
        <w:t>информирования</w:t>
      </w:r>
      <w:r w:rsidR="009B443B" w:rsidRPr="007E2001">
        <w:rPr>
          <w:rFonts w:ascii="Arial" w:hAnsi="Arial" w:cs="Arial"/>
          <w:sz w:val="24"/>
          <w:szCs w:val="24"/>
        </w:rPr>
        <w:t xml:space="preserve"> </w:t>
      </w:r>
      <w:r w:rsidRPr="007E2001">
        <w:rPr>
          <w:rFonts w:ascii="Arial" w:hAnsi="Arial" w:cs="Arial"/>
          <w:sz w:val="24"/>
          <w:szCs w:val="24"/>
        </w:rPr>
        <w:t>потенциальных</w:t>
      </w:r>
      <w:r w:rsidR="009B443B" w:rsidRPr="007E2001">
        <w:rPr>
          <w:rFonts w:ascii="Arial" w:hAnsi="Arial" w:cs="Arial"/>
          <w:sz w:val="24"/>
          <w:szCs w:val="24"/>
        </w:rPr>
        <w:t xml:space="preserve"> </w:t>
      </w:r>
      <w:r w:rsidRPr="007E2001">
        <w:rPr>
          <w:rFonts w:ascii="Arial" w:hAnsi="Arial" w:cs="Arial"/>
          <w:sz w:val="24"/>
          <w:szCs w:val="24"/>
        </w:rPr>
        <w:t>потребителей</w:t>
      </w:r>
      <w:r w:rsidR="009B443B" w:rsidRPr="007E2001">
        <w:rPr>
          <w:rFonts w:ascii="Arial" w:hAnsi="Arial" w:cs="Arial"/>
          <w:sz w:val="24"/>
          <w:szCs w:val="24"/>
        </w:rPr>
        <w:t xml:space="preserve"> </w:t>
      </w:r>
      <w:r w:rsidRPr="007E2001">
        <w:rPr>
          <w:rFonts w:ascii="Arial" w:hAnsi="Arial" w:cs="Arial"/>
          <w:sz w:val="24"/>
          <w:szCs w:val="24"/>
        </w:rPr>
        <w:t>муниципальной</w:t>
      </w:r>
      <w:r w:rsidR="009B443B" w:rsidRPr="007E2001">
        <w:rPr>
          <w:rFonts w:ascii="Arial" w:hAnsi="Arial" w:cs="Arial"/>
          <w:sz w:val="24"/>
          <w:szCs w:val="24"/>
        </w:rPr>
        <w:t xml:space="preserve"> </w:t>
      </w:r>
      <w:r w:rsidRPr="007E2001">
        <w:rPr>
          <w:rFonts w:ascii="Arial" w:hAnsi="Arial" w:cs="Arial"/>
          <w:sz w:val="24"/>
          <w:szCs w:val="24"/>
        </w:rPr>
        <w:t>услуги:</w:t>
      </w:r>
    </w:p>
    <w:tbl>
      <w:tblPr>
        <w:tblStyle w:val="TableNormal"/>
        <w:tblW w:w="0" w:type="auto"/>
        <w:tblInd w:w="1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6"/>
        <w:gridCol w:w="4714"/>
        <w:gridCol w:w="4707"/>
      </w:tblGrid>
      <w:tr w:rsidR="00347B10" w:rsidRPr="007E2001" w:rsidTr="00347B10">
        <w:trPr>
          <w:trHeight w:val="323"/>
        </w:trPr>
        <w:tc>
          <w:tcPr>
            <w:tcW w:w="4746"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line="304" w:lineRule="exact"/>
              <w:ind w:left="108"/>
              <w:rPr>
                <w:rFonts w:ascii="Arial" w:hAnsi="Arial" w:cs="Arial"/>
                <w:sz w:val="24"/>
                <w:szCs w:val="24"/>
              </w:rPr>
            </w:pPr>
            <w:r w:rsidRPr="007E2001">
              <w:rPr>
                <w:rFonts w:ascii="Arial" w:hAnsi="Arial" w:cs="Arial"/>
                <w:spacing w:val="-1"/>
                <w:sz w:val="24"/>
                <w:szCs w:val="24"/>
              </w:rPr>
              <w:t>Способинформирования</w:t>
            </w:r>
          </w:p>
        </w:tc>
        <w:tc>
          <w:tcPr>
            <w:tcW w:w="4714"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line="304" w:lineRule="exact"/>
              <w:ind w:left="105"/>
              <w:rPr>
                <w:rFonts w:ascii="Arial" w:hAnsi="Arial" w:cs="Arial"/>
                <w:sz w:val="24"/>
                <w:szCs w:val="24"/>
              </w:rPr>
            </w:pPr>
            <w:r w:rsidRPr="007E2001">
              <w:rPr>
                <w:rFonts w:ascii="Arial" w:hAnsi="Arial" w:cs="Arial"/>
                <w:spacing w:val="-1"/>
                <w:sz w:val="24"/>
                <w:szCs w:val="24"/>
              </w:rPr>
              <w:t>Составразмещаемойинформации</w:t>
            </w:r>
          </w:p>
        </w:tc>
        <w:tc>
          <w:tcPr>
            <w:tcW w:w="4707"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line="304" w:lineRule="exact"/>
              <w:ind w:left="105"/>
              <w:rPr>
                <w:rFonts w:ascii="Arial" w:hAnsi="Arial" w:cs="Arial"/>
                <w:sz w:val="24"/>
                <w:szCs w:val="24"/>
              </w:rPr>
            </w:pPr>
            <w:r w:rsidRPr="007E2001">
              <w:rPr>
                <w:rFonts w:ascii="Arial" w:hAnsi="Arial" w:cs="Arial"/>
                <w:spacing w:val="-1"/>
                <w:sz w:val="24"/>
                <w:szCs w:val="24"/>
              </w:rPr>
              <w:t>Частотаобновленияинформации</w:t>
            </w:r>
          </w:p>
        </w:tc>
      </w:tr>
      <w:tr w:rsidR="00347B10" w:rsidRPr="007E2001" w:rsidTr="00347B10">
        <w:trPr>
          <w:trHeight w:val="321"/>
        </w:trPr>
        <w:tc>
          <w:tcPr>
            <w:tcW w:w="4746"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4714"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r>
    </w:tbl>
    <w:p w:rsidR="00347B10" w:rsidRPr="007E2001" w:rsidRDefault="00347B10" w:rsidP="00347B10">
      <w:pPr>
        <w:widowControl/>
        <w:autoSpaceDE/>
        <w:autoSpaceDN/>
        <w:rPr>
          <w:rFonts w:ascii="Arial" w:hAnsi="Arial" w:cs="Arial"/>
          <w:sz w:val="24"/>
          <w:szCs w:val="24"/>
        </w:rPr>
        <w:sectPr w:rsidR="00347B10" w:rsidRPr="007E2001">
          <w:pgSz w:w="16840" w:h="11910" w:orient="landscape"/>
          <w:pgMar w:top="1040" w:right="200" w:bottom="280" w:left="460" w:header="516" w:footer="0" w:gutter="0"/>
          <w:cols w:space="720"/>
        </w:sectPr>
      </w:pPr>
    </w:p>
    <w:p w:rsidR="00347B10" w:rsidRPr="007E2001" w:rsidRDefault="00347B10" w:rsidP="00347B10">
      <w:pPr>
        <w:pStyle w:val="a4"/>
        <w:spacing w:before="81"/>
        <w:ind w:left="1808"/>
        <w:jc w:val="center"/>
        <w:rPr>
          <w:rFonts w:ascii="Arial" w:hAnsi="Arial" w:cs="Arial"/>
          <w:sz w:val="24"/>
          <w:szCs w:val="24"/>
        </w:rPr>
      </w:pPr>
      <w:r w:rsidRPr="007E2001">
        <w:rPr>
          <w:rFonts w:ascii="Arial" w:hAnsi="Arial" w:cs="Arial"/>
          <w:spacing w:val="-1"/>
          <w:sz w:val="24"/>
          <w:szCs w:val="24"/>
        </w:rPr>
        <w:t>Часть2.Прочие</w:t>
      </w:r>
      <w:r w:rsidR="009B443B" w:rsidRPr="007E2001">
        <w:rPr>
          <w:rFonts w:ascii="Arial" w:hAnsi="Arial" w:cs="Arial"/>
          <w:spacing w:val="-1"/>
          <w:sz w:val="24"/>
          <w:szCs w:val="24"/>
        </w:rPr>
        <w:t xml:space="preserve"> </w:t>
      </w:r>
      <w:r w:rsidRPr="007E2001">
        <w:rPr>
          <w:rFonts w:ascii="Arial" w:hAnsi="Arial" w:cs="Arial"/>
          <w:sz w:val="24"/>
          <w:szCs w:val="24"/>
        </w:rPr>
        <w:t>сведения</w:t>
      </w:r>
      <w:r w:rsidR="009B443B" w:rsidRPr="007E2001">
        <w:rPr>
          <w:rFonts w:ascii="Arial" w:hAnsi="Arial" w:cs="Arial"/>
          <w:sz w:val="24"/>
          <w:szCs w:val="24"/>
        </w:rPr>
        <w:t xml:space="preserve"> </w:t>
      </w:r>
      <w:r w:rsidRPr="007E2001">
        <w:rPr>
          <w:rFonts w:ascii="Arial" w:hAnsi="Arial" w:cs="Arial"/>
          <w:sz w:val="24"/>
          <w:szCs w:val="24"/>
        </w:rPr>
        <w:t>о</w:t>
      </w:r>
      <w:r w:rsidR="009B443B" w:rsidRPr="007E2001">
        <w:rPr>
          <w:rFonts w:ascii="Arial" w:hAnsi="Arial" w:cs="Arial"/>
          <w:sz w:val="24"/>
          <w:szCs w:val="24"/>
        </w:rPr>
        <w:t xml:space="preserve"> </w:t>
      </w:r>
      <w:r w:rsidRPr="007E2001">
        <w:rPr>
          <w:rFonts w:ascii="Arial" w:hAnsi="Arial" w:cs="Arial"/>
          <w:sz w:val="24"/>
          <w:szCs w:val="24"/>
        </w:rPr>
        <w:t>муниципальном</w:t>
      </w:r>
      <w:r w:rsidR="009B443B" w:rsidRPr="007E2001">
        <w:rPr>
          <w:rFonts w:ascii="Arial" w:hAnsi="Arial" w:cs="Arial"/>
          <w:sz w:val="24"/>
          <w:szCs w:val="24"/>
        </w:rPr>
        <w:t xml:space="preserve"> </w:t>
      </w:r>
      <w:r w:rsidRPr="007E2001">
        <w:rPr>
          <w:rFonts w:ascii="Arial" w:hAnsi="Arial" w:cs="Arial"/>
          <w:sz w:val="24"/>
          <w:szCs w:val="24"/>
        </w:rPr>
        <w:t>задании</w:t>
      </w:r>
    </w:p>
    <w:p w:rsidR="00347B10" w:rsidRPr="007E2001" w:rsidRDefault="00347B10" w:rsidP="00347B10">
      <w:pPr>
        <w:pStyle w:val="a6"/>
        <w:numPr>
          <w:ilvl w:val="1"/>
          <w:numId w:val="1"/>
        </w:numPr>
        <w:tabs>
          <w:tab w:val="left" w:pos="2082"/>
        </w:tabs>
        <w:spacing w:before="249"/>
        <w:ind w:left="2081"/>
        <w:jc w:val="left"/>
        <w:rPr>
          <w:rFonts w:ascii="Arial" w:hAnsi="Arial" w:cs="Arial"/>
          <w:sz w:val="24"/>
          <w:szCs w:val="24"/>
        </w:rPr>
      </w:pPr>
      <w:r w:rsidRPr="007E2001">
        <w:rPr>
          <w:rFonts w:ascii="Arial" w:hAnsi="Arial" w:cs="Arial"/>
          <w:spacing w:val="-1"/>
          <w:sz w:val="24"/>
          <w:szCs w:val="24"/>
        </w:rPr>
        <w:t>Основания(порядокиусловия)длядосрочногопрекращениявыполнениямуниципального</w:t>
      </w:r>
      <w:r w:rsidRPr="007E2001">
        <w:rPr>
          <w:rFonts w:ascii="Arial" w:hAnsi="Arial" w:cs="Arial"/>
          <w:sz w:val="24"/>
          <w:szCs w:val="24"/>
        </w:rPr>
        <w:t>задания</w:t>
      </w:r>
    </w:p>
    <w:p w:rsidR="00347B10" w:rsidRPr="007E2001" w:rsidRDefault="00347B10" w:rsidP="00347B10">
      <w:pPr>
        <w:pStyle w:val="a4"/>
        <w:spacing w:before="11"/>
        <w:rPr>
          <w:rFonts w:ascii="Arial" w:hAnsi="Arial" w:cs="Arial"/>
          <w:sz w:val="24"/>
          <w:szCs w:val="24"/>
        </w:rPr>
      </w:pPr>
    </w:p>
    <w:p w:rsidR="00347B10" w:rsidRPr="007E2001" w:rsidRDefault="00347B10" w:rsidP="00347B10">
      <w:pPr>
        <w:pStyle w:val="a4"/>
        <w:tabs>
          <w:tab w:val="left" w:pos="11980"/>
        </w:tabs>
        <w:spacing w:before="89"/>
        <w:ind w:left="1808"/>
        <w:rPr>
          <w:rFonts w:ascii="Arial" w:hAnsi="Arial" w:cs="Arial"/>
          <w:sz w:val="24"/>
          <w:szCs w:val="24"/>
        </w:rPr>
      </w:pPr>
      <w:r w:rsidRPr="007E2001">
        <w:rPr>
          <w:rFonts w:ascii="Arial" w:hAnsi="Arial" w:cs="Arial"/>
          <w:sz w:val="24"/>
          <w:szCs w:val="24"/>
        </w:rPr>
        <w:t>1)</w:t>
      </w:r>
      <w:r w:rsidRPr="007E2001">
        <w:rPr>
          <w:rFonts w:ascii="Arial" w:hAnsi="Arial" w:cs="Arial"/>
          <w:sz w:val="24"/>
          <w:szCs w:val="24"/>
        </w:rPr>
        <w:tab/>
        <w:t>;</w:t>
      </w:r>
    </w:p>
    <w:p w:rsidR="00347B10" w:rsidRPr="007E2001" w:rsidRDefault="00347B10" w:rsidP="00347B10">
      <w:pPr>
        <w:pStyle w:val="a4"/>
        <w:spacing w:line="20" w:lineRule="exact"/>
        <w:ind w:left="2032"/>
        <w:rPr>
          <w:rFonts w:ascii="Arial" w:hAnsi="Arial" w:cs="Arial"/>
          <w:sz w:val="24"/>
          <w:szCs w:val="24"/>
        </w:rPr>
      </w:pPr>
      <w:r w:rsidRPr="007E2001">
        <w:rPr>
          <w:rFonts w:ascii="Arial" w:hAnsi="Arial" w:cs="Arial"/>
          <w:noProof/>
          <w:sz w:val="24"/>
          <w:szCs w:val="24"/>
          <w:lang w:eastAsia="ru-RU"/>
        </w:rPr>
        <mc:AlternateContent>
          <mc:Choice Requires="wpg">
            <w:drawing>
              <wp:inline distT="0" distB="0" distL="0" distR="0">
                <wp:extent cx="6315710" cy="7620"/>
                <wp:effectExtent l="9525" t="9525" r="8890" b="1905"/>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7620"/>
                          <a:chOff x="0" y="0"/>
                          <a:chExt cx="9946" cy="12"/>
                        </a:xfrm>
                      </wpg:grpSpPr>
                      <wps:wsp>
                        <wps:cNvPr id="30" name="Line 25"/>
                        <wps:cNvCnPr>
                          <a:cxnSpLocks noChangeShapeType="1"/>
                        </wps:cNvCnPr>
                        <wps:spPr bwMode="auto">
                          <a:xfrm>
                            <a:off x="0" y="6"/>
                            <a:ext cx="9946"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B298F5" id="Группа 29" o:spid="_x0000_s1026" style="width:497.3pt;height:.6pt;mso-position-horizontal-relative:char;mso-position-vertical-relative:line" coordsize="99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">
                <v:line id="Line 25" o:spid="_x0000_s1027" style="position:absolute;visibility:visible;mso-wrap-style:square" from="0,6" to="99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BN2cEAAADbAAAADwAAAGRycy9kb3ducmV2LnhtbERPTWuDQBC9B/IflinkFtcqDYnNRoI2&#10;UCgEYkt6HdypSt1ZcbfR/PvuodDj433v89n04kaj6ywreIxiEMS11R03Cj7eT+stCOeRNfaWScGd&#10;HOSH5WKPmbYTX+hW+UaEEHYZKmi9HzIpXd2SQRfZgThwX3Y06AMcG6lHnEK46WUSxxtpsOPQ0OJA&#10;RUv1d/VjFLAx1zs+TW9xcf5Mq91LmdiyVGr1MB+fQXia/b/4z/2qFaRhffgSfoA8/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wE3ZwQAAANsAAAAPAAAAAAAAAAAAAAAA&#10;AKECAABkcnMvZG93bnJldi54bWxQSwUGAAAAAAQABAD5AAAAjwMAAAAA&#10;" strokeweight=".19811mm"/>
                <w10:anchorlock/>
              </v:group>
            </w:pict>
          </mc:Fallback>
        </mc:AlternateContent>
      </w:r>
    </w:p>
    <w:p w:rsidR="00347B10" w:rsidRPr="007E2001" w:rsidRDefault="00347B10" w:rsidP="00347B10">
      <w:pPr>
        <w:pStyle w:val="a4"/>
        <w:tabs>
          <w:tab w:val="left" w:pos="11983"/>
        </w:tabs>
        <w:spacing w:before="226"/>
        <w:ind w:left="1808"/>
        <w:rPr>
          <w:rFonts w:ascii="Arial" w:hAnsi="Arial" w:cs="Arial"/>
          <w:sz w:val="24"/>
          <w:szCs w:val="24"/>
        </w:rPr>
      </w:pPr>
      <w:r w:rsidRPr="007E2001">
        <w:rPr>
          <w:rFonts w:ascii="Arial" w:hAnsi="Arial" w:cs="Arial"/>
          <w:sz w:val="24"/>
          <w:szCs w:val="24"/>
        </w:rPr>
        <w:t>2)</w:t>
      </w:r>
      <w:r w:rsidRPr="007E2001">
        <w:rPr>
          <w:rFonts w:ascii="Arial" w:hAnsi="Arial" w:cs="Arial"/>
          <w:sz w:val="24"/>
          <w:szCs w:val="24"/>
        </w:rPr>
        <w:tab/>
        <w:t>.</w:t>
      </w:r>
    </w:p>
    <w:p w:rsidR="00347B10" w:rsidRPr="007E2001" w:rsidRDefault="00347B10" w:rsidP="00347B10">
      <w:pPr>
        <w:pStyle w:val="a4"/>
        <w:spacing w:line="20" w:lineRule="exact"/>
        <w:ind w:left="2032"/>
        <w:rPr>
          <w:rFonts w:ascii="Arial" w:hAnsi="Arial" w:cs="Arial"/>
          <w:sz w:val="24"/>
          <w:szCs w:val="24"/>
        </w:rPr>
      </w:pPr>
      <w:r w:rsidRPr="007E2001">
        <w:rPr>
          <w:rFonts w:ascii="Arial" w:hAnsi="Arial" w:cs="Arial"/>
          <w:noProof/>
          <w:sz w:val="24"/>
          <w:szCs w:val="24"/>
          <w:lang w:eastAsia="ru-RU"/>
        </w:rPr>
        <mc:AlternateContent>
          <mc:Choice Requires="wpg">
            <w:drawing>
              <wp:inline distT="0" distB="0" distL="0" distR="0">
                <wp:extent cx="6315710" cy="7620"/>
                <wp:effectExtent l="9525" t="9525" r="8890" b="1905"/>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7620"/>
                          <a:chOff x="0" y="0"/>
                          <a:chExt cx="9946" cy="12"/>
                        </a:xfrm>
                      </wpg:grpSpPr>
                      <wps:wsp>
                        <wps:cNvPr id="28" name="Line 23"/>
                        <wps:cNvCnPr>
                          <a:cxnSpLocks noChangeShapeType="1"/>
                        </wps:cNvCnPr>
                        <wps:spPr bwMode="auto">
                          <a:xfrm>
                            <a:off x="0" y="6"/>
                            <a:ext cx="9946"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18B61A" id="Группа 27" o:spid="_x0000_s1026" style="width:497.3pt;height:.6pt;mso-position-horizontal-relative:char;mso-position-vertical-relative:line" coordsize="99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">
                <v:line id="Line 23" o:spid="_x0000_s1027" style="position:absolute;visibility:visible;mso-wrap-style:square" from="0,6" to="99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XAsEAAADbAAAADwAAAGRycy9kb3ducmV2LnhtbERPXWvCMBR9F/wP4Qp7s+k6JlttFLEb&#10;DAaC3dDXS3Nty5qbkkRb//3yMNjj4XwX28n04kbOd5YVPCYpCOLa6o4bBd9f78sXED4ga+wtk4I7&#10;edhu5rMCc21HPtKtCo2IIexzVNCGMORS+rolgz6xA3HkLtYZDBG6RmqHYww3vczSdCUNdhwbWhxo&#10;31L9U12NAjbmdMfn8TPdH85P1etbmdmyVOphMe3WIAJN4V/85/7QCrI4Nn6JP0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b9cCwQAAANsAAAAPAAAAAAAAAAAAAAAA&#10;AKECAABkcnMvZG93bnJldi54bWxQSwUGAAAAAAQABAD5AAAAjwMAAAAA&#10;" strokeweight=".19811mm"/>
                <w10:anchorlock/>
              </v:group>
            </w:pict>
          </mc:Fallback>
        </mc:AlternateContent>
      </w:r>
    </w:p>
    <w:p w:rsidR="00347B10" w:rsidRPr="007E2001" w:rsidRDefault="00347B10" w:rsidP="00347B10">
      <w:pPr>
        <w:pStyle w:val="a4"/>
        <w:spacing w:before="3"/>
        <w:rPr>
          <w:rFonts w:ascii="Arial" w:hAnsi="Arial" w:cs="Arial"/>
          <w:sz w:val="24"/>
          <w:szCs w:val="24"/>
        </w:rPr>
      </w:pPr>
    </w:p>
    <w:p w:rsidR="00347B10" w:rsidRPr="007E2001" w:rsidRDefault="00347B10" w:rsidP="00347B10">
      <w:pPr>
        <w:pStyle w:val="a6"/>
        <w:numPr>
          <w:ilvl w:val="1"/>
          <w:numId w:val="1"/>
        </w:numPr>
        <w:tabs>
          <w:tab w:val="left" w:pos="2082"/>
        </w:tabs>
        <w:spacing w:before="89"/>
        <w:ind w:left="2081"/>
        <w:jc w:val="left"/>
        <w:rPr>
          <w:rFonts w:ascii="Arial" w:hAnsi="Arial" w:cs="Arial"/>
          <w:sz w:val="24"/>
          <w:szCs w:val="24"/>
        </w:rPr>
      </w:pPr>
      <w:r w:rsidRPr="007E2001">
        <w:rPr>
          <w:rFonts w:ascii="Arial" w:hAnsi="Arial" w:cs="Arial"/>
          <w:spacing w:val="-1"/>
          <w:sz w:val="24"/>
          <w:szCs w:val="24"/>
        </w:rPr>
        <w:t>Инаяинформация,необходимаядлявыполнения(контролязавыполнением)муниципального</w:t>
      </w:r>
      <w:r w:rsidRPr="007E2001">
        <w:rPr>
          <w:rFonts w:ascii="Arial" w:hAnsi="Arial" w:cs="Arial"/>
          <w:sz w:val="24"/>
          <w:szCs w:val="24"/>
        </w:rPr>
        <w:t>задания</w:t>
      </w:r>
    </w:p>
    <w:p w:rsidR="00347B10" w:rsidRPr="007E2001" w:rsidRDefault="00347B10" w:rsidP="00347B10">
      <w:pPr>
        <w:pStyle w:val="a4"/>
        <w:spacing w:before="3"/>
        <w:rPr>
          <w:rFonts w:ascii="Arial" w:hAnsi="Arial" w:cs="Arial"/>
          <w:sz w:val="24"/>
          <w:szCs w:val="24"/>
        </w:rPr>
      </w:pPr>
    </w:p>
    <w:p w:rsidR="00347B10" w:rsidRPr="007E2001" w:rsidRDefault="00347B10" w:rsidP="00347B10">
      <w:pPr>
        <w:pStyle w:val="a4"/>
        <w:spacing w:before="3"/>
        <w:rPr>
          <w:rFonts w:ascii="Arial" w:hAnsi="Arial" w:cs="Arial"/>
          <w:sz w:val="24"/>
          <w:szCs w:val="24"/>
        </w:rPr>
      </w:pPr>
      <w:r w:rsidRPr="007E2001">
        <w:rPr>
          <w:rFonts w:ascii="Arial" w:hAnsi="Arial" w:cs="Arial"/>
          <w:noProof/>
          <w:sz w:val="24"/>
          <w:szCs w:val="24"/>
          <w:lang w:eastAsia="ru-RU"/>
        </w:rPr>
        <mc:AlternateContent>
          <mc:Choice Requires="wps">
            <w:drawing>
              <wp:anchor distT="0" distB="0" distL="0" distR="0" simplePos="0" relativeHeight="251656704" behindDoc="1" locked="0" layoutInCell="1" allowOverlap="1">
                <wp:simplePos x="0" y="0"/>
                <wp:positionH relativeFrom="page">
                  <wp:posOffset>1149350</wp:posOffset>
                </wp:positionH>
                <wp:positionV relativeFrom="paragraph">
                  <wp:posOffset>213360</wp:posOffset>
                </wp:positionV>
                <wp:extent cx="8929370" cy="1270"/>
                <wp:effectExtent l="6350" t="13335" r="8255" b="4445"/>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29370" cy="1270"/>
                        </a:xfrm>
                        <a:custGeom>
                          <a:avLst/>
                          <a:gdLst>
                            <a:gd name="T0" fmla="+- 0 1810 1810"/>
                            <a:gd name="T1" fmla="*/ T0 w 14062"/>
                            <a:gd name="T2" fmla="+- 0 15871 1810"/>
                            <a:gd name="T3" fmla="*/ T2 w 14062"/>
                          </a:gdLst>
                          <a:ahLst/>
                          <a:cxnLst>
                            <a:cxn ang="0">
                              <a:pos x="T1" y="0"/>
                            </a:cxn>
                            <a:cxn ang="0">
                              <a:pos x="T3" y="0"/>
                            </a:cxn>
                          </a:cxnLst>
                          <a:rect l="0" t="0" r="r" b="b"/>
                          <a:pathLst>
                            <a:path w="14062">
                              <a:moveTo>
                                <a:pt x="0" y="0"/>
                              </a:moveTo>
                              <a:lnTo>
                                <a:pt x="140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9B6D8" id="Полилиния 26" o:spid="_x0000_s1026" style="position:absolute;margin-left:90.5pt;margin-top:16.8pt;width:703.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" path="m,l14061,e" filled="f" strokeweight=".19811mm">
                <v:path arrowok="t" o:connecttype="custom" o:connectlocs="0,0;8928735,0" o:connectangles="0,0"/>
                <w10:wrap type="topAndBottom" anchorx="page"/>
              </v:shape>
            </w:pict>
          </mc:Fallback>
        </mc:AlternateContent>
      </w:r>
    </w:p>
    <w:p w:rsidR="00347B10" w:rsidRPr="007E2001" w:rsidRDefault="00347B10" w:rsidP="00347B10">
      <w:pPr>
        <w:pStyle w:val="a4"/>
        <w:rPr>
          <w:rFonts w:ascii="Arial" w:hAnsi="Arial" w:cs="Arial"/>
          <w:sz w:val="24"/>
          <w:szCs w:val="24"/>
        </w:rPr>
      </w:pPr>
      <w:r w:rsidRPr="007E2001">
        <w:rPr>
          <w:rFonts w:ascii="Arial" w:hAnsi="Arial" w:cs="Arial"/>
          <w:noProof/>
          <w:sz w:val="24"/>
          <w:szCs w:val="24"/>
          <w:lang w:eastAsia="ru-RU"/>
        </w:rPr>
        <mc:AlternateContent>
          <mc:Choice Requires="wps">
            <w:drawing>
              <wp:anchor distT="0" distB="0" distL="0" distR="0" simplePos="0" relativeHeight="251657728" behindDoc="1" locked="0" layoutInCell="1" allowOverlap="1">
                <wp:simplePos x="0" y="0"/>
                <wp:positionH relativeFrom="page">
                  <wp:posOffset>1080770</wp:posOffset>
                </wp:positionH>
                <wp:positionV relativeFrom="paragraph">
                  <wp:posOffset>219710</wp:posOffset>
                </wp:positionV>
                <wp:extent cx="8997950" cy="45085"/>
                <wp:effectExtent l="13970" t="10160" r="8255"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7950" cy="45085"/>
                        </a:xfrm>
                        <a:custGeom>
                          <a:avLst/>
                          <a:gdLst>
                            <a:gd name="T0" fmla="+- 0 1702 1702"/>
                            <a:gd name="T1" fmla="*/ T0 w 11742"/>
                            <a:gd name="T2" fmla="+- 0 13443 1702"/>
                            <a:gd name="T3" fmla="*/ T2 w 11742"/>
                          </a:gdLst>
                          <a:ahLst/>
                          <a:cxnLst>
                            <a:cxn ang="0">
                              <a:pos x="T1" y="0"/>
                            </a:cxn>
                            <a:cxn ang="0">
                              <a:pos x="T3" y="0"/>
                            </a:cxn>
                          </a:cxnLst>
                          <a:rect l="0" t="0" r="r" b="b"/>
                          <a:pathLst>
                            <a:path w="11742">
                              <a:moveTo>
                                <a:pt x="0" y="0"/>
                              </a:moveTo>
                              <a:lnTo>
                                <a:pt x="117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59A0D" id="Полилиния 25" o:spid="_x0000_s1026" style="position:absolute;margin-left:85.1pt;margin-top:17.3pt;width:708.5pt;height:3.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74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" path="m,l11741,e" filled="f" strokeweight=".19811mm">
                <v:path arrowok="t" o:connecttype="custom" o:connectlocs="0,0;8997184,0" o:connectangles="0,0"/>
                <w10:wrap type="topAndBottom" anchorx="page"/>
              </v:shape>
            </w:pict>
          </mc:Fallback>
        </mc:AlternateContent>
      </w:r>
    </w:p>
    <w:p w:rsidR="00347B10" w:rsidRPr="007E2001" w:rsidRDefault="00347B10" w:rsidP="00347B10">
      <w:pPr>
        <w:pStyle w:val="a4"/>
        <w:spacing w:before="4"/>
        <w:rPr>
          <w:rFonts w:ascii="Arial" w:hAnsi="Arial" w:cs="Arial"/>
          <w:sz w:val="24"/>
          <w:szCs w:val="24"/>
        </w:rPr>
      </w:pPr>
    </w:p>
    <w:p w:rsidR="00347B10" w:rsidRPr="007E2001" w:rsidRDefault="00347B10" w:rsidP="00347B10">
      <w:pPr>
        <w:pStyle w:val="a6"/>
        <w:numPr>
          <w:ilvl w:val="1"/>
          <w:numId w:val="1"/>
        </w:numPr>
        <w:tabs>
          <w:tab w:val="left" w:pos="2082"/>
        </w:tabs>
        <w:spacing w:before="89"/>
        <w:ind w:left="2081"/>
        <w:jc w:val="left"/>
        <w:rPr>
          <w:rFonts w:ascii="Arial" w:hAnsi="Arial" w:cs="Arial"/>
          <w:sz w:val="24"/>
          <w:szCs w:val="24"/>
        </w:rPr>
      </w:pPr>
      <w:r w:rsidRPr="007E2001">
        <w:rPr>
          <w:rFonts w:ascii="Arial" w:hAnsi="Arial" w:cs="Arial"/>
          <w:spacing w:val="-1"/>
          <w:sz w:val="24"/>
          <w:szCs w:val="24"/>
        </w:rPr>
        <w:t>Порядок</w:t>
      </w:r>
      <w:r w:rsidR="009B443B" w:rsidRPr="007E2001">
        <w:rPr>
          <w:rFonts w:ascii="Arial" w:hAnsi="Arial" w:cs="Arial"/>
          <w:spacing w:val="-1"/>
          <w:sz w:val="24"/>
          <w:szCs w:val="24"/>
        </w:rPr>
        <w:t xml:space="preserve"> </w:t>
      </w:r>
      <w:r w:rsidRPr="007E2001">
        <w:rPr>
          <w:rFonts w:ascii="Arial" w:hAnsi="Arial" w:cs="Arial"/>
          <w:spacing w:val="-1"/>
          <w:sz w:val="24"/>
          <w:szCs w:val="24"/>
        </w:rPr>
        <w:t>контроля</w:t>
      </w:r>
      <w:r w:rsidR="009B443B" w:rsidRPr="007E2001">
        <w:rPr>
          <w:rFonts w:ascii="Arial" w:hAnsi="Arial" w:cs="Arial"/>
          <w:spacing w:val="-1"/>
          <w:sz w:val="24"/>
          <w:szCs w:val="24"/>
        </w:rPr>
        <w:t xml:space="preserve"> </w:t>
      </w:r>
      <w:r w:rsidRPr="007E2001">
        <w:rPr>
          <w:rFonts w:ascii="Arial" w:hAnsi="Arial" w:cs="Arial"/>
          <w:spacing w:val="-1"/>
          <w:sz w:val="24"/>
          <w:szCs w:val="24"/>
        </w:rPr>
        <w:t>за</w:t>
      </w:r>
      <w:r w:rsidR="009B443B" w:rsidRPr="007E2001">
        <w:rPr>
          <w:rFonts w:ascii="Arial" w:hAnsi="Arial" w:cs="Arial"/>
          <w:spacing w:val="-1"/>
          <w:sz w:val="24"/>
          <w:szCs w:val="24"/>
        </w:rPr>
        <w:t xml:space="preserve"> </w:t>
      </w:r>
      <w:r w:rsidRPr="007E2001">
        <w:rPr>
          <w:rFonts w:ascii="Arial" w:hAnsi="Arial" w:cs="Arial"/>
          <w:spacing w:val="-1"/>
          <w:sz w:val="24"/>
          <w:szCs w:val="24"/>
        </w:rPr>
        <w:t>выполнением</w:t>
      </w:r>
      <w:r w:rsidR="009B443B" w:rsidRPr="007E2001">
        <w:rPr>
          <w:rFonts w:ascii="Arial" w:hAnsi="Arial" w:cs="Arial"/>
          <w:spacing w:val="-1"/>
          <w:sz w:val="24"/>
          <w:szCs w:val="24"/>
        </w:rPr>
        <w:t xml:space="preserve"> </w:t>
      </w:r>
      <w:r w:rsidRPr="007E2001">
        <w:rPr>
          <w:rFonts w:ascii="Arial" w:hAnsi="Arial" w:cs="Arial"/>
          <w:spacing w:val="-1"/>
          <w:sz w:val="24"/>
          <w:szCs w:val="24"/>
        </w:rPr>
        <w:t>муниципального</w:t>
      </w:r>
      <w:r w:rsidR="009B443B" w:rsidRPr="007E2001">
        <w:rPr>
          <w:rFonts w:ascii="Arial" w:hAnsi="Arial" w:cs="Arial"/>
          <w:spacing w:val="-1"/>
          <w:sz w:val="24"/>
          <w:szCs w:val="24"/>
        </w:rPr>
        <w:t xml:space="preserve"> </w:t>
      </w:r>
      <w:r w:rsidRPr="007E2001">
        <w:rPr>
          <w:rFonts w:ascii="Arial" w:hAnsi="Arial" w:cs="Arial"/>
          <w:spacing w:val="-1"/>
          <w:sz w:val="24"/>
          <w:szCs w:val="24"/>
        </w:rPr>
        <w:t>задания</w:t>
      </w:r>
    </w:p>
    <w:p w:rsidR="00347B10" w:rsidRPr="007E2001" w:rsidRDefault="00347B10" w:rsidP="00347B10">
      <w:pPr>
        <w:pStyle w:val="a4"/>
        <w:spacing w:before="3"/>
        <w:rPr>
          <w:rFonts w:ascii="Arial" w:hAnsi="Arial" w:cs="Arial"/>
          <w:sz w:val="24"/>
          <w:szCs w:val="24"/>
        </w:rPr>
      </w:pPr>
    </w:p>
    <w:tbl>
      <w:tblPr>
        <w:tblStyle w:val="TableNormal"/>
        <w:tblW w:w="0" w:type="auto"/>
        <w:tblInd w:w="1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3"/>
        <w:gridCol w:w="4733"/>
        <w:gridCol w:w="4750"/>
      </w:tblGrid>
      <w:tr w:rsidR="00347B10" w:rsidRPr="007E2001" w:rsidTr="00347B10">
        <w:trPr>
          <w:trHeight w:val="1286"/>
        </w:trPr>
        <w:tc>
          <w:tcPr>
            <w:tcW w:w="4683"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line="315" w:lineRule="exact"/>
              <w:ind w:left="108"/>
              <w:rPr>
                <w:rFonts w:ascii="Arial" w:hAnsi="Arial" w:cs="Arial"/>
                <w:sz w:val="24"/>
                <w:szCs w:val="24"/>
              </w:rPr>
            </w:pPr>
            <w:r w:rsidRPr="007E2001">
              <w:rPr>
                <w:rFonts w:ascii="Arial" w:hAnsi="Arial" w:cs="Arial"/>
                <w:sz w:val="24"/>
                <w:szCs w:val="24"/>
              </w:rPr>
              <w:t>Формаконтроля</w:t>
            </w:r>
          </w:p>
        </w:tc>
        <w:tc>
          <w:tcPr>
            <w:tcW w:w="4733"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line="315" w:lineRule="exact"/>
              <w:ind w:left="108"/>
              <w:rPr>
                <w:rFonts w:ascii="Arial" w:hAnsi="Arial" w:cs="Arial"/>
                <w:sz w:val="24"/>
                <w:szCs w:val="24"/>
              </w:rPr>
            </w:pPr>
            <w:r w:rsidRPr="007E2001">
              <w:rPr>
                <w:rFonts w:ascii="Arial" w:hAnsi="Arial" w:cs="Arial"/>
                <w:sz w:val="24"/>
                <w:szCs w:val="24"/>
              </w:rPr>
              <w:t>Периодичность</w:t>
            </w:r>
          </w:p>
        </w:tc>
        <w:tc>
          <w:tcPr>
            <w:tcW w:w="4750"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tabs>
                <w:tab w:val="left" w:pos="1694"/>
                <w:tab w:val="left" w:pos="2558"/>
              </w:tabs>
              <w:ind w:left="108" w:right="89"/>
              <w:rPr>
                <w:rFonts w:ascii="Arial" w:hAnsi="Arial" w:cs="Arial"/>
                <w:sz w:val="24"/>
                <w:szCs w:val="24"/>
                <w:lang w:val="ru-RU"/>
              </w:rPr>
            </w:pPr>
            <w:r w:rsidRPr="007E2001">
              <w:rPr>
                <w:rFonts w:ascii="Arial" w:hAnsi="Arial" w:cs="Arial"/>
                <w:sz w:val="24"/>
                <w:szCs w:val="24"/>
                <w:lang w:val="ru-RU"/>
              </w:rPr>
              <w:t>Отраслевой</w:t>
            </w:r>
            <w:r w:rsidRPr="007E2001">
              <w:rPr>
                <w:rFonts w:ascii="Arial" w:hAnsi="Arial" w:cs="Arial"/>
                <w:sz w:val="24"/>
                <w:szCs w:val="24"/>
                <w:lang w:val="ru-RU"/>
              </w:rPr>
              <w:tab/>
              <w:t>орган</w:t>
            </w:r>
            <w:r w:rsidRPr="007E2001">
              <w:rPr>
                <w:rFonts w:ascii="Arial" w:hAnsi="Arial" w:cs="Arial"/>
                <w:sz w:val="24"/>
                <w:szCs w:val="24"/>
                <w:lang w:val="ru-RU"/>
              </w:rPr>
              <w:tab/>
            </w:r>
            <w:r w:rsidRPr="007E2001">
              <w:rPr>
                <w:rFonts w:ascii="Arial" w:hAnsi="Arial" w:cs="Arial"/>
                <w:spacing w:val="-2"/>
                <w:sz w:val="24"/>
                <w:szCs w:val="24"/>
                <w:lang w:val="ru-RU"/>
              </w:rPr>
              <w:t>Исполнительного</w:t>
            </w:r>
            <w:r w:rsidRPr="007E2001">
              <w:rPr>
                <w:rFonts w:ascii="Arial" w:hAnsi="Arial" w:cs="Arial"/>
                <w:sz w:val="24"/>
                <w:szCs w:val="24"/>
                <w:lang w:val="ru-RU"/>
              </w:rPr>
              <w:t>комитета,осуществляющийконтроль</w:t>
            </w:r>
          </w:p>
          <w:p w:rsidR="00347B10" w:rsidRPr="007E2001" w:rsidRDefault="00347B10">
            <w:pPr>
              <w:pStyle w:val="TableParagraph"/>
              <w:tabs>
                <w:tab w:val="left" w:pos="701"/>
                <w:tab w:val="left" w:pos="2669"/>
              </w:tabs>
              <w:spacing w:line="322" w:lineRule="exact"/>
              <w:ind w:left="108" w:right="89"/>
              <w:rPr>
                <w:rFonts w:ascii="Arial" w:hAnsi="Arial" w:cs="Arial"/>
                <w:sz w:val="24"/>
                <w:szCs w:val="24"/>
                <w:lang w:val="ru-RU"/>
              </w:rPr>
            </w:pPr>
            <w:r w:rsidRPr="007E2001">
              <w:rPr>
                <w:rFonts w:ascii="Arial" w:hAnsi="Arial" w:cs="Arial"/>
                <w:sz w:val="24"/>
                <w:szCs w:val="24"/>
                <w:lang w:val="ru-RU"/>
              </w:rPr>
              <w:t>за</w:t>
            </w:r>
            <w:r w:rsidRPr="007E2001">
              <w:rPr>
                <w:rFonts w:ascii="Arial" w:hAnsi="Arial" w:cs="Arial"/>
                <w:sz w:val="24"/>
                <w:szCs w:val="24"/>
                <w:lang w:val="ru-RU"/>
              </w:rPr>
              <w:tab/>
              <w:t>выполнением</w:t>
            </w:r>
            <w:r w:rsidRPr="007E2001">
              <w:rPr>
                <w:rFonts w:ascii="Arial" w:hAnsi="Arial" w:cs="Arial"/>
                <w:sz w:val="24"/>
                <w:szCs w:val="24"/>
                <w:lang w:val="ru-RU"/>
              </w:rPr>
              <w:tab/>
            </w:r>
            <w:r w:rsidRPr="007E2001">
              <w:rPr>
                <w:rFonts w:ascii="Arial" w:hAnsi="Arial" w:cs="Arial"/>
                <w:spacing w:val="-2"/>
                <w:sz w:val="24"/>
                <w:szCs w:val="24"/>
                <w:lang w:val="ru-RU"/>
              </w:rPr>
              <w:t>муниципального</w:t>
            </w:r>
            <w:r w:rsidRPr="007E2001">
              <w:rPr>
                <w:rFonts w:ascii="Arial" w:hAnsi="Arial" w:cs="Arial"/>
                <w:sz w:val="24"/>
                <w:szCs w:val="24"/>
                <w:lang w:val="ru-RU"/>
              </w:rPr>
              <w:t>задания</w:t>
            </w:r>
          </w:p>
        </w:tc>
      </w:tr>
      <w:tr w:rsidR="00347B10" w:rsidRPr="007E2001" w:rsidTr="00347B10">
        <w:trPr>
          <w:trHeight w:val="321"/>
        </w:trPr>
        <w:tc>
          <w:tcPr>
            <w:tcW w:w="4683"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lang w:val="ru-RU"/>
              </w:rPr>
            </w:pPr>
          </w:p>
        </w:tc>
        <w:tc>
          <w:tcPr>
            <w:tcW w:w="4733"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lang w:val="ru-RU"/>
              </w:rPr>
            </w:pPr>
          </w:p>
        </w:tc>
        <w:tc>
          <w:tcPr>
            <w:tcW w:w="4750"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lang w:val="ru-RU"/>
              </w:rPr>
            </w:pPr>
          </w:p>
        </w:tc>
      </w:tr>
    </w:tbl>
    <w:p w:rsidR="00347B10" w:rsidRPr="007E2001" w:rsidRDefault="00347B10" w:rsidP="00347B10">
      <w:pPr>
        <w:pStyle w:val="a4"/>
        <w:rPr>
          <w:rFonts w:ascii="Arial" w:hAnsi="Arial" w:cs="Arial"/>
          <w:sz w:val="24"/>
          <w:szCs w:val="24"/>
        </w:rPr>
      </w:pPr>
    </w:p>
    <w:p w:rsidR="00347B10" w:rsidRPr="007E2001" w:rsidRDefault="00347B10" w:rsidP="00347B10">
      <w:pPr>
        <w:pStyle w:val="a6"/>
        <w:numPr>
          <w:ilvl w:val="1"/>
          <w:numId w:val="1"/>
        </w:numPr>
        <w:tabs>
          <w:tab w:val="left" w:pos="2082"/>
        </w:tabs>
        <w:spacing w:before="219"/>
        <w:ind w:left="2081"/>
        <w:jc w:val="left"/>
        <w:rPr>
          <w:rFonts w:ascii="Arial" w:hAnsi="Arial" w:cs="Arial"/>
          <w:sz w:val="24"/>
          <w:szCs w:val="24"/>
        </w:rPr>
      </w:pPr>
      <w:r w:rsidRPr="007E2001">
        <w:rPr>
          <w:rFonts w:ascii="Arial" w:hAnsi="Arial" w:cs="Arial"/>
          <w:spacing w:val="-1"/>
          <w:sz w:val="24"/>
          <w:szCs w:val="24"/>
        </w:rPr>
        <w:t>Требованиякотчетностиовыполнении</w:t>
      </w:r>
      <w:r w:rsidRPr="007E2001">
        <w:rPr>
          <w:rFonts w:ascii="Arial" w:hAnsi="Arial" w:cs="Arial"/>
          <w:sz w:val="24"/>
          <w:szCs w:val="24"/>
        </w:rPr>
        <w:t>муниципальногозадания</w:t>
      </w:r>
    </w:p>
    <w:p w:rsidR="00347B10" w:rsidRPr="007E2001" w:rsidRDefault="00347B10" w:rsidP="00347B10">
      <w:pPr>
        <w:pStyle w:val="a6"/>
        <w:numPr>
          <w:ilvl w:val="0"/>
          <w:numId w:val="4"/>
        </w:numPr>
        <w:tabs>
          <w:tab w:val="left" w:pos="2107"/>
          <w:tab w:val="left" w:pos="14987"/>
        </w:tabs>
        <w:spacing w:before="247"/>
        <w:ind w:hanging="299"/>
        <w:jc w:val="left"/>
        <w:rPr>
          <w:rFonts w:ascii="Arial" w:hAnsi="Arial" w:cs="Arial"/>
          <w:sz w:val="24"/>
          <w:szCs w:val="24"/>
        </w:rPr>
      </w:pPr>
      <w:r w:rsidRPr="007E2001">
        <w:rPr>
          <w:rFonts w:ascii="Arial" w:hAnsi="Arial" w:cs="Arial"/>
          <w:spacing w:val="-1"/>
          <w:sz w:val="24"/>
          <w:szCs w:val="24"/>
        </w:rPr>
        <w:t>Периодичностьпредоставленияотчетововыполнениимуниципальногозадания:</w:t>
      </w:r>
      <w:r w:rsidRPr="007E2001">
        <w:rPr>
          <w:rFonts w:ascii="Arial" w:hAnsi="Arial" w:cs="Arial"/>
          <w:spacing w:val="-1"/>
          <w:sz w:val="24"/>
          <w:szCs w:val="24"/>
          <w:u w:val="single"/>
        </w:rPr>
        <w:tab/>
      </w:r>
      <w:r w:rsidRPr="007E2001">
        <w:rPr>
          <w:rFonts w:ascii="Arial" w:hAnsi="Arial" w:cs="Arial"/>
          <w:sz w:val="24"/>
          <w:szCs w:val="24"/>
        </w:rPr>
        <w:t>.</w:t>
      </w:r>
    </w:p>
    <w:p w:rsidR="00347B10" w:rsidRPr="007E2001" w:rsidRDefault="00347B10" w:rsidP="00347B10">
      <w:pPr>
        <w:pStyle w:val="a6"/>
        <w:numPr>
          <w:ilvl w:val="0"/>
          <w:numId w:val="4"/>
        </w:numPr>
        <w:tabs>
          <w:tab w:val="left" w:pos="2107"/>
          <w:tab w:val="left" w:pos="14656"/>
        </w:tabs>
        <w:spacing w:before="250"/>
        <w:ind w:hanging="299"/>
        <w:jc w:val="left"/>
        <w:rPr>
          <w:rFonts w:ascii="Arial" w:hAnsi="Arial" w:cs="Arial"/>
          <w:sz w:val="24"/>
          <w:szCs w:val="24"/>
        </w:rPr>
      </w:pPr>
      <w:r w:rsidRPr="007E2001">
        <w:rPr>
          <w:rFonts w:ascii="Arial" w:hAnsi="Arial" w:cs="Arial"/>
          <w:spacing w:val="-1"/>
          <w:sz w:val="24"/>
          <w:szCs w:val="24"/>
        </w:rPr>
        <w:t>Срокипредоставленияотчетововыполнениимуниципального</w:t>
      </w:r>
      <w:r w:rsidRPr="007E2001">
        <w:rPr>
          <w:rFonts w:ascii="Arial" w:hAnsi="Arial" w:cs="Arial"/>
          <w:sz w:val="24"/>
          <w:szCs w:val="24"/>
        </w:rPr>
        <w:t>задания</w:t>
      </w:r>
      <w:r w:rsidRPr="007E2001">
        <w:rPr>
          <w:rFonts w:ascii="Arial" w:hAnsi="Arial" w:cs="Arial"/>
          <w:sz w:val="24"/>
          <w:szCs w:val="24"/>
          <w:u w:val="single"/>
        </w:rPr>
        <w:tab/>
      </w:r>
      <w:r w:rsidRPr="007E2001">
        <w:rPr>
          <w:rFonts w:ascii="Arial" w:hAnsi="Arial" w:cs="Arial"/>
          <w:sz w:val="24"/>
          <w:szCs w:val="24"/>
        </w:rPr>
        <w:t>.</w:t>
      </w:r>
    </w:p>
    <w:p w:rsidR="00347B10" w:rsidRPr="007E2001" w:rsidRDefault="00347B10" w:rsidP="00347B10">
      <w:pPr>
        <w:widowControl/>
        <w:autoSpaceDE/>
        <w:autoSpaceDN/>
        <w:rPr>
          <w:rFonts w:ascii="Arial" w:hAnsi="Arial" w:cs="Arial"/>
          <w:sz w:val="24"/>
          <w:szCs w:val="24"/>
        </w:rPr>
        <w:sectPr w:rsidR="00347B10" w:rsidRPr="007E2001">
          <w:pgSz w:w="16840" w:h="11910" w:orient="landscape"/>
          <w:pgMar w:top="1040" w:right="200" w:bottom="280" w:left="460" w:header="516" w:footer="0" w:gutter="0"/>
          <w:cols w:space="720"/>
        </w:sectPr>
      </w:pPr>
    </w:p>
    <w:p w:rsidR="00347B10" w:rsidRPr="007E2001" w:rsidRDefault="00347B10" w:rsidP="00347B10">
      <w:pPr>
        <w:spacing w:before="80"/>
        <w:ind w:left="8500"/>
        <w:jc w:val="both"/>
        <w:rPr>
          <w:rFonts w:ascii="Arial" w:hAnsi="Arial" w:cs="Arial"/>
          <w:sz w:val="24"/>
          <w:szCs w:val="24"/>
        </w:rPr>
      </w:pPr>
      <w:r w:rsidRPr="007E2001">
        <w:rPr>
          <w:rFonts w:ascii="Arial" w:hAnsi="Arial" w:cs="Arial"/>
          <w:sz w:val="24"/>
          <w:szCs w:val="24"/>
        </w:rPr>
        <w:t>Приложение№2</w:t>
      </w:r>
    </w:p>
    <w:p w:rsidR="00347B10" w:rsidRPr="007E2001" w:rsidRDefault="00347B10" w:rsidP="009B443B">
      <w:pPr>
        <w:ind w:left="8500" w:right="1893"/>
        <w:jc w:val="both"/>
        <w:rPr>
          <w:rFonts w:ascii="Arial" w:hAnsi="Arial" w:cs="Arial"/>
          <w:sz w:val="24"/>
          <w:szCs w:val="24"/>
        </w:rPr>
      </w:pPr>
      <w:r w:rsidRPr="007E2001">
        <w:rPr>
          <w:rFonts w:ascii="Arial" w:hAnsi="Arial" w:cs="Arial"/>
          <w:sz w:val="24"/>
          <w:szCs w:val="24"/>
        </w:rPr>
        <w:t>к положению о порядке формирования муниципального</w:t>
      </w:r>
      <w:r w:rsidR="009B443B" w:rsidRPr="007E2001">
        <w:rPr>
          <w:rFonts w:ascii="Arial" w:hAnsi="Arial" w:cs="Arial"/>
          <w:sz w:val="24"/>
          <w:szCs w:val="24"/>
        </w:rPr>
        <w:t xml:space="preserve"> </w:t>
      </w:r>
      <w:r w:rsidRPr="007E2001">
        <w:rPr>
          <w:rFonts w:ascii="Arial" w:hAnsi="Arial" w:cs="Arial"/>
          <w:sz w:val="24"/>
          <w:szCs w:val="24"/>
        </w:rPr>
        <w:t>задания на оказание муниципальных услуг (выполнение</w:t>
      </w:r>
      <w:r w:rsidR="009B443B" w:rsidRPr="007E2001">
        <w:rPr>
          <w:rFonts w:ascii="Arial" w:hAnsi="Arial" w:cs="Arial"/>
          <w:sz w:val="24"/>
          <w:szCs w:val="24"/>
        </w:rPr>
        <w:t xml:space="preserve"> </w:t>
      </w:r>
      <w:r w:rsidRPr="007E2001">
        <w:rPr>
          <w:rFonts w:ascii="Arial" w:hAnsi="Arial" w:cs="Arial"/>
          <w:sz w:val="24"/>
          <w:szCs w:val="24"/>
        </w:rPr>
        <w:t>работ)</w:t>
      </w:r>
      <w:r w:rsidR="009B443B" w:rsidRPr="007E2001">
        <w:rPr>
          <w:rFonts w:ascii="Arial" w:hAnsi="Arial" w:cs="Arial"/>
          <w:sz w:val="24"/>
          <w:szCs w:val="24"/>
        </w:rPr>
        <w:t xml:space="preserve"> </w:t>
      </w:r>
      <w:r w:rsidRPr="007E2001">
        <w:rPr>
          <w:rFonts w:ascii="Arial" w:hAnsi="Arial" w:cs="Arial"/>
          <w:sz w:val="24"/>
          <w:szCs w:val="24"/>
        </w:rPr>
        <w:t>в</w:t>
      </w:r>
      <w:r w:rsidR="009B443B" w:rsidRPr="007E2001">
        <w:rPr>
          <w:rFonts w:ascii="Arial" w:hAnsi="Arial" w:cs="Arial"/>
          <w:sz w:val="24"/>
          <w:szCs w:val="24"/>
        </w:rPr>
        <w:t xml:space="preserve"> </w:t>
      </w:r>
      <w:r w:rsidRPr="007E2001">
        <w:rPr>
          <w:rFonts w:ascii="Arial" w:hAnsi="Arial" w:cs="Arial"/>
          <w:sz w:val="24"/>
          <w:szCs w:val="24"/>
        </w:rPr>
        <w:t>отношении</w:t>
      </w:r>
      <w:r w:rsidR="009B443B" w:rsidRPr="007E2001">
        <w:rPr>
          <w:rFonts w:ascii="Arial" w:hAnsi="Arial" w:cs="Arial"/>
          <w:sz w:val="24"/>
          <w:szCs w:val="24"/>
        </w:rPr>
        <w:t xml:space="preserve"> </w:t>
      </w:r>
      <w:r w:rsidRPr="007E2001">
        <w:rPr>
          <w:rFonts w:ascii="Arial" w:hAnsi="Arial" w:cs="Arial"/>
          <w:sz w:val="24"/>
          <w:szCs w:val="24"/>
        </w:rPr>
        <w:t>муниципальныхучреждений</w:t>
      </w:r>
      <w:r w:rsidR="009B443B" w:rsidRPr="007E2001">
        <w:rPr>
          <w:rFonts w:ascii="Arial" w:hAnsi="Arial" w:cs="Arial"/>
          <w:sz w:val="24"/>
          <w:szCs w:val="24"/>
        </w:rPr>
        <w:t xml:space="preserve"> </w:t>
      </w:r>
      <w:r w:rsidRPr="007E2001">
        <w:rPr>
          <w:rFonts w:ascii="Arial" w:hAnsi="Arial" w:cs="Arial"/>
          <w:sz w:val="24"/>
          <w:szCs w:val="24"/>
        </w:rPr>
        <w:t>финансовогообеспечениявыполнениямуниципальногозадания</w:t>
      </w:r>
    </w:p>
    <w:p w:rsidR="00347B10" w:rsidRPr="007E2001" w:rsidRDefault="00347B10" w:rsidP="00347B10">
      <w:pPr>
        <w:pStyle w:val="a4"/>
        <w:spacing w:before="11"/>
        <w:rPr>
          <w:rFonts w:ascii="Arial" w:hAnsi="Arial" w:cs="Arial"/>
          <w:sz w:val="24"/>
          <w:szCs w:val="24"/>
        </w:rPr>
      </w:pPr>
    </w:p>
    <w:p w:rsidR="00347B10" w:rsidRPr="007E2001" w:rsidRDefault="00347B10" w:rsidP="00347B10">
      <w:pPr>
        <w:ind w:left="590"/>
        <w:jc w:val="center"/>
        <w:rPr>
          <w:rFonts w:ascii="Arial" w:hAnsi="Arial" w:cs="Arial"/>
          <w:sz w:val="24"/>
          <w:szCs w:val="24"/>
        </w:rPr>
      </w:pPr>
      <w:r w:rsidRPr="007E2001">
        <w:rPr>
          <w:rFonts w:ascii="Arial" w:hAnsi="Arial" w:cs="Arial"/>
          <w:sz w:val="24"/>
          <w:szCs w:val="24"/>
        </w:rPr>
        <w:t>Отчетовыполнениимуниципальногозадания</w:t>
      </w:r>
    </w:p>
    <w:p w:rsidR="00347B10" w:rsidRPr="007E2001" w:rsidRDefault="00347B10" w:rsidP="00347B10">
      <w:pPr>
        <w:tabs>
          <w:tab w:val="left" w:pos="1419"/>
          <w:tab w:val="left" w:pos="4695"/>
          <w:tab w:val="left" w:pos="5425"/>
        </w:tabs>
        <w:ind w:left="589"/>
        <w:jc w:val="center"/>
        <w:rPr>
          <w:rFonts w:ascii="Arial" w:hAnsi="Arial" w:cs="Arial"/>
          <w:sz w:val="24"/>
          <w:szCs w:val="24"/>
        </w:rPr>
      </w:pPr>
      <w:r w:rsidRPr="007E2001">
        <w:rPr>
          <w:rFonts w:ascii="Arial" w:hAnsi="Arial" w:cs="Arial"/>
          <w:noProof/>
          <w:sz w:val="24"/>
          <w:szCs w:val="24"/>
          <w:lang w:eastAsia="ru-RU"/>
        </w:rPr>
        <mc:AlternateContent>
          <mc:Choice Requires="wps">
            <w:drawing>
              <wp:anchor distT="0" distB="0" distL="114300" distR="114300" simplePos="0" relativeHeight="251658752" behindDoc="1" locked="0" layoutInCell="1" allowOverlap="1">
                <wp:simplePos x="0" y="0"/>
                <wp:positionH relativeFrom="page">
                  <wp:posOffset>3238500</wp:posOffset>
                </wp:positionH>
                <wp:positionV relativeFrom="paragraph">
                  <wp:posOffset>355600</wp:posOffset>
                </wp:positionV>
                <wp:extent cx="6350" cy="846455"/>
                <wp:effectExtent l="0" t="3175" r="3175" b="0"/>
                <wp:wrapNone/>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846455"/>
                        </a:xfrm>
                        <a:custGeom>
                          <a:avLst/>
                          <a:gdLst>
                            <a:gd name="T0" fmla="+- 0 5110 5100"/>
                            <a:gd name="T1" fmla="*/ T0 w 10"/>
                            <a:gd name="T2" fmla="+- 0 1005 560"/>
                            <a:gd name="T3" fmla="*/ 1005 h 1333"/>
                            <a:gd name="T4" fmla="+- 0 5100 5100"/>
                            <a:gd name="T5" fmla="*/ T4 w 10"/>
                            <a:gd name="T6" fmla="+- 0 1005 560"/>
                            <a:gd name="T7" fmla="*/ 1005 h 1333"/>
                            <a:gd name="T8" fmla="+- 0 5100 5100"/>
                            <a:gd name="T9" fmla="*/ T8 w 10"/>
                            <a:gd name="T10" fmla="+- 0 1117 560"/>
                            <a:gd name="T11" fmla="*/ 1117 h 1333"/>
                            <a:gd name="T12" fmla="+- 0 5100 5100"/>
                            <a:gd name="T13" fmla="*/ T12 w 10"/>
                            <a:gd name="T14" fmla="+- 0 1449 560"/>
                            <a:gd name="T15" fmla="*/ 1449 h 1333"/>
                            <a:gd name="T16" fmla="+- 0 5100 5100"/>
                            <a:gd name="T17" fmla="*/ T16 w 10"/>
                            <a:gd name="T18" fmla="+- 0 1561 560"/>
                            <a:gd name="T19" fmla="*/ 1561 h 1333"/>
                            <a:gd name="T20" fmla="+- 0 5100 5100"/>
                            <a:gd name="T21" fmla="*/ T20 w 10"/>
                            <a:gd name="T22" fmla="+- 0 1893 560"/>
                            <a:gd name="T23" fmla="*/ 1893 h 1333"/>
                            <a:gd name="T24" fmla="+- 0 5110 5100"/>
                            <a:gd name="T25" fmla="*/ T24 w 10"/>
                            <a:gd name="T26" fmla="+- 0 1893 560"/>
                            <a:gd name="T27" fmla="*/ 1893 h 1333"/>
                            <a:gd name="T28" fmla="+- 0 5110 5100"/>
                            <a:gd name="T29" fmla="*/ T28 w 10"/>
                            <a:gd name="T30" fmla="+- 0 1561 560"/>
                            <a:gd name="T31" fmla="*/ 1561 h 1333"/>
                            <a:gd name="T32" fmla="+- 0 5110 5100"/>
                            <a:gd name="T33" fmla="*/ T32 w 10"/>
                            <a:gd name="T34" fmla="+- 0 1449 560"/>
                            <a:gd name="T35" fmla="*/ 1449 h 1333"/>
                            <a:gd name="T36" fmla="+- 0 5110 5100"/>
                            <a:gd name="T37" fmla="*/ T36 w 10"/>
                            <a:gd name="T38" fmla="+- 0 1117 560"/>
                            <a:gd name="T39" fmla="*/ 1117 h 1333"/>
                            <a:gd name="T40" fmla="+- 0 5110 5100"/>
                            <a:gd name="T41" fmla="*/ T40 w 10"/>
                            <a:gd name="T42" fmla="+- 0 1005 560"/>
                            <a:gd name="T43" fmla="*/ 1005 h 1333"/>
                            <a:gd name="T44" fmla="+- 0 5110 5100"/>
                            <a:gd name="T45" fmla="*/ T44 w 10"/>
                            <a:gd name="T46" fmla="+- 0 673 560"/>
                            <a:gd name="T47" fmla="*/ 673 h 1333"/>
                            <a:gd name="T48" fmla="+- 0 5100 5100"/>
                            <a:gd name="T49" fmla="*/ T48 w 10"/>
                            <a:gd name="T50" fmla="+- 0 673 560"/>
                            <a:gd name="T51" fmla="*/ 673 h 1333"/>
                            <a:gd name="T52" fmla="+- 0 5100 5100"/>
                            <a:gd name="T53" fmla="*/ T52 w 10"/>
                            <a:gd name="T54" fmla="+- 0 1005 560"/>
                            <a:gd name="T55" fmla="*/ 1005 h 1333"/>
                            <a:gd name="T56" fmla="+- 0 5110 5100"/>
                            <a:gd name="T57" fmla="*/ T56 w 10"/>
                            <a:gd name="T58" fmla="+- 0 1005 560"/>
                            <a:gd name="T59" fmla="*/ 1005 h 1333"/>
                            <a:gd name="T60" fmla="+- 0 5110 5100"/>
                            <a:gd name="T61" fmla="*/ T60 w 10"/>
                            <a:gd name="T62" fmla="+- 0 673 560"/>
                            <a:gd name="T63" fmla="*/ 673 h 1333"/>
                            <a:gd name="T64" fmla="+- 0 5110 5100"/>
                            <a:gd name="T65" fmla="*/ T64 w 10"/>
                            <a:gd name="T66" fmla="+- 0 560 560"/>
                            <a:gd name="T67" fmla="*/ 560 h 1333"/>
                            <a:gd name="T68" fmla="+- 0 5100 5100"/>
                            <a:gd name="T69" fmla="*/ T68 w 10"/>
                            <a:gd name="T70" fmla="+- 0 560 560"/>
                            <a:gd name="T71" fmla="*/ 560 h 1333"/>
                            <a:gd name="T72" fmla="+- 0 5100 5100"/>
                            <a:gd name="T73" fmla="*/ T72 w 10"/>
                            <a:gd name="T74" fmla="+- 0 673 560"/>
                            <a:gd name="T75" fmla="*/ 673 h 1333"/>
                            <a:gd name="T76" fmla="+- 0 5110 5100"/>
                            <a:gd name="T77" fmla="*/ T76 w 10"/>
                            <a:gd name="T78" fmla="+- 0 673 560"/>
                            <a:gd name="T79" fmla="*/ 673 h 1333"/>
                            <a:gd name="T80" fmla="+- 0 5110 5100"/>
                            <a:gd name="T81" fmla="*/ T80 w 10"/>
                            <a:gd name="T82" fmla="+- 0 560 560"/>
                            <a:gd name="T83" fmla="*/ 560 h 1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 h="1333">
                              <a:moveTo>
                                <a:pt x="10" y="445"/>
                              </a:moveTo>
                              <a:lnTo>
                                <a:pt x="0" y="445"/>
                              </a:lnTo>
                              <a:lnTo>
                                <a:pt x="0" y="557"/>
                              </a:lnTo>
                              <a:lnTo>
                                <a:pt x="0" y="889"/>
                              </a:lnTo>
                              <a:lnTo>
                                <a:pt x="0" y="1001"/>
                              </a:lnTo>
                              <a:lnTo>
                                <a:pt x="0" y="1333"/>
                              </a:lnTo>
                              <a:lnTo>
                                <a:pt x="10" y="1333"/>
                              </a:lnTo>
                              <a:lnTo>
                                <a:pt x="10" y="1001"/>
                              </a:lnTo>
                              <a:lnTo>
                                <a:pt x="10" y="889"/>
                              </a:lnTo>
                              <a:lnTo>
                                <a:pt x="10" y="557"/>
                              </a:lnTo>
                              <a:lnTo>
                                <a:pt x="10" y="445"/>
                              </a:lnTo>
                              <a:close/>
                              <a:moveTo>
                                <a:pt x="10" y="113"/>
                              </a:moveTo>
                              <a:lnTo>
                                <a:pt x="0" y="113"/>
                              </a:lnTo>
                              <a:lnTo>
                                <a:pt x="0" y="445"/>
                              </a:lnTo>
                              <a:lnTo>
                                <a:pt x="10" y="445"/>
                              </a:lnTo>
                              <a:lnTo>
                                <a:pt x="10" y="113"/>
                              </a:lnTo>
                              <a:close/>
                              <a:moveTo>
                                <a:pt x="10" y="0"/>
                              </a:moveTo>
                              <a:lnTo>
                                <a:pt x="0" y="0"/>
                              </a:lnTo>
                              <a:lnTo>
                                <a:pt x="0" y="113"/>
                              </a:lnTo>
                              <a:lnTo>
                                <a:pt x="10" y="113"/>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D272A" id="Полилиния 24" o:spid="_x0000_s1026" style="position:absolute;margin-left:255pt;margin-top:28pt;width:.5pt;height:66.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" path="m10,445l,445,,557,,889r,112l,1333r10,l10,1001r,-112l10,557r,-112xm10,113l,113,,445r10,l10,113xm10,l,,,113r10,l10,xe" fillcolor="black" stroked="f">
                <v:path arrowok="t" o:connecttype="custom" o:connectlocs="6350,638175;0,638175;0,709295;0,920115;0,991235;0,1202055;6350,1202055;6350,991235;6350,920115;6350,709295;6350,638175;6350,427355;0,427355;0,638175;6350,638175;6350,427355;6350,355600;0,355600;0,427355;6350,427355;6350,355600" o:connectangles="0,0,0,0,0,0,0,0,0,0,0,0,0,0,0,0,0,0,0,0,0"/>
                <w10:wrap anchorx="page"/>
              </v:shape>
            </w:pict>
          </mc:Fallback>
        </mc:AlternateContent>
      </w:r>
      <w:r w:rsidRPr="007E2001">
        <w:rPr>
          <w:rFonts w:ascii="Arial" w:hAnsi="Arial" w:cs="Arial"/>
          <w:noProof/>
          <w:sz w:val="24"/>
          <w:szCs w:val="24"/>
          <w:lang w:eastAsia="ru-RU"/>
        </w:rPr>
        <mc:AlternateContent>
          <mc:Choice Requires="wps">
            <w:drawing>
              <wp:anchor distT="0" distB="0" distL="114300" distR="114300" simplePos="0" relativeHeight="251659776" behindDoc="1" locked="0" layoutInCell="1" allowOverlap="1">
                <wp:simplePos x="0" y="0"/>
                <wp:positionH relativeFrom="page">
                  <wp:posOffset>4048125</wp:posOffset>
                </wp:positionH>
                <wp:positionV relativeFrom="paragraph">
                  <wp:posOffset>355600</wp:posOffset>
                </wp:positionV>
                <wp:extent cx="6350" cy="852805"/>
                <wp:effectExtent l="0" t="3175" r="3175" b="1270"/>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852805"/>
                        </a:xfrm>
                        <a:custGeom>
                          <a:avLst/>
                          <a:gdLst>
                            <a:gd name="T0" fmla="+- 0 6385 6375"/>
                            <a:gd name="T1" fmla="*/ T0 w 10"/>
                            <a:gd name="T2" fmla="+- 0 1005 560"/>
                            <a:gd name="T3" fmla="*/ 1005 h 1343"/>
                            <a:gd name="T4" fmla="+- 0 6375 6375"/>
                            <a:gd name="T5" fmla="*/ T4 w 10"/>
                            <a:gd name="T6" fmla="+- 0 1005 560"/>
                            <a:gd name="T7" fmla="*/ 1005 h 1343"/>
                            <a:gd name="T8" fmla="+- 0 6375 6375"/>
                            <a:gd name="T9" fmla="*/ T8 w 10"/>
                            <a:gd name="T10" fmla="+- 0 1117 560"/>
                            <a:gd name="T11" fmla="*/ 1117 h 1343"/>
                            <a:gd name="T12" fmla="+- 0 6375 6375"/>
                            <a:gd name="T13" fmla="*/ T12 w 10"/>
                            <a:gd name="T14" fmla="+- 0 1449 560"/>
                            <a:gd name="T15" fmla="*/ 1449 h 1343"/>
                            <a:gd name="T16" fmla="+- 0 6375 6375"/>
                            <a:gd name="T17" fmla="*/ T16 w 10"/>
                            <a:gd name="T18" fmla="+- 0 1561 560"/>
                            <a:gd name="T19" fmla="*/ 1561 h 1343"/>
                            <a:gd name="T20" fmla="+- 0 6375 6375"/>
                            <a:gd name="T21" fmla="*/ T20 w 10"/>
                            <a:gd name="T22" fmla="+- 0 1893 560"/>
                            <a:gd name="T23" fmla="*/ 1893 h 1343"/>
                            <a:gd name="T24" fmla="+- 0 6375 6375"/>
                            <a:gd name="T25" fmla="*/ T24 w 10"/>
                            <a:gd name="T26" fmla="+- 0 1902 560"/>
                            <a:gd name="T27" fmla="*/ 1902 h 1343"/>
                            <a:gd name="T28" fmla="+- 0 6385 6375"/>
                            <a:gd name="T29" fmla="*/ T28 w 10"/>
                            <a:gd name="T30" fmla="+- 0 1902 560"/>
                            <a:gd name="T31" fmla="*/ 1902 h 1343"/>
                            <a:gd name="T32" fmla="+- 0 6385 6375"/>
                            <a:gd name="T33" fmla="*/ T32 w 10"/>
                            <a:gd name="T34" fmla="+- 0 1893 560"/>
                            <a:gd name="T35" fmla="*/ 1893 h 1343"/>
                            <a:gd name="T36" fmla="+- 0 6385 6375"/>
                            <a:gd name="T37" fmla="*/ T36 w 10"/>
                            <a:gd name="T38" fmla="+- 0 1561 560"/>
                            <a:gd name="T39" fmla="*/ 1561 h 1343"/>
                            <a:gd name="T40" fmla="+- 0 6385 6375"/>
                            <a:gd name="T41" fmla="*/ T40 w 10"/>
                            <a:gd name="T42" fmla="+- 0 1449 560"/>
                            <a:gd name="T43" fmla="*/ 1449 h 1343"/>
                            <a:gd name="T44" fmla="+- 0 6385 6375"/>
                            <a:gd name="T45" fmla="*/ T44 w 10"/>
                            <a:gd name="T46" fmla="+- 0 1117 560"/>
                            <a:gd name="T47" fmla="*/ 1117 h 1343"/>
                            <a:gd name="T48" fmla="+- 0 6385 6375"/>
                            <a:gd name="T49" fmla="*/ T48 w 10"/>
                            <a:gd name="T50" fmla="+- 0 1005 560"/>
                            <a:gd name="T51" fmla="*/ 1005 h 1343"/>
                            <a:gd name="T52" fmla="+- 0 6385 6375"/>
                            <a:gd name="T53" fmla="*/ T52 w 10"/>
                            <a:gd name="T54" fmla="+- 0 673 560"/>
                            <a:gd name="T55" fmla="*/ 673 h 1343"/>
                            <a:gd name="T56" fmla="+- 0 6375 6375"/>
                            <a:gd name="T57" fmla="*/ T56 w 10"/>
                            <a:gd name="T58" fmla="+- 0 673 560"/>
                            <a:gd name="T59" fmla="*/ 673 h 1343"/>
                            <a:gd name="T60" fmla="+- 0 6375 6375"/>
                            <a:gd name="T61" fmla="*/ T60 w 10"/>
                            <a:gd name="T62" fmla="+- 0 1005 560"/>
                            <a:gd name="T63" fmla="*/ 1005 h 1343"/>
                            <a:gd name="T64" fmla="+- 0 6385 6375"/>
                            <a:gd name="T65" fmla="*/ T64 w 10"/>
                            <a:gd name="T66" fmla="+- 0 1005 560"/>
                            <a:gd name="T67" fmla="*/ 1005 h 1343"/>
                            <a:gd name="T68" fmla="+- 0 6385 6375"/>
                            <a:gd name="T69" fmla="*/ T68 w 10"/>
                            <a:gd name="T70" fmla="+- 0 673 560"/>
                            <a:gd name="T71" fmla="*/ 673 h 1343"/>
                            <a:gd name="T72" fmla="+- 0 6385 6375"/>
                            <a:gd name="T73" fmla="*/ T72 w 10"/>
                            <a:gd name="T74" fmla="+- 0 560 560"/>
                            <a:gd name="T75" fmla="*/ 560 h 1343"/>
                            <a:gd name="T76" fmla="+- 0 6375 6375"/>
                            <a:gd name="T77" fmla="*/ T76 w 10"/>
                            <a:gd name="T78" fmla="+- 0 560 560"/>
                            <a:gd name="T79" fmla="*/ 560 h 1343"/>
                            <a:gd name="T80" fmla="+- 0 6375 6375"/>
                            <a:gd name="T81" fmla="*/ T80 w 10"/>
                            <a:gd name="T82" fmla="+- 0 673 560"/>
                            <a:gd name="T83" fmla="*/ 673 h 1343"/>
                            <a:gd name="T84" fmla="+- 0 6385 6375"/>
                            <a:gd name="T85" fmla="*/ T84 w 10"/>
                            <a:gd name="T86" fmla="+- 0 673 560"/>
                            <a:gd name="T87" fmla="*/ 673 h 1343"/>
                            <a:gd name="T88" fmla="+- 0 6385 6375"/>
                            <a:gd name="T89" fmla="*/ T88 w 10"/>
                            <a:gd name="T90" fmla="+- 0 560 560"/>
                            <a:gd name="T91" fmla="*/ 560 h 13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 h="1343">
                              <a:moveTo>
                                <a:pt x="10" y="445"/>
                              </a:moveTo>
                              <a:lnTo>
                                <a:pt x="0" y="445"/>
                              </a:lnTo>
                              <a:lnTo>
                                <a:pt x="0" y="557"/>
                              </a:lnTo>
                              <a:lnTo>
                                <a:pt x="0" y="889"/>
                              </a:lnTo>
                              <a:lnTo>
                                <a:pt x="0" y="1001"/>
                              </a:lnTo>
                              <a:lnTo>
                                <a:pt x="0" y="1333"/>
                              </a:lnTo>
                              <a:lnTo>
                                <a:pt x="0" y="1342"/>
                              </a:lnTo>
                              <a:lnTo>
                                <a:pt x="10" y="1342"/>
                              </a:lnTo>
                              <a:lnTo>
                                <a:pt x="10" y="1333"/>
                              </a:lnTo>
                              <a:lnTo>
                                <a:pt x="10" y="1001"/>
                              </a:lnTo>
                              <a:lnTo>
                                <a:pt x="10" y="889"/>
                              </a:lnTo>
                              <a:lnTo>
                                <a:pt x="10" y="557"/>
                              </a:lnTo>
                              <a:lnTo>
                                <a:pt x="10" y="445"/>
                              </a:lnTo>
                              <a:close/>
                              <a:moveTo>
                                <a:pt x="10" y="113"/>
                              </a:moveTo>
                              <a:lnTo>
                                <a:pt x="0" y="113"/>
                              </a:lnTo>
                              <a:lnTo>
                                <a:pt x="0" y="445"/>
                              </a:lnTo>
                              <a:lnTo>
                                <a:pt x="10" y="445"/>
                              </a:lnTo>
                              <a:lnTo>
                                <a:pt x="10" y="113"/>
                              </a:lnTo>
                              <a:close/>
                              <a:moveTo>
                                <a:pt x="10" y="0"/>
                              </a:moveTo>
                              <a:lnTo>
                                <a:pt x="0" y="0"/>
                              </a:lnTo>
                              <a:lnTo>
                                <a:pt x="0" y="113"/>
                              </a:lnTo>
                              <a:lnTo>
                                <a:pt x="10" y="113"/>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B0331" id="Полилиния 23" o:spid="_x0000_s1026" style="position:absolute;margin-left:318.75pt;margin-top:28pt;width:.5pt;height:67.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" path="m10,445l,445,,557,,889r,112l,1333r,9l10,1342r,-9l10,1001r,-112l10,557r,-112xm10,113l,113,,445r10,l10,113xm10,l,,,113r10,l10,xe" fillcolor="black" stroked="f">
                <v:path arrowok="t" o:connecttype="custom" o:connectlocs="6350,638175;0,638175;0,709295;0,920115;0,991235;0,1202055;0,1207770;6350,1207770;6350,1202055;6350,991235;6350,920115;6350,709295;6350,638175;6350,427355;0,427355;0,638175;6350,638175;6350,427355;6350,355600;0,355600;0,427355;6350,427355;6350,355600" o:connectangles="0,0,0,0,0,0,0,0,0,0,0,0,0,0,0,0,0,0,0,0,0,0,0"/>
                <w10:wrap anchorx="page"/>
              </v:shape>
            </w:pict>
          </mc:Fallback>
        </mc:AlternateContent>
      </w:r>
      <w:r w:rsidRPr="007E2001">
        <w:rPr>
          <w:rFonts w:ascii="Arial" w:hAnsi="Arial" w:cs="Arial"/>
          <w:noProof/>
          <w:sz w:val="24"/>
          <w:szCs w:val="24"/>
          <w:lang w:eastAsia="ru-RU"/>
        </w:rPr>
        <mc:AlternateContent>
          <mc:Choice Requires="wps">
            <w:drawing>
              <wp:anchor distT="0" distB="0" distL="114300" distR="114300" simplePos="0" relativeHeight="251660800" behindDoc="1" locked="0" layoutInCell="1" allowOverlap="1">
                <wp:simplePos x="0" y="0"/>
                <wp:positionH relativeFrom="page">
                  <wp:posOffset>9113520</wp:posOffset>
                </wp:positionH>
                <wp:positionV relativeFrom="paragraph">
                  <wp:posOffset>920115</wp:posOffset>
                </wp:positionV>
                <wp:extent cx="606425" cy="6350"/>
                <wp:effectExtent l="0" t="0" r="0"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63B1C" id="Прямоугольник 22" o:spid="_x0000_s1026" style="position:absolute;margin-left:717.6pt;margin-top:72.45pt;width:47.7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" fillcolor="black" stroked="f">
                <w10:wrap anchorx="page"/>
              </v:rect>
            </w:pict>
          </mc:Fallback>
        </mc:AlternateContent>
      </w:r>
      <w:r w:rsidRPr="007E2001">
        <w:rPr>
          <w:rFonts w:ascii="Arial" w:hAnsi="Arial" w:cs="Arial"/>
          <w:sz w:val="24"/>
          <w:szCs w:val="24"/>
        </w:rPr>
        <w:t>на20</w:t>
      </w:r>
      <w:r w:rsidRPr="007E2001">
        <w:rPr>
          <w:rFonts w:ascii="Arial" w:hAnsi="Arial" w:cs="Arial"/>
          <w:sz w:val="24"/>
          <w:szCs w:val="24"/>
          <w:u w:val="single"/>
        </w:rPr>
        <w:tab/>
      </w:r>
      <w:r w:rsidRPr="007E2001">
        <w:rPr>
          <w:rFonts w:ascii="Arial" w:hAnsi="Arial" w:cs="Arial"/>
          <w:sz w:val="24"/>
          <w:szCs w:val="24"/>
        </w:rPr>
        <w:t>годи наплановыйпериод20</w:t>
      </w:r>
      <w:r w:rsidRPr="007E2001">
        <w:rPr>
          <w:rFonts w:ascii="Arial" w:hAnsi="Arial" w:cs="Arial"/>
          <w:sz w:val="24"/>
          <w:szCs w:val="24"/>
          <w:u w:val="single"/>
        </w:rPr>
        <w:tab/>
      </w:r>
      <w:r w:rsidRPr="007E2001">
        <w:rPr>
          <w:rFonts w:ascii="Arial" w:hAnsi="Arial" w:cs="Arial"/>
          <w:sz w:val="24"/>
          <w:szCs w:val="24"/>
        </w:rPr>
        <w:t>и20</w:t>
      </w:r>
      <w:r w:rsidRPr="007E2001">
        <w:rPr>
          <w:rFonts w:ascii="Arial" w:hAnsi="Arial" w:cs="Arial"/>
          <w:sz w:val="24"/>
          <w:szCs w:val="24"/>
          <w:u w:val="single"/>
        </w:rPr>
        <w:tab/>
      </w:r>
      <w:r w:rsidRPr="007E2001">
        <w:rPr>
          <w:rFonts w:ascii="Arial" w:hAnsi="Arial" w:cs="Arial"/>
          <w:sz w:val="24"/>
          <w:szCs w:val="24"/>
        </w:rPr>
        <w:t>годов</w:t>
      </w:r>
    </w:p>
    <w:p w:rsidR="00347B10" w:rsidRPr="007E2001" w:rsidRDefault="00347B10" w:rsidP="00347B10">
      <w:pPr>
        <w:pStyle w:val="a4"/>
        <w:spacing w:before="8"/>
        <w:rPr>
          <w:rFonts w:ascii="Arial" w:hAnsi="Arial" w:cs="Arial"/>
          <w:sz w:val="24"/>
          <w:szCs w:val="24"/>
        </w:rPr>
      </w:pPr>
    </w:p>
    <w:tbl>
      <w:tblPr>
        <w:tblStyle w:val="TableNormal"/>
        <w:tblW w:w="0" w:type="auto"/>
        <w:tblInd w:w="1536" w:type="dxa"/>
        <w:tblLayout w:type="fixed"/>
        <w:tblLook w:val="01E0" w:firstRow="1" w:lastRow="1" w:firstColumn="1" w:lastColumn="1" w:noHBand="0" w:noVBand="0"/>
      </w:tblPr>
      <w:tblGrid>
        <w:gridCol w:w="6832"/>
        <w:gridCol w:w="3772"/>
        <w:gridCol w:w="1753"/>
        <w:gridCol w:w="964"/>
      </w:tblGrid>
      <w:tr w:rsidR="00347B10" w:rsidRPr="007E2001" w:rsidTr="00347B10">
        <w:trPr>
          <w:trHeight w:val="434"/>
        </w:trPr>
        <w:tc>
          <w:tcPr>
            <w:tcW w:w="6832" w:type="dxa"/>
            <w:vMerge w:val="restart"/>
            <w:hideMark/>
          </w:tcPr>
          <w:p w:rsidR="00347B10" w:rsidRPr="007E2001" w:rsidRDefault="00347B10">
            <w:pPr>
              <w:pStyle w:val="TableParagraph"/>
              <w:spacing w:before="97"/>
              <w:ind w:left="200"/>
              <w:rPr>
                <w:rFonts w:ascii="Arial" w:hAnsi="Arial" w:cs="Arial"/>
                <w:sz w:val="24"/>
                <w:szCs w:val="24"/>
              </w:rPr>
            </w:pPr>
            <w:r w:rsidRPr="007E2001">
              <w:rPr>
                <w:rFonts w:ascii="Arial" w:hAnsi="Arial" w:cs="Arial"/>
                <w:sz w:val="24"/>
                <w:szCs w:val="24"/>
              </w:rPr>
              <w:t>Код</w:t>
            </w:r>
          </w:p>
          <w:p w:rsidR="00347B10" w:rsidRPr="007E2001" w:rsidRDefault="00347B10">
            <w:pPr>
              <w:pStyle w:val="TableParagraph"/>
              <w:ind w:left="200" w:right="4824"/>
              <w:rPr>
                <w:rFonts w:ascii="Arial" w:hAnsi="Arial" w:cs="Arial"/>
                <w:sz w:val="24"/>
                <w:szCs w:val="24"/>
              </w:rPr>
            </w:pPr>
            <w:r w:rsidRPr="007E2001">
              <w:rPr>
                <w:rFonts w:ascii="Arial" w:hAnsi="Arial" w:cs="Arial"/>
                <w:spacing w:val="-1"/>
                <w:sz w:val="24"/>
                <w:szCs w:val="24"/>
              </w:rPr>
              <w:t>по общероссийскому</w:t>
            </w:r>
            <w:r w:rsidRPr="007E2001">
              <w:rPr>
                <w:rFonts w:ascii="Arial" w:hAnsi="Arial" w:cs="Arial"/>
                <w:sz w:val="24"/>
                <w:szCs w:val="24"/>
              </w:rPr>
              <w:t>базовомуперечню</w:t>
            </w:r>
          </w:p>
          <w:p w:rsidR="00347B10" w:rsidRPr="007E2001" w:rsidRDefault="00347B10">
            <w:pPr>
              <w:pStyle w:val="TableParagraph"/>
              <w:spacing w:before="1" w:line="192" w:lineRule="exact"/>
              <w:ind w:left="250"/>
              <w:rPr>
                <w:rFonts w:ascii="Arial" w:hAnsi="Arial" w:cs="Arial"/>
                <w:sz w:val="24"/>
                <w:szCs w:val="24"/>
              </w:rPr>
            </w:pPr>
            <w:r w:rsidRPr="007E2001">
              <w:rPr>
                <w:rFonts w:ascii="Arial" w:hAnsi="Arial" w:cs="Arial"/>
                <w:sz w:val="24"/>
                <w:szCs w:val="24"/>
              </w:rPr>
              <w:t>илифедеральномуперечню</w:t>
            </w:r>
          </w:p>
        </w:tc>
        <w:tc>
          <w:tcPr>
            <w:tcW w:w="3772" w:type="dxa"/>
          </w:tcPr>
          <w:p w:rsidR="00347B10" w:rsidRPr="007E2001" w:rsidRDefault="00347B10">
            <w:pPr>
              <w:pStyle w:val="TableParagraph"/>
              <w:rPr>
                <w:rFonts w:ascii="Arial" w:hAnsi="Arial" w:cs="Arial"/>
                <w:sz w:val="24"/>
                <w:szCs w:val="24"/>
              </w:rPr>
            </w:pPr>
          </w:p>
        </w:tc>
        <w:tc>
          <w:tcPr>
            <w:tcW w:w="1753" w:type="dxa"/>
            <w:tcBorders>
              <w:top w:val="nil"/>
              <w:left w:val="nil"/>
              <w:bottom w:val="nil"/>
              <w:right w:val="single" w:sz="4" w:space="0" w:color="000000"/>
            </w:tcBorders>
          </w:tcPr>
          <w:p w:rsidR="00347B10" w:rsidRPr="007E2001" w:rsidRDefault="00347B10">
            <w:pPr>
              <w:pStyle w:val="TableParagraph"/>
              <w:rPr>
                <w:rFonts w:ascii="Arial" w:hAnsi="Arial" w:cs="Arial"/>
                <w:sz w:val="24"/>
                <w:szCs w:val="24"/>
              </w:rPr>
            </w:pPr>
          </w:p>
        </w:tc>
        <w:tc>
          <w:tcPr>
            <w:tcW w:w="964"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7"/>
              <w:ind w:left="53" w:right="53"/>
              <w:jc w:val="center"/>
              <w:rPr>
                <w:rFonts w:ascii="Arial" w:hAnsi="Arial" w:cs="Arial"/>
                <w:sz w:val="24"/>
                <w:szCs w:val="24"/>
              </w:rPr>
            </w:pPr>
            <w:r w:rsidRPr="007E2001">
              <w:rPr>
                <w:rFonts w:ascii="Arial" w:hAnsi="Arial" w:cs="Arial"/>
                <w:sz w:val="24"/>
                <w:szCs w:val="24"/>
              </w:rPr>
              <w:t>Коды</w:t>
            </w:r>
          </w:p>
        </w:tc>
      </w:tr>
      <w:tr w:rsidR="00347B10" w:rsidRPr="007E2001" w:rsidTr="00347B10">
        <w:trPr>
          <w:trHeight w:val="555"/>
        </w:trPr>
        <w:tc>
          <w:tcPr>
            <w:tcW w:w="6832" w:type="dxa"/>
            <w:vMerge/>
            <w:vAlign w:val="center"/>
            <w:hideMark/>
          </w:tcPr>
          <w:p w:rsidR="00347B10" w:rsidRPr="007E2001" w:rsidRDefault="00347B10">
            <w:pPr>
              <w:rPr>
                <w:rFonts w:ascii="Arial" w:hAnsi="Arial" w:cs="Arial"/>
                <w:sz w:val="24"/>
                <w:szCs w:val="24"/>
              </w:rPr>
            </w:pPr>
          </w:p>
        </w:tc>
        <w:tc>
          <w:tcPr>
            <w:tcW w:w="3772" w:type="dxa"/>
            <w:vMerge w:val="restart"/>
          </w:tcPr>
          <w:p w:rsidR="00347B10" w:rsidRPr="007E2001" w:rsidRDefault="00347B10">
            <w:pPr>
              <w:pStyle w:val="TableParagraph"/>
              <w:rPr>
                <w:rFonts w:ascii="Arial" w:hAnsi="Arial" w:cs="Arial"/>
                <w:sz w:val="24"/>
                <w:szCs w:val="24"/>
              </w:rPr>
            </w:pPr>
          </w:p>
          <w:p w:rsidR="00347B10" w:rsidRPr="007E2001" w:rsidRDefault="00347B10">
            <w:pPr>
              <w:pStyle w:val="TableParagraph"/>
              <w:spacing w:before="6"/>
              <w:rPr>
                <w:rFonts w:ascii="Arial" w:hAnsi="Arial" w:cs="Arial"/>
                <w:sz w:val="24"/>
                <w:szCs w:val="24"/>
              </w:rPr>
            </w:pPr>
          </w:p>
          <w:p w:rsidR="00347B10" w:rsidRPr="007E2001" w:rsidRDefault="00347B10">
            <w:pPr>
              <w:pStyle w:val="TableParagraph"/>
              <w:tabs>
                <w:tab w:val="left" w:pos="2604"/>
                <w:tab w:val="left" w:pos="3103"/>
              </w:tabs>
              <w:spacing w:before="1"/>
              <w:ind w:left="883"/>
              <w:rPr>
                <w:rFonts w:ascii="Arial" w:hAnsi="Arial" w:cs="Arial"/>
                <w:sz w:val="24"/>
                <w:szCs w:val="24"/>
              </w:rPr>
            </w:pPr>
            <w:r w:rsidRPr="007E2001">
              <w:rPr>
                <w:rFonts w:ascii="Arial" w:hAnsi="Arial" w:cs="Arial"/>
                <w:sz w:val="24"/>
                <w:szCs w:val="24"/>
              </w:rPr>
              <w:t>от""</w:t>
            </w:r>
            <w:r w:rsidRPr="007E2001">
              <w:rPr>
                <w:rFonts w:ascii="Arial" w:hAnsi="Arial" w:cs="Arial"/>
                <w:sz w:val="24"/>
                <w:szCs w:val="24"/>
                <w:u w:val="single"/>
              </w:rPr>
              <w:tab/>
            </w:r>
            <w:r w:rsidRPr="007E2001">
              <w:rPr>
                <w:rFonts w:ascii="Arial" w:hAnsi="Arial" w:cs="Arial"/>
                <w:sz w:val="24"/>
                <w:szCs w:val="24"/>
              </w:rPr>
              <w:t>20</w:t>
            </w:r>
            <w:r w:rsidRPr="007E2001">
              <w:rPr>
                <w:rFonts w:ascii="Arial" w:hAnsi="Arial" w:cs="Arial"/>
                <w:sz w:val="24"/>
                <w:szCs w:val="24"/>
                <w:u w:val="single"/>
              </w:rPr>
              <w:tab/>
            </w:r>
            <w:r w:rsidRPr="007E2001">
              <w:rPr>
                <w:rFonts w:ascii="Arial" w:hAnsi="Arial" w:cs="Arial"/>
                <w:sz w:val="24"/>
                <w:szCs w:val="24"/>
              </w:rPr>
              <w:t>г.</w:t>
            </w:r>
          </w:p>
        </w:tc>
        <w:tc>
          <w:tcPr>
            <w:tcW w:w="1753" w:type="dxa"/>
            <w:tcBorders>
              <w:top w:val="nil"/>
              <w:left w:val="nil"/>
              <w:bottom w:val="nil"/>
              <w:right w:val="single" w:sz="4" w:space="0" w:color="000000"/>
            </w:tcBorders>
            <w:hideMark/>
          </w:tcPr>
          <w:p w:rsidR="00347B10" w:rsidRPr="007E2001" w:rsidRDefault="00347B10">
            <w:pPr>
              <w:pStyle w:val="TableParagraph"/>
              <w:spacing w:before="96"/>
              <w:ind w:right="53"/>
              <w:jc w:val="right"/>
              <w:rPr>
                <w:rFonts w:ascii="Arial" w:hAnsi="Arial" w:cs="Arial"/>
                <w:sz w:val="24"/>
                <w:szCs w:val="24"/>
              </w:rPr>
            </w:pPr>
            <w:r w:rsidRPr="007E2001">
              <w:rPr>
                <w:rFonts w:ascii="Arial" w:hAnsi="Arial" w:cs="Arial"/>
                <w:sz w:val="24"/>
                <w:szCs w:val="24"/>
              </w:rPr>
              <w:t xml:space="preserve">Формапо </w:t>
            </w:r>
            <w:hyperlink r:id="rId13" w:history="1">
              <w:r w:rsidRPr="007E2001">
                <w:rPr>
                  <w:rStyle w:val="a3"/>
                  <w:rFonts w:ascii="Arial" w:hAnsi="Arial" w:cs="Arial"/>
                  <w:color w:val="auto"/>
                  <w:sz w:val="24"/>
                  <w:szCs w:val="24"/>
                  <w:u w:val="none"/>
                </w:rPr>
                <w:t>ОКУД</w:t>
              </w:r>
            </w:hyperlink>
          </w:p>
        </w:tc>
        <w:tc>
          <w:tcPr>
            <w:tcW w:w="964" w:type="dxa"/>
            <w:tcBorders>
              <w:top w:val="single" w:sz="4" w:space="0" w:color="000000"/>
              <w:left w:val="single" w:sz="4" w:space="0" w:color="000000"/>
              <w:bottom w:val="nil"/>
              <w:right w:val="single" w:sz="4" w:space="0" w:color="000000"/>
            </w:tcBorders>
            <w:hideMark/>
          </w:tcPr>
          <w:p w:rsidR="00347B10" w:rsidRPr="007E2001" w:rsidRDefault="00347B10">
            <w:pPr>
              <w:pStyle w:val="TableParagraph"/>
              <w:spacing w:before="96"/>
              <w:ind w:left="55" w:right="53"/>
              <w:jc w:val="center"/>
              <w:rPr>
                <w:rFonts w:ascii="Arial" w:hAnsi="Arial" w:cs="Arial"/>
                <w:sz w:val="24"/>
                <w:szCs w:val="24"/>
              </w:rPr>
            </w:pPr>
            <w:r w:rsidRPr="007E2001">
              <w:rPr>
                <w:rFonts w:ascii="Arial" w:hAnsi="Arial" w:cs="Arial"/>
                <w:sz w:val="24"/>
                <w:szCs w:val="24"/>
              </w:rPr>
              <w:t>0506501</w:t>
            </w:r>
          </w:p>
        </w:tc>
      </w:tr>
      <w:tr w:rsidR="00347B10" w:rsidRPr="007E2001" w:rsidTr="00347B10">
        <w:trPr>
          <w:trHeight w:val="322"/>
        </w:trPr>
        <w:tc>
          <w:tcPr>
            <w:tcW w:w="6832" w:type="dxa"/>
          </w:tcPr>
          <w:p w:rsidR="00347B10" w:rsidRPr="007E2001" w:rsidRDefault="00347B10">
            <w:pPr>
              <w:pStyle w:val="TableParagraph"/>
              <w:rPr>
                <w:rFonts w:ascii="Arial" w:hAnsi="Arial" w:cs="Arial"/>
                <w:sz w:val="24"/>
                <w:szCs w:val="24"/>
              </w:rPr>
            </w:pPr>
          </w:p>
        </w:tc>
        <w:tc>
          <w:tcPr>
            <w:tcW w:w="3772" w:type="dxa"/>
            <w:vMerge/>
            <w:vAlign w:val="center"/>
            <w:hideMark/>
          </w:tcPr>
          <w:p w:rsidR="00347B10" w:rsidRPr="007E2001" w:rsidRDefault="00347B10">
            <w:pPr>
              <w:rPr>
                <w:rFonts w:ascii="Arial" w:hAnsi="Arial" w:cs="Arial"/>
                <w:sz w:val="24"/>
                <w:szCs w:val="24"/>
              </w:rPr>
            </w:pPr>
          </w:p>
        </w:tc>
        <w:tc>
          <w:tcPr>
            <w:tcW w:w="1753" w:type="dxa"/>
            <w:tcBorders>
              <w:top w:val="nil"/>
              <w:left w:val="nil"/>
              <w:bottom w:val="nil"/>
              <w:right w:val="single" w:sz="4" w:space="0" w:color="000000"/>
            </w:tcBorders>
            <w:hideMark/>
          </w:tcPr>
          <w:p w:rsidR="00347B10" w:rsidRPr="007E2001" w:rsidRDefault="00347B10">
            <w:pPr>
              <w:pStyle w:val="TableParagraph"/>
              <w:spacing w:line="215" w:lineRule="exact"/>
              <w:ind w:right="54"/>
              <w:jc w:val="right"/>
              <w:rPr>
                <w:rFonts w:ascii="Arial" w:hAnsi="Arial" w:cs="Arial"/>
                <w:sz w:val="24"/>
                <w:szCs w:val="24"/>
              </w:rPr>
            </w:pPr>
            <w:r w:rsidRPr="007E2001">
              <w:rPr>
                <w:rFonts w:ascii="Arial" w:hAnsi="Arial" w:cs="Arial"/>
                <w:sz w:val="24"/>
                <w:szCs w:val="24"/>
              </w:rPr>
              <w:t>Дата</w:t>
            </w:r>
          </w:p>
        </w:tc>
        <w:tc>
          <w:tcPr>
            <w:tcW w:w="964" w:type="dxa"/>
            <w:tcBorders>
              <w:top w:val="nil"/>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r>
      <w:tr w:rsidR="00347B10" w:rsidRPr="007E2001" w:rsidTr="00347B10">
        <w:trPr>
          <w:trHeight w:val="1033"/>
        </w:trPr>
        <w:tc>
          <w:tcPr>
            <w:tcW w:w="6832" w:type="dxa"/>
            <w:hideMark/>
          </w:tcPr>
          <w:p w:rsidR="00347B10" w:rsidRPr="007E2001" w:rsidRDefault="00347B10">
            <w:pPr>
              <w:pStyle w:val="TableParagraph"/>
              <w:spacing w:before="95"/>
              <w:ind w:left="4453" w:right="656"/>
              <w:rPr>
                <w:rFonts w:ascii="Arial" w:hAnsi="Arial" w:cs="Arial"/>
                <w:sz w:val="24"/>
                <w:szCs w:val="24"/>
              </w:rPr>
            </w:pPr>
            <w:r w:rsidRPr="007E2001">
              <w:rPr>
                <w:rFonts w:ascii="Arial" w:hAnsi="Arial" w:cs="Arial"/>
                <w:sz w:val="24"/>
                <w:szCs w:val="24"/>
              </w:rPr>
              <w:t>Наименование</w:t>
            </w:r>
            <w:r w:rsidRPr="007E2001">
              <w:rPr>
                <w:rFonts w:ascii="Arial" w:hAnsi="Arial" w:cs="Arial"/>
                <w:spacing w:val="-1"/>
                <w:sz w:val="24"/>
                <w:szCs w:val="24"/>
              </w:rPr>
              <w:t>муниципального</w:t>
            </w:r>
            <w:r w:rsidRPr="007E2001">
              <w:rPr>
                <w:rFonts w:ascii="Arial" w:hAnsi="Arial" w:cs="Arial"/>
                <w:sz w:val="24"/>
                <w:szCs w:val="24"/>
              </w:rPr>
              <w:t>учреждения</w:t>
            </w:r>
          </w:p>
        </w:tc>
        <w:tc>
          <w:tcPr>
            <w:tcW w:w="3772" w:type="dxa"/>
          </w:tcPr>
          <w:p w:rsidR="00347B10" w:rsidRPr="007E2001" w:rsidRDefault="00347B10">
            <w:pPr>
              <w:pStyle w:val="TableParagraph"/>
              <w:rPr>
                <w:rFonts w:ascii="Arial" w:hAnsi="Arial" w:cs="Arial"/>
                <w:sz w:val="24"/>
                <w:szCs w:val="24"/>
              </w:rPr>
            </w:pPr>
          </w:p>
          <w:p w:rsidR="00347B10" w:rsidRPr="007E2001" w:rsidRDefault="00347B10">
            <w:pPr>
              <w:pStyle w:val="TableParagraph"/>
              <w:spacing w:before="3"/>
              <w:rPr>
                <w:rFonts w:ascii="Arial" w:hAnsi="Arial" w:cs="Arial"/>
                <w:sz w:val="24"/>
                <w:szCs w:val="24"/>
              </w:rPr>
            </w:pPr>
          </w:p>
          <w:p w:rsidR="00347B10" w:rsidRPr="007E2001" w:rsidRDefault="00347B10">
            <w:pPr>
              <w:pStyle w:val="TableParagraph"/>
              <w:tabs>
                <w:tab w:val="left" w:pos="3054"/>
              </w:tabs>
              <w:ind w:right="174"/>
              <w:jc w:val="right"/>
              <w:rPr>
                <w:rFonts w:ascii="Arial" w:hAnsi="Arial" w:cs="Arial"/>
                <w:sz w:val="24"/>
                <w:szCs w:val="24"/>
              </w:rPr>
            </w:pPr>
            <w:r w:rsidRPr="007E2001">
              <w:rPr>
                <w:rFonts w:ascii="Arial" w:hAnsi="Arial" w:cs="Arial"/>
                <w:sz w:val="24"/>
                <w:szCs w:val="24"/>
                <w:u w:val="single"/>
              </w:rPr>
              <w:tab/>
            </w:r>
          </w:p>
        </w:tc>
        <w:tc>
          <w:tcPr>
            <w:tcW w:w="1753" w:type="dxa"/>
            <w:tcBorders>
              <w:top w:val="nil"/>
              <w:left w:val="nil"/>
              <w:bottom w:val="nil"/>
              <w:right w:val="single" w:sz="4" w:space="0" w:color="000000"/>
            </w:tcBorders>
          </w:tcPr>
          <w:p w:rsidR="00347B10" w:rsidRPr="007E2001" w:rsidRDefault="00347B10">
            <w:pPr>
              <w:pStyle w:val="TableParagraph"/>
              <w:rPr>
                <w:rFonts w:ascii="Arial" w:hAnsi="Arial" w:cs="Arial"/>
                <w:sz w:val="24"/>
                <w:szCs w:val="24"/>
              </w:rPr>
            </w:pPr>
          </w:p>
          <w:p w:rsidR="00347B10" w:rsidRPr="007E2001" w:rsidRDefault="00347B10">
            <w:pPr>
              <w:pStyle w:val="TableParagraph"/>
              <w:spacing w:before="3"/>
              <w:rPr>
                <w:rFonts w:ascii="Arial" w:hAnsi="Arial" w:cs="Arial"/>
                <w:sz w:val="24"/>
                <w:szCs w:val="24"/>
              </w:rPr>
            </w:pPr>
          </w:p>
          <w:p w:rsidR="00347B10" w:rsidRPr="007E2001" w:rsidRDefault="00347B10">
            <w:pPr>
              <w:pStyle w:val="TableParagraph"/>
              <w:ind w:right="52"/>
              <w:jc w:val="right"/>
              <w:rPr>
                <w:rFonts w:ascii="Arial" w:hAnsi="Arial" w:cs="Arial"/>
                <w:sz w:val="24"/>
                <w:szCs w:val="24"/>
              </w:rPr>
            </w:pPr>
            <w:r w:rsidRPr="007E2001">
              <w:rPr>
                <w:rFonts w:ascii="Arial" w:hAnsi="Arial" w:cs="Arial"/>
                <w:sz w:val="24"/>
                <w:szCs w:val="24"/>
              </w:rPr>
              <w:t>Кодпосводному</w:t>
            </w:r>
          </w:p>
          <w:p w:rsidR="00347B10" w:rsidRPr="007E2001" w:rsidRDefault="00347B10">
            <w:pPr>
              <w:pStyle w:val="TableParagraph"/>
              <w:spacing w:before="1"/>
              <w:ind w:right="53"/>
              <w:jc w:val="right"/>
              <w:rPr>
                <w:rFonts w:ascii="Arial" w:hAnsi="Arial" w:cs="Arial"/>
                <w:sz w:val="24"/>
                <w:szCs w:val="24"/>
              </w:rPr>
            </w:pPr>
            <w:r w:rsidRPr="007E2001">
              <w:rPr>
                <w:rFonts w:ascii="Arial" w:hAnsi="Arial" w:cs="Arial"/>
                <w:sz w:val="24"/>
                <w:szCs w:val="24"/>
              </w:rPr>
              <w:t>реестру</w:t>
            </w:r>
          </w:p>
        </w:tc>
        <w:tc>
          <w:tcPr>
            <w:tcW w:w="964"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r>
      <w:tr w:rsidR="00347B10" w:rsidRPr="007E2001" w:rsidTr="00347B10">
        <w:trPr>
          <w:trHeight w:val="1031"/>
        </w:trPr>
        <w:tc>
          <w:tcPr>
            <w:tcW w:w="6832" w:type="dxa"/>
            <w:hideMark/>
          </w:tcPr>
          <w:p w:rsidR="00347B10" w:rsidRPr="007E2001" w:rsidRDefault="00347B10">
            <w:pPr>
              <w:pStyle w:val="TableParagraph"/>
              <w:spacing w:before="92"/>
              <w:ind w:left="4453" w:right="520"/>
              <w:rPr>
                <w:rFonts w:ascii="Arial" w:hAnsi="Arial" w:cs="Arial"/>
                <w:sz w:val="24"/>
                <w:szCs w:val="24"/>
              </w:rPr>
            </w:pPr>
            <w:r w:rsidRPr="007E2001">
              <w:rPr>
                <w:rFonts w:ascii="Arial" w:hAnsi="Arial" w:cs="Arial"/>
                <w:sz w:val="24"/>
                <w:szCs w:val="24"/>
              </w:rPr>
              <w:t>Вид деятельностимуниципальногоучреждения</w:t>
            </w:r>
          </w:p>
        </w:tc>
        <w:tc>
          <w:tcPr>
            <w:tcW w:w="3772" w:type="dxa"/>
          </w:tcPr>
          <w:p w:rsidR="00347B10" w:rsidRPr="007E2001" w:rsidRDefault="00347B10">
            <w:pPr>
              <w:pStyle w:val="TableParagraph"/>
              <w:rPr>
                <w:rFonts w:ascii="Arial" w:hAnsi="Arial" w:cs="Arial"/>
                <w:sz w:val="24"/>
                <w:szCs w:val="24"/>
              </w:rPr>
            </w:pPr>
          </w:p>
          <w:p w:rsidR="00347B10" w:rsidRPr="007E2001" w:rsidRDefault="00347B10">
            <w:pPr>
              <w:pStyle w:val="TableParagraph"/>
              <w:spacing w:before="1"/>
              <w:rPr>
                <w:rFonts w:ascii="Arial" w:hAnsi="Arial" w:cs="Arial"/>
                <w:sz w:val="24"/>
                <w:szCs w:val="24"/>
              </w:rPr>
            </w:pPr>
          </w:p>
          <w:p w:rsidR="00347B10" w:rsidRPr="007E2001" w:rsidRDefault="00347B10">
            <w:pPr>
              <w:pStyle w:val="TableParagraph"/>
              <w:tabs>
                <w:tab w:val="left" w:pos="3054"/>
              </w:tabs>
              <w:ind w:right="174"/>
              <w:jc w:val="right"/>
              <w:rPr>
                <w:rFonts w:ascii="Arial" w:hAnsi="Arial" w:cs="Arial"/>
                <w:sz w:val="24"/>
                <w:szCs w:val="24"/>
              </w:rPr>
            </w:pPr>
            <w:r w:rsidRPr="007E2001">
              <w:rPr>
                <w:rFonts w:ascii="Arial" w:hAnsi="Arial" w:cs="Arial"/>
                <w:sz w:val="24"/>
                <w:szCs w:val="24"/>
                <w:u w:val="single"/>
              </w:rPr>
              <w:tab/>
            </w:r>
          </w:p>
        </w:tc>
        <w:tc>
          <w:tcPr>
            <w:tcW w:w="1753" w:type="dxa"/>
            <w:tcBorders>
              <w:top w:val="nil"/>
              <w:left w:val="nil"/>
              <w:bottom w:val="nil"/>
              <w:right w:val="single" w:sz="4" w:space="0" w:color="000000"/>
            </w:tcBorders>
          </w:tcPr>
          <w:p w:rsidR="00347B10" w:rsidRPr="007E2001" w:rsidRDefault="00347B10">
            <w:pPr>
              <w:pStyle w:val="TableParagraph"/>
              <w:rPr>
                <w:rFonts w:ascii="Arial" w:hAnsi="Arial" w:cs="Arial"/>
                <w:sz w:val="24"/>
                <w:szCs w:val="24"/>
              </w:rPr>
            </w:pPr>
          </w:p>
          <w:p w:rsidR="00347B10" w:rsidRPr="007E2001" w:rsidRDefault="00347B10">
            <w:pPr>
              <w:pStyle w:val="TableParagraph"/>
              <w:rPr>
                <w:rFonts w:ascii="Arial" w:hAnsi="Arial" w:cs="Arial"/>
                <w:sz w:val="24"/>
                <w:szCs w:val="24"/>
              </w:rPr>
            </w:pPr>
          </w:p>
          <w:p w:rsidR="00347B10" w:rsidRPr="007E2001" w:rsidRDefault="00347B10">
            <w:pPr>
              <w:pStyle w:val="TableParagraph"/>
              <w:spacing w:before="186"/>
              <w:ind w:right="56"/>
              <w:jc w:val="right"/>
              <w:rPr>
                <w:rFonts w:ascii="Arial" w:hAnsi="Arial" w:cs="Arial"/>
                <w:sz w:val="24"/>
                <w:szCs w:val="24"/>
              </w:rPr>
            </w:pPr>
            <w:r w:rsidRPr="007E2001">
              <w:rPr>
                <w:rFonts w:ascii="Arial" w:hAnsi="Arial" w:cs="Arial"/>
                <w:sz w:val="24"/>
                <w:szCs w:val="24"/>
              </w:rPr>
              <w:t>По</w:t>
            </w:r>
            <w:hyperlink r:id="rId14" w:history="1">
              <w:r w:rsidRPr="007E2001">
                <w:rPr>
                  <w:rStyle w:val="a3"/>
                  <w:rFonts w:ascii="Arial" w:hAnsi="Arial" w:cs="Arial"/>
                  <w:color w:val="auto"/>
                  <w:sz w:val="24"/>
                  <w:szCs w:val="24"/>
                  <w:u w:val="none"/>
                </w:rPr>
                <w:t>ОКВЭД</w:t>
              </w:r>
            </w:hyperlink>
          </w:p>
        </w:tc>
        <w:tc>
          <w:tcPr>
            <w:tcW w:w="964"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r>
      <w:tr w:rsidR="00347B10" w:rsidRPr="007E2001" w:rsidTr="00347B10">
        <w:trPr>
          <w:trHeight w:val="434"/>
        </w:trPr>
        <w:tc>
          <w:tcPr>
            <w:tcW w:w="6832" w:type="dxa"/>
          </w:tcPr>
          <w:p w:rsidR="00347B10" w:rsidRPr="007E2001" w:rsidRDefault="00347B10">
            <w:pPr>
              <w:pStyle w:val="TableParagraph"/>
              <w:rPr>
                <w:rFonts w:ascii="Arial" w:hAnsi="Arial" w:cs="Arial"/>
                <w:sz w:val="24"/>
                <w:szCs w:val="24"/>
              </w:rPr>
            </w:pPr>
          </w:p>
        </w:tc>
        <w:tc>
          <w:tcPr>
            <w:tcW w:w="3772" w:type="dxa"/>
            <w:hideMark/>
          </w:tcPr>
          <w:p w:rsidR="00347B10" w:rsidRPr="007E2001" w:rsidRDefault="00347B10">
            <w:pPr>
              <w:pStyle w:val="TableParagraph"/>
              <w:tabs>
                <w:tab w:val="left" w:pos="3361"/>
              </w:tabs>
              <w:spacing w:before="94"/>
              <w:ind w:left="540"/>
              <w:rPr>
                <w:rFonts w:ascii="Arial" w:hAnsi="Arial" w:cs="Arial"/>
                <w:sz w:val="24"/>
                <w:szCs w:val="24"/>
              </w:rPr>
            </w:pPr>
            <w:r w:rsidRPr="007E2001">
              <w:rPr>
                <w:rFonts w:ascii="Arial" w:hAnsi="Arial" w:cs="Arial"/>
                <w:sz w:val="24"/>
                <w:szCs w:val="24"/>
                <w:u w:val="single"/>
              </w:rPr>
              <w:tab/>
            </w:r>
          </w:p>
        </w:tc>
        <w:tc>
          <w:tcPr>
            <w:tcW w:w="1753" w:type="dxa"/>
            <w:tcBorders>
              <w:top w:val="nil"/>
              <w:left w:val="nil"/>
              <w:bottom w:val="nil"/>
              <w:right w:val="single" w:sz="4" w:space="0" w:color="000000"/>
            </w:tcBorders>
            <w:hideMark/>
          </w:tcPr>
          <w:p w:rsidR="00347B10" w:rsidRPr="007E2001" w:rsidRDefault="00347B10">
            <w:pPr>
              <w:pStyle w:val="TableParagraph"/>
              <w:spacing w:before="94"/>
              <w:ind w:right="56"/>
              <w:jc w:val="right"/>
              <w:rPr>
                <w:rFonts w:ascii="Arial" w:hAnsi="Arial" w:cs="Arial"/>
                <w:sz w:val="24"/>
                <w:szCs w:val="24"/>
              </w:rPr>
            </w:pPr>
            <w:r w:rsidRPr="007E2001">
              <w:rPr>
                <w:rFonts w:ascii="Arial" w:hAnsi="Arial" w:cs="Arial"/>
                <w:sz w:val="24"/>
                <w:szCs w:val="24"/>
              </w:rPr>
              <w:t>По</w:t>
            </w:r>
            <w:hyperlink r:id="rId15" w:history="1">
              <w:r w:rsidRPr="007E2001">
                <w:rPr>
                  <w:rStyle w:val="a3"/>
                  <w:rFonts w:ascii="Arial" w:hAnsi="Arial" w:cs="Arial"/>
                  <w:color w:val="auto"/>
                  <w:sz w:val="24"/>
                  <w:szCs w:val="24"/>
                  <w:u w:val="none"/>
                </w:rPr>
                <w:t>ОКВЭД</w:t>
              </w:r>
            </w:hyperlink>
          </w:p>
        </w:tc>
        <w:tc>
          <w:tcPr>
            <w:tcW w:w="964"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r>
      <w:tr w:rsidR="00347B10" w:rsidRPr="007E2001" w:rsidTr="00347B10">
        <w:trPr>
          <w:trHeight w:val="434"/>
        </w:trPr>
        <w:tc>
          <w:tcPr>
            <w:tcW w:w="6832" w:type="dxa"/>
          </w:tcPr>
          <w:p w:rsidR="00347B10" w:rsidRPr="007E2001" w:rsidRDefault="00347B10">
            <w:pPr>
              <w:pStyle w:val="TableParagraph"/>
              <w:rPr>
                <w:rFonts w:ascii="Arial" w:hAnsi="Arial" w:cs="Arial"/>
                <w:sz w:val="24"/>
                <w:szCs w:val="24"/>
              </w:rPr>
            </w:pPr>
          </w:p>
        </w:tc>
        <w:tc>
          <w:tcPr>
            <w:tcW w:w="3772" w:type="dxa"/>
            <w:hideMark/>
          </w:tcPr>
          <w:p w:rsidR="00347B10" w:rsidRPr="007E2001" w:rsidRDefault="00347B10">
            <w:pPr>
              <w:pStyle w:val="TableParagraph"/>
              <w:tabs>
                <w:tab w:val="left" w:pos="3361"/>
              </w:tabs>
              <w:spacing w:before="94"/>
              <w:ind w:left="540"/>
              <w:rPr>
                <w:rFonts w:ascii="Arial" w:hAnsi="Arial" w:cs="Arial"/>
                <w:sz w:val="24"/>
                <w:szCs w:val="24"/>
              </w:rPr>
            </w:pPr>
            <w:r w:rsidRPr="007E2001">
              <w:rPr>
                <w:rFonts w:ascii="Arial" w:hAnsi="Arial" w:cs="Arial"/>
                <w:sz w:val="24"/>
                <w:szCs w:val="24"/>
                <w:u w:val="single"/>
              </w:rPr>
              <w:tab/>
            </w:r>
          </w:p>
        </w:tc>
        <w:tc>
          <w:tcPr>
            <w:tcW w:w="1753" w:type="dxa"/>
            <w:tcBorders>
              <w:top w:val="nil"/>
              <w:left w:val="nil"/>
              <w:bottom w:val="nil"/>
              <w:right w:val="single" w:sz="4" w:space="0" w:color="000000"/>
            </w:tcBorders>
            <w:hideMark/>
          </w:tcPr>
          <w:p w:rsidR="00347B10" w:rsidRPr="007E2001" w:rsidRDefault="00347B10">
            <w:pPr>
              <w:pStyle w:val="TableParagraph"/>
              <w:spacing w:before="94"/>
              <w:ind w:right="56"/>
              <w:jc w:val="right"/>
              <w:rPr>
                <w:rFonts w:ascii="Arial" w:hAnsi="Arial" w:cs="Arial"/>
                <w:sz w:val="24"/>
                <w:szCs w:val="24"/>
              </w:rPr>
            </w:pPr>
            <w:r w:rsidRPr="007E2001">
              <w:rPr>
                <w:rFonts w:ascii="Arial" w:hAnsi="Arial" w:cs="Arial"/>
                <w:sz w:val="24"/>
                <w:szCs w:val="24"/>
              </w:rPr>
              <w:t>По</w:t>
            </w:r>
            <w:hyperlink r:id="rId16" w:history="1">
              <w:r w:rsidRPr="007E2001">
                <w:rPr>
                  <w:rStyle w:val="a3"/>
                  <w:rFonts w:ascii="Arial" w:hAnsi="Arial" w:cs="Arial"/>
                  <w:color w:val="auto"/>
                  <w:sz w:val="24"/>
                  <w:szCs w:val="24"/>
                  <w:u w:val="none"/>
                </w:rPr>
                <w:t>ОКВЭД</w:t>
              </w:r>
            </w:hyperlink>
          </w:p>
        </w:tc>
        <w:tc>
          <w:tcPr>
            <w:tcW w:w="964"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r>
      <w:tr w:rsidR="00347B10" w:rsidRPr="007E2001" w:rsidTr="00347B10">
        <w:trPr>
          <w:trHeight w:val="913"/>
        </w:trPr>
        <w:tc>
          <w:tcPr>
            <w:tcW w:w="6832" w:type="dxa"/>
          </w:tcPr>
          <w:p w:rsidR="00347B10" w:rsidRPr="007E2001" w:rsidRDefault="00347B10">
            <w:pPr>
              <w:pStyle w:val="TableParagraph"/>
              <w:rPr>
                <w:rFonts w:ascii="Arial" w:hAnsi="Arial" w:cs="Arial"/>
                <w:sz w:val="24"/>
                <w:szCs w:val="24"/>
              </w:rPr>
            </w:pPr>
          </w:p>
          <w:p w:rsidR="00347B10" w:rsidRPr="007E2001" w:rsidRDefault="00347B10">
            <w:pPr>
              <w:pStyle w:val="TableParagraph"/>
              <w:spacing w:before="228"/>
              <w:ind w:left="4453"/>
              <w:rPr>
                <w:rFonts w:ascii="Arial" w:hAnsi="Arial" w:cs="Arial"/>
                <w:sz w:val="24"/>
                <w:szCs w:val="24"/>
              </w:rPr>
            </w:pPr>
            <w:r w:rsidRPr="007E2001">
              <w:rPr>
                <w:rFonts w:ascii="Arial" w:hAnsi="Arial" w:cs="Arial"/>
                <w:sz w:val="24"/>
                <w:szCs w:val="24"/>
              </w:rPr>
              <w:t>Периодичность</w:t>
            </w:r>
          </w:p>
        </w:tc>
        <w:tc>
          <w:tcPr>
            <w:tcW w:w="3772" w:type="dxa"/>
          </w:tcPr>
          <w:p w:rsidR="00347B10" w:rsidRPr="007E2001" w:rsidRDefault="00347B10">
            <w:pPr>
              <w:pStyle w:val="TableParagraph"/>
              <w:rPr>
                <w:rFonts w:ascii="Arial" w:hAnsi="Arial" w:cs="Arial"/>
                <w:sz w:val="24"/>
                <w:szCs w:val="24"/>
              </w:rPr>
            </w:pPr>
          </w:p>
          <w:p w:rsidR="00347B10" w:rsidRPr="007E2001" w:rsidRDefault="00347B10">
            <w:pPr>
              <w:pStyle w:val="TableParagraph"/>
              <w:tabs>
                <w:tab w:val="left" w:pos="2934"/>
              </w:tabs>
              <w:spacing w:before="228"/>
              <w:ind w:right="210"/>
              <w:jc w:val="right"/>
              <w:rPr>
                <w:rFonts w:ascii="Arial" w:hAnsi="Arial" w:cs="Arial"/>
                <w:sz w:val="24"/>
                <w:szCs w:val="24"/>
              </w:rPr>
            </w:pPr>
            <w:r w:rsidRPr="007E2001">
              <w:rPr>
                <w:rFonts w:ascii="Arial" w:hAnsi="Arial" w:cs="Arial"/>
                <w:sz w:val="24"/>
                <w:szCs w:val="24"/>
                <w:u w:val="single"/>
              </w:rPr>
              <w:tab/>
            </w:r>
          </w:p>
        </w:tc>
        <w:tc>
          <w:tcPr>
            <w:tcW w:w="1753" w:type="dxa"/>
            <w:tcBorders>
              <w:top w:val="nil"/>
              <w:left w:val="nil"/>
              <w:bottom w:val="nil"/>
              <w:right w:val="single" w:sz="4" w:space="0" w:color="000000"/>
            </w:tcBorders>
          </w:tcPr>
          <w:p w:rsidR="00347B10" w:rsidRPr="007E2001" w:rsidRDefault="00347B10">
            <w:pPr>
              <w:pStyle w:val="TableParagraph"/>
              <w:rPr>
                <w:rFonts w:ascii="Arial" w:hAnsi="Arial" w:cs="Arial"/>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r>
      <w:tr w:rsidR="00347B10" w:rsidRPr="007E2001" w:rsidTr="00347B10">
        <w:trPr>
          <w:trHeight w:val="1749"/>
        </w:trPr>
        <w:tc>
          <w:tcPr>
            <w:tcW w:w="6832" w:type="dxa"/>
          </w:tcPr>
          <w:p w:rsidR="00347B10" w:rsidRPr="007E2001" w:rsidRDefault="00347B10">
            <w:pPr>
              <w:pStyle w:val="TableParagraph"/>
              <w:rPr>
                <w:rFonts w:ascii="Arial" w:hAnsi="Arial" w:cs="Arial"/>
                <w:sz w:val="24"/>
                <w:szCs w:val="24"/>
              </w:rPr>
            </w:pPr>
          </w:p>
        </w:tc>
        <w:tc>
          <w:tcPr>
            <w:tcW w:w="3772" w:type="dxa"/>
            <w:hideMark/>
          </w:tcPr>
          <w:p w:rsidR="00347B10" w:rsidRPr="007E2001" w:rsidRDefault="00347B10">
            <w:pPr>
              <w:pStyle w:val="TableParagraph"/>
              <w:spacing w:before="73" w:line="270" w:lineRule="atLeast"/>
              <w:ind w:left="542" w:right="187" w:firstLine="2"/>
              <w:jc w:val="center"/>
              <w:rPr>
                <w:rFonts w:ascii="Arial" w:hAnsi="Arial" w:cs="Arial"/>
                <w:sz w:val="24"/>
                <w:szCs w:val="24"/>
                <w:lang w:val="ru-RU"/>
              </w:rPr>
            </w:pPr>
            <w:r w:rsidRPr="007E2001">
              <w:rPr>
                <w:rFonts w:ascii="Arial" w:hAnsi="Arial" w:cs="Arial"/>
                <w:sz w:val="24"/>
                <w:szCs w:val="24"/>
                <w:lang w:val="ru-RU"/>
              </w:rPr>
              <w:t>(указываетсявсоответствиис периодичностьюпредставления отчета овыполнении муниципальногозадания, установленной вмуниципальномзадании)</w:t>
            </w:r>
          </w:p>
        </w:tc>
        <w:tc>
          <w:tcPr>
            <w:tcW w:w="1753" w:type="dxa"/>
          </w:tcPr>
          <w:p w:rsidR="00347B10" w:rsidRPr="007E2001" w:rsidRDefault="00347B10">
            <w:pPr>
              <w:pStyle w:val="TableParagraph"/>
              <w:rPr>
                <w:rFonts w:ascii="Arial" w:hAnsi="Arial" w:cs="Arial"/>
                <w:sz w:val="24"/>
                <w:szCs w:val="24"/>
                <w:lang w:val="ru-RU"/>
              </w:rPr>
            </w:pPr>
          </w:p>
        </w:tc>
        <w:tc>
          <w:tcPr>
            <w:tcW w:w="964" w:type="dxa"/>
            <w:tcBorders>
              <w:top w:val="single" w:sz="4" w:space="0" w:color="000000"/>
              <w:left w:val="nil"/>
              <w:bottom w:val="nil"/>
              <w:right w:val="nil"/>
            </w:tcBorders>
          </w:tcPr>
          <w:p w:rsidR="00347B10" w:rsidRPr="007E2001" w:rsidRDefault="00347B10">
            <w:pPr>
              <w:pStyle w:val="TableParagraph"/>
              <w:rPr>
                <w:rFonts w:ascii="Arial" w:hAnsi="Arial" w:cs="Arial"/>
                <w:sz w:val="24"/>
                <w:szCs w:val="24"/>
                <w:lang w:val="ru-RU"/>
              </w:rPr>
            </w:pPr>
          </w:p>
        </w:tc>
      </w:tr>
    </w:tbl>
    <w:p w:rsidR="00347B10" w:rsidRPr="007E2001" w:rsidRDefault="00347B10" w:rsidP="00347B10">
      <w:pPr>
        <w:pStyle w:val="a4"/>
        <w:spacing w:before="3"/>
        <w:rPr>
          <w:rFonts w:ascii="Arial" w:hAnsi="Arial" w:cs="Arial"/>
          <w:sz w:val="24"/>
          <w:szCs w:val="24"/>
        </w:rPr>
      </w:pPr>
    </w:p>
    <w:p w:rsidR="00347B10" w:rsidRPr="007E2001" w:rsidRDefault="00347B10" w:rsidP="00347B10">
      <w:pPr>
        <w:widowControl/>
        <w:autoSpaceDE/>
        <w:autoSpaceDN/>
        <w:rPr>
          <w:rFonts w:ascii="Arial" w:hAnsi="Arial" w:cs="Arial"/>
          <w:sz w:val="24"/>
          <w:szCs w:val="24"/>
        </w:rPr>
        <w:sectPr w:rsidR="00347B10" w:rsidRPr="007E2001">
          <w:pgSz w:w="16840" w:h="11910" w:orient="landscape"/>
          <w:pgMar w:top="1040" w:right="200" w:bottom="280" w:left="460" w:header="516" w:footer="0" w:gutter="0"/>
          <w:cols w:space="720"/>
        </w:sectPr>
      </w:pPr>
    </w:p>
    <w:p w:rsidR="00347B10" w:rsidRPr="007E2001" w:rsidRDefault="00347B10" w:rsidP="00347B10">
      <w:pPr>
        <w:pStyle w:val="a4"/>
        <w:tabs>
          <w:tab w:val="left" w:pos="5466"/>
        </w:tabs>
        <w:spacing w:before="89" w:line="386" w:lineRule="auto"/>
        <w:ind w:left="3270" w:right="1511" w:hanging="2029"/>
        <w:rPr>
          <w:rFonts w:ascii="Arial" w:hAnsi="Arial" w:cs="Arial"/>
          <w:sz w:val="24"/>
          <w:szCs w:val="24"/>
        </w:rPr>
      </w:pPr>
      <w:r w:rsidRPr="007E2001">
        <w:rPr>
          <w:rFonts w:ascii="Arial" w:hAnsi="Arial" w:cs="Arial"/>
          <w:sz w:val="24"/>
          <w:szCs w:val="24"/>
        </w:rPr>
        <w:t>Часть I. Сведения об оказываемых государственных услугах &lt;2&gt;Раздел</w:t>
      </w:r>
      <w:r w:rsidRPr="007E2001">
        <w:rPr>
          <w:rFonts w:ascii="Arial" w:hAnsi="Arial" w:cs="Arial"/>
          <w:sz w:val="24"/>
          <w:szCs w:val="24"/>
          <w:u w:val="single"/>
        </w:rPr>
        <w:tab/>
      </w:r>
    </w:p>
    <w:p w:rsidR="00347B10" w:rsidRPr="007E2001" w:rsidRDefault="00347B10" w:rsidP="00347B10">
      <w:pPr>
        <w:pStyle w:val="a6"/>
        <w:numPr>
          <w:ilvl w:val="1"/>
          <w:numId w:val="4"/>
        </w:numPr>
        <w:tabs>
          <w:tab w:val="left" w:pos="2517"/>
          <w:tab w:val="left" w:pos="10534"/>
        </w:tabs>
        <w:spacing w:before="1"/>
        <w:ind w:hanging="282"/>
        <w:jc w:val="left"/>
        <w:rPr>
          <w:rFonts w:ascii="Arial" w:hAnsi="Arial" w:cs="Arial"/>
          <w:sz w:val="24"/>
          <w:szCs w:val="24"/>
        </w:rPr>
      </w:pPr>
      <w:r w:rsidRPr="007E2001">
        <w:rPr>
          <w:rFonts w:ascii="Arial" w:hAnsi="Arial" w:cs="Arial"/>
          <w:sz w:val="24"/>
          <w:szCs w:val="24"/>
        </w:rPr>
        <w:t>Наименованиемуниципальнойуслуги</w:t>
      </w:r>
      <w:r w:rsidRPr="007E2001">
        <w:rPr>
          <w:rFonts w:ascii="Arial" w:hAnsi="Arial" w:cs="Arial"/>
          <w:sz w:val="24"/>
          <w:szCs w:val="24"/>
          <w:u w:val="single"/>
        </w:rPr>
        <w:tab/>
      </w:r>
    </w:p>
    <w:p w:rsidR="00347B10" w:rsidRPr="007E2001" w:rsidRDefault="00347B10" w:rsidP="00347B10">
      <w:pPr>
        <w:pStyle w:val="a4"/>
        <w:rPr>
          <w:rFonts w:ascii="Arial" w:hAnsi="Arial" w:cs="Arial"/>
          <w:sz w:val="24"/>
          <w:szCs w:val="24"/>
        </w:rPr>
      </w:pPr>
      <w:r w:rsidRPr="007E2001">
        <w:rPr>
          <w:rFonts w:ascii="Arial" w:hAnsi="Arial" w:cs="Arial"/>
          <w:sz w:val="24"/>
          <w:szCs w:val="24"/>
        </w:rPr>
        <w:br w:type="column"/>
      </w:r>
    </w:p>
    <w:p w:rsidR="00347B10" w:rsidRPr="007E2001" w:rsidRDefault="00347B10" w:rsidP="00347B10">
      <w:pPr>
        <w:pStyle w:val="a4"/>
        <w:rPr>
          <w:rFonts w:ascii="Arial" w:hAnsi="Arial" w:cs="Arial"/>
          <w:sz w:val="24"/>
          <w:szCs w:val="24"/>
        </w:rPr>
      </w:pPr>
    </w:p>
    <w:p w:rsidR="00347B10" w:rsidRPr="007E2001" w:rsidRDefault="00347B10" w:rsidP="00347B10">
      <w:pPr>
        <w:pStyle w:val="a4"/>
        <w:rPr>
          <w:rFonts w:ascii="Arial" w:hAnsi="Arial" w:cs="Arial"/>
          <w:sz w:val="24"/>
          <w:szCs w:val="24"/>
        </w:rPr>
      </w:pPr>
    </w:p>
    <w:p w:rsidR="00347B10" w:rsidRPr="007E2001" w:rsidRDefault="00347B10" w:rsidP="00347B10">
      <w:pPr>
        <w:pStyle w:val="a4"/>
        <w:spacing w:before="6"/>
        <w:rPr>
          <w:rFonts w:ascii="Arial" w:hAnsi="Arial" w:cs="Arial"/>
          <w:sz w:val="24"/>
          <w:szCs w:val="24"/>
        </w:rPr>
      </w:pPr>
    </w:p>
    <w:p w:rsidR="00347B10" w:rsidRPr="007E2001" w:rsidRDefault="00347B10" w:rsidP="00347B10">
      <w:pPr>
        <w:pStyle w:val="a4"/>
        <w:ind w:left="23"/>
        <w:rPr>
          <w:rFonts w:ascii="Arial" w:hAnsi="Arial" w:cs="Arial"/>
          <w:sz w:val="24"/>
          <w:szCs w:val="24"/>
        </w:rPr>
      </w:pPr>
      <w:r w:rsidRPr="007E2001">
        <w:rPr>
          <w:rFonts w:ascii="Arial" w:hAnsi="Arial" w:cs="Arial"/>
          <w:noProof/>
          <w:sz w:val="24"/>
          <w:szCs w:val="24"/>
          <w:lang w:eastAsia="ru-RU"/>
        </w:rPr>
        <mc:AlternateContent>
          <mc:Choice Requires="wps">
            <w:drawing>
              <wp:anchor distT="0" distB="0" distL="114300" distR="114300" simplePos="0" relativeHeight="251661824" behindDoc="0" locked="0" layoutInCell="1" allowOverlap="1">
                <wp:simplePos x="0" y="0"/>
                <wp:positionH relativeFrom="page">
                  <wp:posOffset>9084310</wp:posOffset>
                </wp:positionH>
                <wp:positionV relativeFrom="paragraph">
                  <wp:posOffset>-121920</wp:posOffset>
                </wp:positionV>
                <wp:extent cx="815340" cy="994410"/>
                <wp:effectExtent l="0" t="1905" r="0" b="381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5340" cy="994410"/>
                        </a:xfrm>
                        <a:custGeom>
                          <a:avLst/>
                          <a:gdLst>
                            <a:gd name="T0" fmla="+- 0 14316 14306"/>
                            <a:gd name="T1" fmla="*/ T0 w 1284"/>
                            <a:gd name="T2" fmla="+- 0 -182 -192"/>
                            <a:gd name="T3" fmla="*/ -182 h 1566"/>
                            <a:gd name="T4" fmla="+- 0 14306 14306"/>
                            <a:gd name="T5" fmla="*/ T4 w 1284"/>
                            <a:gd name="T6" fmla="+- 0 -182 -192"/>
                            <a:gd name="T7" fmla="*/ -182 h 1566"/>
                            <a:gd name="T8" fmla="+- 0 14306 14306"/>
                            <a:gd name="T9" fmla="*/ T8 w 1284"/>
                            <a:gd name="T10" fmla="+- 0 1364 -192"/>
                            <a:gd name="T11" fmla="*/ 1364 h 1566"/>
                            <a:gd name="T12" fmla="+- 0 14306 14306"/>
                            <a:gd name="T13" fmla="*/ T12 w 1284"/>
                            <a:gd name="T14" fmla="+- 0 1373 -192"/>
                            <a:gd name="T15" fmla="*/ 1373 h 1566"/>
                            <a:gd name="T16" fmla="+- 0 14316 14306"/>
                            <a:gd name="T17" fmla="*/ T16 w 1284"/>
                            <a:gd name="T18" fmla="+- 0 1373 -192"/>
                            <a:gd name="T19" fmla="*/ 1373 h 1566"/>
                            <a:gd name="T20" fmla="+- 0 14316 14306"/>
                            <a:gd name="T21" fmla="*/ T20 w 1284"/>
                            <a:gd name="T22" fmla="+- 0 1364 -192"/>
                            <a:gd name="T23" fmla="*/ 1364 h 1566"/>
                            <a:gd name="T24" fmla="+- 0 14316 14306"/>
                            <a:gd name="T25" fmla="*/ T24 w 1284"/>
                            <a:gd name="T26" fmla="+- 0 -182 -192"/>
                            <a:gd name="T27" fmla="*/ -182 h 1566"/>
                            <a:gd name="T28" fmla="+- 0 14316 14306"/>
                            <a:gd name="T29" fmla="*/ T28 w 1284"/>
                            <a:gd name="T30" fmla="+- 0 -192 -192"/>
                            <a:gd name="T31" fmla="*/ -192 h 1566"/>
                            <a:gd name="T32" fmla="+- 0 14306 14306"/>
                            <a:gd name="T33" fmla="*/ T32 w 1284"/>
                            <a:gd name="T34" fmla="+- 0 -192 -192"/>
                            <a:gd name="T35" fmla="*/ -192 h 1566"/>
                            <a:gd name="T36" fmla="+- 0 14306 14306"/>
                            <a:gd name="T37" fmla="*/ T36 w 1284"/>
                            <a:gd name="T38" fmla="+- 0 -183 -192"/>
                            <a:gd name="T39" fmla="*/ -183 h 1566"/>
                            <a:gd name="T40" fmla="+- 0 14316 14306"/>
                            <a:gd name="T41" fmla="*/ T40 w 1284"/>
                            <a:gd name="T42" fmla="+- 0 -183 -192"/>
                            <a:gd name="T43" fmla="*/ -183 h 1566"/>
                            <a:gd name="T44" fmla="+- 0 14316 14306"/>
                            <a:gd name="T45" fmla="*/ T44 w 1284"/>
                            <a:gd name="T46" fmla="+- 0 -192 -192"/>
                            <a:gd name="T47" fmla="*/ -192 h 1566"/>
                            <a:gd name="T48" fmla="+- 0 15590 14306"/>
                            <a:gd name="T49" fmla="*/ T48 w 1284"/>
                            <a:gd name="T50" fmla="+- 0 -182 -192"/>
                            <a:gd name="T51" fmla="*/ -182 h 1566"/>
                            <a:gd name="T52" fmla="+- 0 15580 14306"/>
                            <a:gd name="T53" fmla="*/ T52 w 1284"/>
                            <a:gd name="T54" fmla="+- 0 -182 -192"/>
                            <a:gd name="T55" fmla="*/ -182 h 1566"/>
                            <a:gd name="T56" fmla="+- 0 15580 14306"/>
                            <a:gd name="T57" fmla="*/ T56 w 1284"/>
                            <a:gd name="T58" fmla="+- 0 1364 -192"/>
                            <a:gd name="T59" fmla="*/ 1364 h 1566"/>
                            <a:gd name="T60" fmla="+- 0 14316 14306"/>
                            <a:gd name="T61" fmla="*/ T60 w 1284"/>
                            <a:gd name="T62" fmla="+- 0 1364 -192"/>
                            <a:gd name="T63" fmla="*/ 1364 h 1566"/>
                            <a:gd name="T64" fmla="+- 0 14316 14306"/>
                            <a:gd name="T65" fmla="*/ T64 w 1284"/>
                            <a:gd name="T66" fmla="+- 0 1373 -192"/>
                            <a:gd name="T67" fmla="*/ 1373 h 1566"/>
                            <a:gd name="T68" fmla="+- 0 15580 14306"/>
                            <a:gd name="T69" fmla="*/ T68 w 1284"/>
                            <a:gd name="T70" fmla="+- 0 1373 -192"/>
                            <a:gd name="T71" fmla="*/ 1373 h 1566"/>
                            <a:gd name="T72" fmla="+- 0 15590 14306"/>
                            <a:gd name="T73" fmla="*/ T72 w 1284"/>
                            <a:gd name="T74" fmla="+- 0 1373 -192"/>
                            <a:gd name="T75" fmla="*/ 1373 h 1566"/>
                            <a:gd name="T76" fmla="+- 0 15590 14306"/>
                            <a:gd name="T77" fmla="*/ T76 w 1284"/>
                            <a:gd name="T78" fmla="+- 0 1364 -192"/>
                            <a:gd name="T79" fmla="*/ 1364 h 1566"/>
                            <a:gd name="T80" fmla="+- 0 15590 14306"/>
                            <a:gd name="T81" fmla="*/ T80 w 1284"/>
                            <a:gd name="T82" fmla="+- 0 -182 -192"/>
                            <a:gd name="T83" fmla="*/ -182 h 1566"/>
                            <a:gd name="T84" fmla="+- 0 15590 14306"/>
                            <a:gd name="T85" fmla="*/ T84 w 1284"/>
                            <a:gd name="T86" fmla="+- 0 -192 -192"/>
                            <a:gd name="T87" fmla="*/ -192 h 1566"/>
                            <a:gd name="T88" fmla="+- 0 15580 14306"/>
                            <a:gd name="T89" fmla="*/ T88 w 1284"/>
                            <a:gd name="T90" fmla="+- 0 -192 -192"/>
                            <a:gd name="T91" fmla="*/ -192 h 1566"/>
                            <a:gd name="T92" fmla="+- 0 14316 14306"/>
                            <a:gd name="T93" fmla="*/ T92 w 1284"/>
                            <a:gd name="T94" fmla="+- 0 -192 -192"/>
                            <a:gd name="T95" fmla="*/ -192 h 1566"/>
                            <a:gd name="T96" fmla="+- 0 14316 14306"/>
                            <a:gd name="T97" fmla="*/ T96 w 1284"/>
                            <a:gd name="T98" fmla="+- 0 -183 -192"/>
                            <a:gd name="T99" fmla="*/ -183 h 1566"/>
                            <a:gd name="T100" fmla="+- 0 15580 14306"/>
                            <a:gd name="T101" fmla="*/ T100 w 1284"/>
                            <a:gd name="T102" fmla="+- 0 -183 -192"/>
                            <a:gd name="T103" fmla="*/ -183 h 1566"/>
                            <a:gd name="T104" fmla="+- 0 15590 14306"/>
                            <a:gd name="T105" fmla="*/ T104 w 1284"/>
                            <a:gd name="T106" fmla="+- 0 -183 -192"/>
                            <a:gd name="T107" fmla="*/ -183 h 1566"/>
                            <a:gd name="T108" fmla="+- 0 15590 14306"/>
                            <a:gd name="T109" fmla="*/ T108 w 1284"/>
                            <a:gd name="T110" fmla="+- 0 -192 -192"/>
                            <a:gd name="T111" fmla="*/ -192 h 1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284" h="1566">
                              <a:moveTo>
                                <a:pt x="10" y="10"/>
                              </a:moveTo>
                              <a:lnTo>
                                <a:pt x="0" y="10"/>
                              </a:lnTo>
                              <a:lnTo>
                                <a:pt x="0" y="1556"/>
                              </a:lnTo>
                              <a:lnTo>
                                <a:pt x="0" y="1565"/>
                              </a:lnTo>
                              <a:lnTo>
                                <a:pt x="10" y="1565"/>
                              </a:lnTo>
                              <a:lnTo>
                                <a:pt x="10" y="1556"/>
                              </a:lnTo>
                              <a:lnTo>
                                <a:pt x="10" y="10"/>
                              </a:lnTo>
                              <a:close/>
                              <a:moveTo>
                                <a:pt x="10" y="0"/>
                              </a:moveTo>
                              <a:lnTo>
                                <a:pt x="0" y="0"/>
                              </a:lnTo>
                              <a:lnTo>
                                <a:pt x="0" y="9"/>
                              </a:lnTo>
                              <a:lnTo>
                                <a:pt x="10" y="9"/>
                              </a:lnTo>
                              <a:lnTo>
                                <a:pt x="10" y="0"/>
                              </a:lnTo>
                              <a:close/>
                              <a:moveTo>
                                <a:pt x="1284" y="10"/>
                              </a:moveTo>
                              <a:lnTo>
                                <a:pt x="1274" y="10"/>
                              </a:lnTo>
                              <a:lnTo>
                                <a:pt x="1274" y="1556"/>
                              </a:lnTo>
                              <a:lnTo>
                                <a:pt x="10" y="1556"/>
                              </a:lnTo>
                              <a:lnTo>
                                <a:pt x="10" y="1565"/>
                              </a:lnTo>
                              <a:lnTo>
                                <a:pt x="1274" y="1565"/>
                              </a:lnTo>
                              <a:lnTo>
                                <a:pt x="1284" y="1565"/>
                              </a:lnTo>
                              <a:lnTo>
                                <a:pt x="1284" y="1556"/>
                              </a:lnTo>
                              <a:lnTo>
                                <a:pt x="1284" y="10"/>
                              </a:lnTo>
                              <a:close/>
                              <a:moveTo>
                                <a:pt x="1284" y="0"/>
                              </a:moveTo>
                              <a:lnTo>
                                <a:pt x="1274" y="0"/>
                              </a:lnTo>
                              <a:lnTo>
                                <a:pt x="10" y="0"/>
                              </a:lnTo>
                              <a:lnTo>
                                <a:pt x="10" y="9"/>
                              </a:lnTo>
                              <a:lnTo>
                                <a:pt x="1274" y="9"/>
                              </a:lnTo>
                              <a:lnTo>
                                <a:pt x="1284" y="9"/>
                              </a:lnTo>
                              <a:lnTo>
                                <a:pt x="12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340E0" id="Полилиния 21" o:spid="_x0000_s1026" style="position:absolute;margin-left:715.3pt;margin-top:-9.6pt;width:64.2pt;height:7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84,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" path="m10,10l,10,,1556r,9l10,1565r,-9l10,10xm10,l,,,9r10,l10,xm1284,10r-10,l1274,1556r-1264,l10,1565r1264,l1284,1565r,-9l1284,10xm1284,r-10,l10,r,9l1274,9r10,l1284,xe" fillcolor="black" stroked="f">
                <v:path arrowok="t" o:connecttype="custom" o:connectlocs="6350,-115570;0,-115570;0,866140;0,871855;6350,871855;6350,866140;6350,-115570;6350,-121920;0,-121920;0,-116205;6350,-116205;6350,-121920;815340,-115570;808990,-115570;808990,866140;6350,866140;6350,871855;808990,871855;815340,871855;815340,866140;815340,-115570;815340,-121920;808990,-121920;6350,-121920;6350,-116205;808990,-116205;815340,-116205;815340,-121920" o:connectangles="0,0,0,0,0,0,0,0,0,0,0,0,0,0,0,0,0,0,0,0,0,0,0,0,0,0,0,0"/>
                <w10:wrap anchorx="page"/>
              </v:shape>
            </w:pict>
          </mc:Fallback>
        </mc:AlternateContent>
      </w:r>
      <w:r w:rsidRPr="007E2001">
        <w:rPr>
          <w:rFonts w:ascii="Arial" w:hAnsi="Arial" w:cs="Arial"/>
          <w:sz w:val="24"/>
          <w:szCs w:val="24"/>
        </w:rPr>
        <w:t>Код</w:t>
      </w:r>
    </w:p>
    <w:p w:rsidR="00347B10" w:rsidRPr="007E2001" w:rsidRDefault="00347B10" w:rsidP="00347B10">
      <w:pPr>
        <w:pStyle w:val="a4"/>
        <w:spacing w:before="2"/>
        <w:ind w:left="23" w:right="2753"/>
        <w:rPr>
          <w:rFonts w:ascii="Arial" w:hAnsi="Arial" w:cs="Arial"/>
          <w:sz w:val="24"/>
          <w:szCs w:val="24"/>
        </w:rPr>
      </w:pPr>
      <w:r w:rsidRPr="007E2001">
        <w:rPr>
          <w:rFonts w:ascii="Arial" w:hAnsi="Arial" w:cs="Arial"/>
          <w:sz w:val="24"/>
          <w:szCs w:val="24"/>
        </w:rPr>
        <w:t>по общероссийскомубазовому перечню илифедеральномуперечню</w:t>
      </w:r>
    </w:p>
    <w:p w:rsidR="00347B10" w:rsidRPr="007E2001" w:rsidRDefault="00347B10" w:rsidP="00347B10">
      <w:pPr>
        <w:widowControl/>
        <w:autoSpaceDE/>
        <w:autoSpaceDN/>
        <w:rPr>
          <w:rFonts w:ascii="Arial" w:hAnsi="Arial" w:cs="Arial"/>
          <w:sz w:val="24"/>
          <w:szCs w:val="24"/>
        </w:rPr>
        <w:sectPr w:rsidR="00347B10" w:rsidRPr="007E2001">
          <w:type w:val="continuous"/>
          <w:pgSz w:w="16840" w:h="11910" w:orient="landscape"/>
          <w:pgMar w:top="1360" w:right="200" w:bottom="280" w:left="460" w:header="720" w:footer="720" w:gutter="0"/>
          <w:cols w:num="2" w:space="720" w:equalWidth="0">
            <w:col w:w="10535" w:space="40"/>
            <w:col w:w="5605"/>
          </w:cols>
        </w:sectPr>
      </w:pPr>
    </w:p>
    <w:p w:rsidR="00347B10" w:rsidRPr="007E2001" w:rsidRDefault="00347B10" w:rsidP="00347B10">
      <w:pPr>
        <w:pStyle w:val="a4"/>
        <w:rPr>
          <w:rFonts w:ascii="Arial" w:hAnsi="Arial" w:cs="Arial"/>
          <w:sz w:val="24"/>
          <w:szCs w:val="24"/>
        </w:rPr>
      </w:pPr>
    </w:p>
    <w:p w:rsidR="00347B10" w:rsidRPr="007E2001" w:rsidRDefault="00347B10" w:rsidP="00347B10">
      <w:pPr>
        <w:pStyle w:val="a4"/>
        <w:spacing w:before="2"/>
        <w:rPr>
          <w:rFonts w:ascii="Arial" w:hAnsi="Arial" w:cs="Arial"/>
          <w:sz w:val="24"/>
          <w:szCs w:val="24"/>
        </w:rPr>
      </w:pPr>
    </w:p>
    <w:p w:rsidR="00347B10" w:rsidRPr="007E2001" w:rsidRDefault="00347B10" w:rsidP="00347B10">
      <w:pPr>
        <w:pStyle w:val="a4"/>
        <w:spacing w:before="2"/>
        <w:rPr>
          <w:rFonts w:ascii="Arial" w:hAnsi="Arial" w:cs="Arial"/>
          <w:sz w:val="24"/>
          <w:szCs w:val="24"/>
        </w:rPr>
      </w:pPr>
    </w:p>
    <w:p w:rsidR="00347B10" w:rsidRPr="007E2001" w:rsidRDefault="00347B10" w:rsidP="00347B10">
      <w:pPr>
        <w:pStyle w:val="a6"/>
        <w:numPr>
          <w:ilvl w:val="1"/>
          <w:numId w:val="4"/>
        </w:numPr>
        <w:tabs>
          <w:tab w:val="left" w:pos="1883"/>
          <w:tab w:val="left" w:pos="10679"/>
        </w:tabs>
        <w:spacing w:before="89"/>
        <w:ind w:left="1882"/>
        <w:jc w:val="left"/>
        <w:rPr>
          <w:rFonts w:ascii="Arial" w:hAnsi="Arial" w:cs="Arial"/>
          <w:sz w:val="24"/>
          <w:szCs w:val="24"/>
        </w:rPr>
      </w:pPr>
      <w:r w:rsidRPr="007E2001">
        <w:rPr>
          <w:rFonts w:ascii="Arial" w:hAnsi="Arial" w:cs="Arial"/>
          <w:sz w:val="24"/>
          <w:szCs w:val="24"/>
        </w:rPr>
        <w:t>Категориипотребителеймуниципальнойуслуги</w:t>
      </w:r>
      <w:r w:rsidRPr="007E2001">
        <w:rPr>
          <w:rFonts w:ascii="Arial" w:hAnsi="Arial" w:cs="Arial"/>
          <w:sz w:val="24"/>
          <w:szCs w:val="24"/>
          <w:u w:val="single"/>
        </w:rPr>
        <w:tab/>
      </w:r>
    </w:p>
    <w:p w:rsidR="00347B10" w:rsidRPr="007E2001" w:rsidRDefault="00347B10" w:rsidP="00347B10">
      <w:pPr>
        <w:rPr>
          <w:rFonts w:ascii="Arial" w:hAnsi="Arial" w:cs="Arial"/>
          <w:sz w:val="24"/>
          <w:szCs w:val="24"/>
        </w:rPr>
      </w:pPr>
    </w:p>
    <w:p w:rsidR="00347B10" w:rsidRPr="007E2001" w:rsidRDefault="00347B10" w:rsidP="00347B10">
      <w:pPr>
        <w:rPr>
          <w:rFonts w:ascii="Arial" w:hAnsi="Arial" w:cs="Arial"/>
          <w:sz w:val="24"/>
          <w:szCs w:val="24"/>
        </w:rPr>
      </w:pPr>
    </w:p>
    <w:p w:rsidR="00347B10" w:rsidRPr="007E2001" w:rsidRDefault="00347B10" w:rsidP="00347B10">
      <w:pPr>
        <w:widowControl/>
        <w:autoSpaceDE/>
        <w:autoSpaceDN/>
        <w:rPr>
          <w:rFonts w:ascii="Arial" w:hAnsi="Arial" w:cs="Arial"/>
          <w:sz w:val="24"/>
          <w:szCs w:val="24"/>
        </w:rPr>
        <w:sectPr w:rsidR="00347B10" w:rsidRPr="007E2001">
          <w:type w:val="continuous"/>
          <w:pgSz w:w="16840" w:h="11910" w:orient="landscape"/>
          <w:pgMar w:top="1360" w:right="200" w:bottom="280" w:left="460" w:header="720" w:footer="720" w:gutter="0"/>
          <w:cols w:space="720"/>
        </w:sectPr>
      </w:pPr>
    </w:p>
    <w:p w:rsidR="00347B10" w:rsidRPr="007E2001" w:rsidRDefault="00347B10" w:rsidP="00347B10">
      <w:pPr>
        <w:pStyle w:val="a6"/>
        <w:numPr>
          <w:ilvl w:val="1"/>
          <w:numId w:val="4"/>
        </w:numPr>
        <w:tabs>
          <w:tab w:val="left" w:pos="1962"/>
        </w:tabs>
        <w:spacing w:before="81"/>
        <w:ind w:left="980" w:right="1245" w:firstLine="708"/>
        <w:jc w:val="left"/>
        <w:rPr>
          <w:rFonts w:ascii="Arial" w:hAnsi="Arial" w:cs="Arial"/>
          <w:sz w:val="24"/>
          <w:szCs w:val="24"/>
        </w:rPr>
      </w:pPr>
      <w:r w:rsidRPr="007E2001">
        <w:rPr>
          <w:rFonts w:ascii="Arial" w:hAnsi="Arial" w:cs="Arial"/>
          <w:sz w:val="24"/>
          <w:szCs w:val="24"/>
        </w:rPr>
        <w:t>Сведенияофактическомдостижениипоказателей,характеризующихобъеми(или)качествомуниципальнойуслуги</w:t>
      </w:r>
    </w:p>
    <w:p w:rsidR="00347B10" w:rsidRPr="007E2001" w:rsidRDefault="00347B10" w:rsidP="00347B10">
      <w:pPr>
        <w:pStyle w:val="a6"/>
        <w:numPr>
          <w:ilvl w:val="2"/>
          <w:numId w:val="4"/>
        </w:numPr>
        <w:tabs>
          <w:tab w:val="left" w:pos="2181"/>
        </w:tabs>
        <w:spacing w:before="200"/>
        <w:jc w:val="left"/>
        <w:rPr>
          <w:rFonts w:ascii="Arial" w:hAnsi="Arial" w:cs="Arial"/>
          <w:sz w:val="24"/>
          <w:szCs w:val="24"/>
        </w:rPr>
      </w:pPr>
      <w:r w:rsidRPr="007E2001">
        <w:rPr>
          <w:rFonts w:ascii="Arial" w:hAnsi="Arial" w:cs="Arial"/>
          <w:sz w:val="24"/>
          <w:szCs w:val="24"/>
        </w:rPr>
        <w:t>Сведенияофактическомдостижениипоказателей,характеризующихкачествомуниципальнойуслуги</w:t>
      </w:r>
    </w:p>
    <w:p w:rsidR="00347B10" w:rsidRPr="007E2001" w:rsidRDefault="00347B10" w:rsidP="00347B10">
      <w:pPr>
        <w:pStyle w:val="a4"/>
        <w:rPr>
          <w:rFonts w:ascii="Arial" w:hAnsi="Arial" w:cs="Arial"/>
          <w:sz w:val="24"/>
          <w:szCs w:val="24"/>
        </w:rPr>
      </w:pPr>
    </w:p>
    <w:p w:rsidR="00347B10" w:rsidRPr="007E2001" w:rsidRDefault="00347B10" w:rsidP="00347B10">
      <w:pPr>
        <w:pStyle w:val="a4"/>
        <w:spacing w:before="10"/>
        <w:rPr>
          <w:rFonts w:ascii="Arial" w:hAnsi="Arial" w:cs="Arial"/>
          <w:sz w:val="24"/>
          <w:szCs w:val="24"/>
        </w:rPr>
      </w:pP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1133"/>
        <w:gridCol w:w="1135"/>
        <w:gridCol w:w="1039"/>
        <w:gridCol w:w="992"/>
        <w:gridCol w:w="1135"/>
        <w:gridCol w:w="907"/>
        <w:gridCol w:w="679"/>
        <w:gridCol w:w="850"/>
        <w:gridCol w:w="1248"/>
        <w:gridCol w:w="1303"/>
        <w:gridCol w:w="965"/>
        <w:gridCol w:w="907"/>
        <w:gridCol w:w="794"/>
        <w:gridCol w:w="1356"/>
      </w:tblGrid>
      <w:tr w:rsidR="00347B10" w:rsidRPr="007E2001" w:rsidTr="00347B10">
        <w:trPr>
          <w:trHeight w:val="481"/>
        </w:trPr>
        <w:tc>
          <w:tcPr>
            <w:tcW w:w="1023" w:type="dxa"/>
            <w:vMerge w:val="restart"/>
            <w:tcBorders>
              <w:top w:val="single" w:sz="4" w:space="0" w:color="000000"/>
              <w:left w:val="single" w:sz="4" w:space="0" w:color="000000"/>
              <w:bottom w:val="single" w:sz="4" w:space="0" w:color="000000"/>
              <w:right w:val="single" w:sz="6" w:space="0" w:color="000000"/>
            </w:tcBorders>
            <w:hideMark/>
          </w:tcPr>
          <w:p w:rsidR="00347B10" w:rsidRPr="007E2001" w:rsidRDefault="00347B10">
            <w:pPr>
              <w:pStyle w:val="TableParagraph"/>
              <w:spacing w:before="95"/>
              <w:ind w:left="69" w:right="59"/>
              <w:jc w:val="center"/>
              <w:rPr>
                <w:rFonts w:ascii="Arial" w:hAnsi="Arial" w:cs="Arial"/>
                <w:sz w:val="24"/>
                <w:szCs w:val="24"/>
              </w:rPr>
            </w:pPr>
            <w:r w:rsidRPr="007E2001">
              <w:rPr>
                <w:rFonts w:ascii="Arial" w:hAnsi="Arial" w:cs="Arial"/>
                <w:sz w:val="24"/>
                <w:szCs w:val="24"/>
              </w:rPr>
              <w:t>Уникальныйномерреестровойзаписи</w:t>
            </w:r>
          </w:p>
        </w:tc>
        <w:tc>
          <w:tcPr>
            <w:tcW w:w="3307" w:type="dxa"/>
            <w:gridSpan w:val="3"/>
            <w:vMerge w:val="restart"/>
            <w:tcBorders>
              <w:top w:val="single" w:sz="4" w:space="0" w:color="000000"/>
              <w:left w:val="single" w:sz="6" w:space="0" w:color="000000"/>
              <w:bottom w:val="single" w:sz="4" w:space="0" w:color="000000"/>
              <w:right w:val="single" w:sz="4" w:space="0" w:color="000000"/>
            </w:tcBorders>
            <w:hideMark/>
          </w:tcPr>
          <w:p w:rsidR="00347B10" w:rsidRPr="007E2001" w:rsidRDefault="00347B10">
            <w:pPr>
              <w:pStyle w:val="TableParagraph"/>
              <w:spacing w:before="95"/>
              <w:ind w:left="76" w:right="76"/>
              <w:jc w:val="center"/>
              <w:rPr>
                <w:rFonts w:ascii="Arial" w:hAnsi="Arial" w:cs="Arial"/>
                <w:sz w:val="24"/>
                <w:szCs w:val="24"/>
              </w:rPr>
            </w:pPr>
            <w:r w:rsidRPr="007E2001">
              <w:rPr>
                <w:rFonts w:ascii="Arial" w:hAnsi="Arial" w:cs="Arial"/>
                <w:sz w:val="24"/>
                <w:szCs w:val="24"/>
              </w:rPr>
              <w:t>Показатель,характеризующийсодержание муниципальнойуслуги</w:t>
            </w:r>
          </w:p>
        </w:tc>
        <w:tc>
          <w:tcPr>
            <w:tcW w:w="2127" w:type="dxa"/>
            <w:gridSpan w:val="2"/>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5"/>
              <w:ind w:left="129" w:right="123" w:firstLine="5"/>
              <w:jc w:val="center"/>
              <w:rPr>
                <w:rFonts w:ascii="Arial" w:hAnsi="Arial" w:cs="Arial"/>
                <w:sz w:val="24"/>
                <w:szCs w:val="24"/>
              </w:rPr>
            </w:pPr>
            <w:r w:rsidRPr="007E2001">
              <w:rPr>
                <w:rFonts w:ascii="Arial" w:hAnsi="Arial" w:cs="Arial"/>
                <w:sz w:val="24"/>
                <w:szCs w:val="24"/>
              </w:rPr>
              <w:t>Показатель,</w:t>
            </w:r>
            <w:r w:rsidRPr="007E2001">
              <w:rPr>
                <w:rFonts w:ascii="Arial" w:hAnsi="Arial" w:cs="Arial"/>
                <w:spacing w:val="-1"/>
                <w:sz w:val="24"/>
                <w:szCs w:val="24"/>
              </w:rPr>
              <w:t>характеризующий</w:t>
            </w:r>
            <w:r w:rsidRPr="007E2001">
              <w:rPr>
                <w:rFonts w:ascii="Arial" w:hAnsi="Arial" w:cs="Arial"/>
                <w:sz w:val="24"/>
                <w:szCs w:val="24"/>
              </w:rPr>
              <w:t>условия (формы)оказаниямуниципальнойуслуги</w:t>
            </w:r>
          </w:p>
        </w:tc>
        <w:tc>
          <w:tcPr>
            <w:tcW w:w="9009" w:type="dxa"/>
            <w:gridSpan w:val="9"/>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5"/>
              <w:ind w:left="2192" w:right="2182"/>
              <w:jc w:val="center"/>
              <w:rPr>
                <w:rFonts w:ascii="Arial" w:hAnsi="Arial" w:cs="Arial"/>
                <w:sz w:val="24"/>
                <w:szCs w:val="24"/>
              </w:rPr>
            </w:pPr>
            <w:r w:rsidRPr="007E2001">
              <w:rPr>
                <w:rFonts w:ascii="Arial" w:hAnsi="Arial" w:cs="Arial"/>
                <w:sz w:val="24"/>
                <w:szCs w:val="24"/>
              </w:rPr>
              <w:t>Показателькачествамуниципальнойуслуги</w:t>
            </w:r>
          </w:p>
        </w:tc>
      </w:tr>
      <w:tr w:rsidR="00347B10" w:rsidRPr="007E2001" w:rsidTr="00347B10">
        <w:trPr>
          <w:trHeight w:val="756"/>
        </w:trPr>
        <w:tc>
          <w:tcPr>
            <w:tcW w:w="1023" w:type="dxa"/>
            <w:vMerge/>
            <w:tcBorders>
              <w:top w:val="single" w:sz="4" w:space="0" w:color="000000"/>
              <w:left w:val="single" w:sz="4" w:space="0" w:color="000000"/>
              <w:bottom w:val="single" w:sz="4" w:space="0" w:color="000000"/>
              <w:right w:val="single" w:sz="6" w:space="0" w:color="000000"/>
            </w:tcBorders>
            <w:vAlign w:val="center"/>
            <w:hideMark/>
          </w:tcPr>
          <w:p w:rsidR="00347B10" w:rsidRPr="007E2001" w:rsidRDefault="00347B10">
            <w:pPr>
              <w:rPr>
                <w:rFonts w:ascii="Arial" w:hAnsi="Arial" w:cs="Arial"/>
                <w:sz w:val="24"/>
                <w:szCs w:val="24"/>
              </w:rPr>
            </w:pPr>
          </w:p>
        </w:tc>
        <w:tc>
          <w:tcPr>
            <w:tcW w:w="5481" w:type="dxa"/>
            <w:gridSpan w:val="3"/>
            <w:vMerge/>
            <w:tcBorders>
              <w:top w:val="single" w:sz="4" w:space="0" w:color="000000"/>
              <w:left w:val="single" w:sz="6"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3262" w:type="dxa"/>
            <w:gridSpan w:val="2"/>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907"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117" w:right="103" w:hanging="5"/>
              <w:jc w:val="center"/>
              <w:rPr>
                <w:rFonts w:ascii="Arial" w:hAnsi="Arial" w:cs="Arial"/>
                <w:sz w:val="24"/>
                <w:szCs w:val="24"/>
              </w:rPr>
            </w:pPr>
            <w:r w:rsidRPr="007E2001">
              <w:rPr>
                <w:rFonts w:ascii="Arial" w:hAnsi="Arial" w:cs="Arial"/>
                <w:sz w:val="24"/>
                <w:szCs w:val="24"/>
              </w:rPr>
              <w:t>Наименованиепоказателя</w:t>
            </w:r>
          </w:p>
        </w:tc>
        <w:tc>
          <w:tcPr>
            <w:tcW w:w="1529" w:type="dxa"/>
            <w:gridSpan w:val="2"/>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225" w:right="198" w:firstLine="91"/>
              <w:rPr>
                <w:rFonts w:ascii="Arial" w:hAnsi="Arial" w:cs="Arial"/>
                <w:sz w:val="24"/>
                <w:szCs w:val="24"/>
              </w:rPr>
            </w:pPr>
            <w:r w:rsidRPr="007E2001">
              <w:rPr>
                <w:rFonts w:ascii="Arial" w:hAnsi="Arial" w:cs="Arial"/>
                <w:sz w:val="24"/>
                <w:szCs w:val="24"/>
              </w:rPr>
              <w:t>Единицаизмерения</w:t>
            </w:r>
          </w:p>
        </w:tc>
        <w:tc>
          <w:tcPr>
            <w:tcW w:w="3516" w:type="dxa"/>
            <w:gridSpan w:val="3"/>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1276" w:right="1269"/>
              <w:jc w:val="center"/>
              <w:rPr>
                <w:rFonts w:ascii="Arial" w:hAnsi="Arial" w:cs="Arial"/>
                <w:sz w:val="24"/>
                <w:szCs w:val="24"/>
              </w:rPr>
            </w:pPr>
            <w:r w:rsidRPr="007E2001">
              <w:rPr>
                <w:rFonts w:ascii="Arial" w:hAnsi="Arial" w:cs="Arial"/>
                <w:sz w:val="24"/>
                <w:szCs w:val="24"/>
              </w:rPr>
              <w:t>значение</w:t>
            </w:r>
          </w:p>
        </w:tc>
        <w:tc>
          <w:tcPr>
            <w:tcW w:w="907"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135" w:right="123"/>
              <w:jc w:val="center"/>
              <w:rPr>
                <w:rFonts w:ascii="Arial" w:hAnsi="Arial" w:cs="Arial"/>
                <w:sz w:val="24"/>
                <w:szCs w:val="24"/>
              </w:rPr>
            </w:pPr>
            <w:r w:rsidRPr="007E2001">
              <w:rPr>
                <w:rFonts w:ascii="Arial" w:hAnsi="Arial" w:cs="Arial"/>
                <w:spacing w:val="-1"/>
                <w:sz w:val="24"/>
                <w:szCs w:val="24"/>
              </w:rPr>
              <w:t>Допус</w:t>
            </w:r>
            <w:r w:rsidRPr="007E2001">
              <w:rPr>
                <w:rFonts w:ascii="Arial" w:hAnsi="Arial" w:cs="Arial"/>
                <w:sz w:val="24"/>
                <w:szCs w:val="24"/>
              </w:rPr>
              <w:t>тимое(возможное)отклонение</w:t>
            </w:r>
          </w:p>
        </w:tc>
        <w:tc>
          <w:tcPr>
            <w:tcW w:w="794"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82" w:right="69" w:hanging="2"/>
              <w:jc w:val="center"/>
              <w:rPr>
                <w:rFonts w:ascii="Arial" w:hAnsi="Arial" w:cs="Arial"/>
                <w:sz w:val="24"/>
                <w:szCs w:val="24"/>
              </w:rPr>
            </w:pPr>
            <w:r w:rsidRPr="007E2001">
              <w:rPr>
                <w:rFonts w:ascii="Arial" w:hAnsi="Arial" w:cs="Arial"/>
                <w:sz w:val="24"/>
                <w:szCs w:val="24"/>
              </w:rPr>
              <w:t>Отклонение,превышающеедопустимое(возможное)отклонение</w:t>
            </w:r>
          </w:p>
        </w:tc>
        <w:tc>
          <w:tcPr>
            <w:tcW w:w="1356"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87" w:right="55" w:firstLine="136"/>
              <w:rPr>
                <w:rFonts w:ascii="Arial" w:hAnsi="Arial" w:cs="Arial"/>
                <w:sz w:val="24"/>
                <w:szCs w:val="24"/>
              </w:rPr>
            </w:pPr>
            <w:r w:rsidRPr="007E2001">
              <w:rPr>
                <w:rFonts w:ascii="Arial" w:hAnsi="Arial" w:cs="Arial"/>
                <w:sz w:val="24"/>
                <w:szCs w:val="24"/>
              </w:rPr>
              <w:t>Причинаотклонения</w:t>
            </w:r>
          </w:p>
        </w:tc>
      </w:tr>
      <w:tr w:rsidR="00347B10" w:rsidRPr="007E2001" w:rsidTr="00347B10">
        <w:trPr>
          <w:trHeight w:val="602"/>
        </w:trPr>
        <w:tc>
          <w:tcPr>
            <w:tcW w:w="1023" w:type="dxa"/>
            <w:vMerge/>
            <w:tcBorders>
              <w:top w:val="single" w:sz="4" w:space="0" w:color="000000"/>
              <w:left w:val="single" w:sz="4" w:space="0" w:color="000000"/>
              <w:bottom w:val="single" w:sz="4" w:space="0" w:color="000000"/>
              <w:right w:val="single" w:sz="6" w:space="0" w:color="000000"/>
            </w:tcBorders>
            <w:vAlign w:val="center"/>
            <w:hideMark/>
          </w:tcPr>
          <w:p w:rsidR="00347B10" w:rsidRPr="007E2001" w:rsidRDefault="00347B10">
            <w:pPr>
              <w:rPr>
                <w:rFonts w:ascii="Arial" w:hAnsi="Arial" w:cs="Arial"/>
                <w:sz w:val="24"/>
                <w:szCs w:val="24"/>
              </w:rPr>
            </w:pPr>
          </w:p>
        </w:tc>
        <w:tc>
          <w:tcPr>
            <w:tcW w:w="5481" w:type="dxa"/>
            <w:gridSpan w:val="3"/>
            <w:vMerge/>
            <w:tcBorders>
              <w:top w:val="single" w:sz="4" w:space="0" w:color="000000"/>
              <w:left w:val="single" w:sz="6"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3262" w:type="dxa"/>
            <w:gridSpan w:val="2"/>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9009"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679"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83" w:right="76"/>
              <w:jc w:val="center"/>
              <w:rPr>
                <w:rFonts w:ascii="Arial" w:hAnsi="Arial" w:cs="Arial"/>
                <w:sz w:val="24"/>
                <w:szCs w:val="24"/>
              </w:rPr>
            </w:pPr>
            <w:r w:rsidRPr="007E2001">
              <w:rPr>
                <w:rFonts w:ascii="Arial" w:hAnsi="Arial" w:cs="Arial"/>
                <w:sz w:val="24"/>
                <w:szCs w:val="24"/>
              </w:rPr>
              <w:t>наименование</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98" w:right="62" w:hanging="8"/>
              <w:rPr>
                <w:rFonts w:ascii="Arial" w:hAnsi="Arial" w:cs="Arial"/>
                <w:sz w:val="24"/>
                <w:szCs w:val="24"/>
              </w:rPr>
            </w:pPr>
            <w:r w:rsidRPr="007E2001">
              <w:rPr>
                <w:rFonts w:ascii="Arial" w:hAnsi="Arial" w:cs="Arial"/>
                <w:sz w:val="24"/>
                <w:szCs w:val="24"/>
              </w:rPr>
              <w:t>код по</w:t>
            </w:r>
            <w:hyperlink r:id="rId17" w:history="1">
              <w:r w:rsidRPr="007E2001">
                <w:rPr>
                  <w:rStyle w:val="a3"/>
                  <w:rFonts w:ascii="Arial" w:hAnsi="Arial" w:cs="Arial"/>
                  <w:color w:val="auto"/>
                  <w:sz w:val="24"/>
                  <w:szCs w:val="24"/>
                  <w:u w:val="none"/>
                </w:rPr>
                <w:t>ОКЕИ</w:t>
              </w:r>
            </w:hyperlink>
          </w:p>
        </w:tc>
        <w:tc>
          <w:tcPr>
            <w:tcW w:w="1248"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67" w:right="57"/>
              <w:jc w:val="center"/>
              <w:rPr>
                <w:rFonts w:ascii="Arial" w:hAnsi="Arial" w:cs="Arial"/>
                <w:sz w:val="24"/>
                <w:szCs w:val="24"/>
              </w:rPr>
            </w:pPr>
            <w:r w:rsidRPr="007E2001">
              <w:rPr>
                <w:rFonts w:ascii="Arial" w:hAnsi="Arial" w:cs="Arial"/>
                <w:sz w:val="24"/>
                <w:szCs w:val="24"/>
              </w:rPr>
              <w:t>утверждено вмуниципальномзадании нагод</w:t>
            </w:r>
          </w:p>
        </w:tc>
        <w:tc>
          <w:tcPr>
            <w:tcW w:w="1303"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96" w:right="83"/>
              <w:jc w:val="center"/>
              <w:rPr>
                <w:rFonts w:ascii="Arial" w:hAnsi="Arial" w:cs="Arial"/>
                <w:sz w:val="24"/>
                <w:szCs w:val="24"/>
              </w:rPr>
            </w:pPr>
            <w:r w:rsidRPr="007E2001">
              <w:rPr>
                <w:rFonts w:ascii="Arial" w:hAnsi="Arial" w:cs="Arial"/>
                <w:sz w:val="24"/>
                <w:szCs w:val="24"/>
              </w:rPr>
              <w:t>утверждено вмуниципальномзадании наотчетнуюдату</w:t>
            </w:r>
          </w:p>
        </w:tc>
        <w:tc>
          <w:tcPr>
            <w:tcW w:w="965"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91" w:right="81" w:firstLine="1"/>
              <w:jc w:val="center"/>
              <w:rPr>
                <w:rFonts w:ascii="Arial" w:hAnsi="Arial" w:cs="Arial"/>
                <w:sz w:val="24"/>
                <w:szCs w:val="24"/>
              </w:rPr>
            </w:pPr>
            <w:r w:rsidRPr="007E2001">
              <w:rPr>
                <w:rFonts w:ascii="Arial" w:hAnsi="Arial" w:cs="Arial"/>
                <w:sz w:val="24"/>
                <w:szCs w:val="24"/>
              </w:rPr>
              <w:t>исполнено наотчетнуюдату</w:t>
            </w: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794"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1356"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r>
      <w:tr w:rsidR="00347B10" w:rsidRPr="007E2001" w:rsidTr="00347B10">
        <w:trPr>
          <w:trHeight w:val="2690"/>
        </w:trPr>
        <w:tc>
          <w:tcPr>
            <w:tcW w:w="1023" w:type="dxa"/>
            <w:vMerge/>
            <w:tcBorders>
              <w:top w:val="single" w:sz="4" w:space="0" w:color="000000"/>
              <w:left w:val="single" w:sz="4" w:space="0" w:color="000000"/>
              <w:bottom w:val="single" w:sz="4" w:space="0" w:color="000000"/>
              <w:right w:val="single" w:sz="6" w:space="0" w:color="000000"/>
            </w:tcBorders>
            <w:vAlign w:val="center"/>
            <w:hideMark/>
          </w:tcPr>
          <w:p w:rsidR="00347B10" w:rsidRPr="007E2001" w:rsidRDefault="00347B10">
            <w:pPr>
              <w:rPr>
                <w:rFonts w:ascii="Arial" w:hAnsi="Arial" w:cs="Arial"/>
                <w:sz w:val="24"/>
                <w:szCs w:val="24"/>
              </w:rPr>
            </w:pPr>
          </w:p>
        </w:tc>
        <w:tc>
          <w:tcPr>
            <w:tcW w:w="1133" w:type="dxa"/>
            <w:tcBorders>
              <w:top w:val="single" w:sz="4" w:space="0" w:color="000000"/>
              <w:left w:val="single" w:sz="6"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p w:rsidR="00347B10" w:rsidRPr="007E2001" w:rsidRDefault="00347B10">
            <w:pPr>
              <w:pStyle w:val="TableParagraph"/>
              <w:spacing w:before="4"/>
              <w:rPr>
                <w:rFonts w:ascii="Arial" w:hAnsi="Arial" w:cs="Arial"/>
                <w:sz w:val="24"/>
                <w:szCs w:val="24"/>
              </w:rPr>
            </w:pPr>
          </w:p>
          <w:p w:rsidR="00347B10" w:rsidRPr="007E2001" w:rsidRDefault="00347B10">
            <w:pPr>
              <w:pStyle w:val="TableParagraph"/>
              <w:spacing w:line="20" w:lineRule="exact"/>
              <w:ind w:left="76"/>
              <w:rPr>
                <w:rFonts w:ascii="Arial" w:hAnsi="Arial" w:cs="Arial"/>
                <w:sz w:val="24"/>
                <w:szCs w:val="24"/>
              </w:rPr>
            </w:pPr>
            <w:r w:rsidRPr="007E2001">
              <w:rPr>
                <w:rFonts w:ascii="Arial" w:hAnsi="Arial" w:cs="Arial"/>
                <w:noProof/>
                <w:sz w:val="24"/>
                <w:szCs w:val="24"/>
                <w:lang w:eastAsia="ru-RU"/>
              </w:rPr>
              <mc:AlternateContent>
                <mc:Choice Requires="wpg">
                  <w:drawing>
                    <wp:inline distT="0" distB="0" distL="0" distR="0">
                      <wp:extent cx="609600" cy="6350"/>
                      <wp:effectExtent l="9525" t="9525" r="9525" b="3175"/>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6350"/>
                                <a:chOff x="0" y="0"/>
                                <a:chExt cx="960" cy="10"/>
                              </a:xfrm>
                            </wpg:grpSpPr>
                            <wps:wsp>
                              <wps:cNvPr id="20" name="Line 21"/>
                              <wps:cNvCnPr>
                                <a:cxnSpLocks noChangeShapeType="1"/>
                              </wps:cNvCnPr>
                              <wps:spPr bwMode="auto">
                                <a:xfrm>
                                  <a:off x="0" y="5"/>
                                  <a:ext cx="9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AF7BFA" id="Группа 19" o:spid="_x0000_s1026" style="width:48pt;height:.5pt;mso-position-horizontal-relative:char;mso-position-vertical-relative:line" coordsize="9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">
                      <v:line id="Line 21" o:spid="_x0000_s1027" style="position:absolute;visibility:visible;mso-wrap-style:square" from="0,5" to="9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w10:anchorlock/>
                    </v:group>
                  </w:pict>
                </mc:Fallback>
              </mc:AlternateContent>
            </w:r>
          </w:p>
          <w:p w:rsidR="00347B10" w:rsidRPr="007E2001" w:rsidRDefault="00347B10">
            <w:pPr>
              <w:pStyle w:val="TableParagraph"/>
              <w:ind w:left="145" w:right="139" w:hanging="2"/>
              <w:jc w:val="center"/>
              <w:rPr>
                <w:rFonts w:ascii="Arial" w:hAnsi="Arial" w:cs="Arial"/>
                <w:sz w:val="24"/>
                <w:szCs w:val="24"/>
              </w:rPr>
            </w:pPr>
            <w:r w:rsidRPr="007E2001">
              <w:rPr>
                <w:rFonts w:ascii="Arial" w:hAnsi="Arial" w:cs="Arial"/>
                <w:sz w:val="24"/>
                <w:szCs w:val="24"/>
              </w:rPr>
              <w:t>(наименованиепоказателя)</w:t>
            </w:r>
          </w:p>
        </w:tc>
        <w:tc>
          <w:tcPr>
            <w:tcW w:w="1135"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p w:rsidR="00347B10" w:rsidRPr="007E2001" w:rsidRDefault="00347B10">
            <w:pPr>
              <w:pStyle w:val="TableParagraph"/>
              <w:spacing w:before="4"/>
              <w:rPr>
                <w:rFonts w:ascii="Arial" w:hAnsi="Arial" w:cs="Arial"/>
                <w:sz w:val="24"/>
                <w:szCs w:val="24"/>
              </w:rPr>
            </w:pPr>
          </w:p>
          <w:p w:rsidR="00347B10" w:rsidRPr="007E2001" w:rsidRDefault="00347B10">
            <w:pPr>
              <w:pStyle w:val="TableParagraph"/>
              <w:spacing w:line="20" w:lineRule="exact"/>
              <w:ind w:left="80"/>
              <w:rPr>
                <w:rFonts w:ascii="Arial" w:hAnsi="Arial" w:cs="Arial"/>
                <w:sz w:val="24"/>
                <w:szCs w:val="24"/>
              </w:rPr>
            </w:pPr>
            <w:r w:rsidRPr="007E2001">
              <w:rPr>
                <w:rFonts w:ascii="Arial" w:hAnsi="Arial" w:cs="Arial"/>
                <w:noProof/>
                <w:sz w:val="24"/>
                <w:szCs w:val="24"/>
                <w:lang w:eastAsia="ru-RU"/>
              </w:rPr>
              <mc:AlternateContent>
                <mc:Choice Requires="wpg">
                  <w:drawing>
                    <wp:inline distT="0" distB="0" distL="0" distR="0">
                      <wp:extent cx="609600" cy="6350"/>
                      <wp:effectExtent l="9525" t="9525" r="9525" b="3175"/>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6350"/>
                                <a:chOff x="0" y="0"/>
                                <a:chExt cx="960" cy="10"/>
                              </a:xfrm>
                            </wpg:grpSpPr>
                            <wps:wsp>
                              <wps:cNvPr id="18" name="Line 19"/>
                              <wps:cNvCnPr>
                                <a:cxnSpLocks noChangeShapeType="1"/>
                              </wps:cNvCnPr>
                              <wps:spPr bwMode="auto">
                                <a:xfrm>
                                  <a:off x="0" y="5"/>
                                  <a:ext cx="9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9D7E35" id="Группа 17" o:spid="_x0000_s1026" style="width:48pt;height:.5pt;mso-position-horizontal-relative:char;mso-position-vertical-relative:line" coordsize="9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">
                      <v:line id="Line 19" o:spid="_x0000_s1027" style="position:absolute;visibility:visible;mso-wrap-style:square" from="0,5" to="9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anchorlock/>
                    </v:group>
                  </w:pict>
                </mc:Fallback>
              </mc:AlternateContent>
            </w:r>
          </w:p>
          <w:p w:rsidR="00347B10" w:rsidRPr="007E2001" w:rsidRDefault="00347B10">
            <w:pPr>
              <w:pStyle w:val="TableParagraph"/>
              <w:ind w:left="150" w:right="139" w:hanging="2"/>
              <w:jc w:val="center"/>
              <w:rPr>
                <w:rFonts w:ascii="Arial" w:hAnsi="Arial" w:cs="Arial"/>
                <w:sz w:val="24"/>
                <w:szCs w:val="24"/>
              </w:rPr>
            </w:pPr>
            <w:r w:rsidRPr="007E2001">
              <w:rPr>
                <w:rFonts w:ascii="Arial" w:hAnsi="Arial" w:cs="Arial"/>
                <w:sz w:val="24"/>
                <w:szCs w:val="24"/>
              </w:rPr>
              <w:t>(наименованиепоказателя)</w:t>
            </w:r>
          </w:p>
        </w:tc>
        <w:tc>
          <w:tcPr>
            <w:tcW w:w="1039"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p w:rsidR="00347B10" w:rsidRPr="007E2001" w:rsidRDefault="00347B10">
            <w:pPr>
              <w:pStyle w:val="TableParagraph"/>
              <w:spacing w:before="4"/>
              <w:rPr>
                <w:rFonts w:ascii="Arial" w:hAnsi="Arial" w:cs="Arial"/>
                <w:sz w:val="24"/>
                <w:szCs w:val="24"/>
              </w:rPr>
            </w:pPr>
          </w:p>
          <w:p w:rsidR="00347B10" w:rsidRPr="007E2001" w:rsidRDefault="00347B10">
            <w:pPr>
              <w:pStyle w:val="TableParagraph"/>
              <w:spacing w:line="20" w:lineRule="exact"/>
              <w:ind w:left="93"/>
              <w:rPr>
                <w:rFonts w:ascii="Arial" w:hAnsi="Arial" w:cs="Arial"/>
                <w:sz w:val="24"/>
                <w:szCs w:val="24"/>
              </w:rPr>
            </w:pPr>
            <w:r w:rsidRPr="007E2001">
              <w:rPr>
                <w:rFonts w:ascii="Arial" w:hAnsi="Arial" w:cs="Arial"/>
                <w:noProof/>
                <w:sz w:val="24"/>
                <w:szCs w:val="24"/>
                <w:lang w:eastAsia="ru-RU"/>
              </w:rPr>
              <mc:AlternateContent>
                <mc:Choice Requires="wpg">
                  <w:drawing>
                    <wp:inline distT="0" distB="0" distL="0" distR="0">
                      <wp:extent cx="533400" cy="6350"/>
                      <wp:effectExtent l="9525" t="9525" r="9525" b="3175"/>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6350"/>
                                <a:chOff x="0" y="0"/>
                                <a:chExt cx="840" cy="10"/>
                              </a:xfrm>
                            </wpg:grpSpPr>
                            <wps:wsp>
                              <wps:cNvPr id="16" name="Line 17"/>
                              <wps:cNvCnPr>
                                <a:cxnSpLocks noChangeShapeType="1"/>
                              </wps:cNvCnPr>
                              <wps:spPr bwMode="auto">
                                <a:xfrm>
                                  <a:off x="0" y="5"/>
                                  <a:ext cx="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7D52E4" id="Группа 15" o:spid="_x0000_s1026" style="width:42pt;height:.5pt;mso-position-horizontal-relative:char;mso-position-vertical-relative:line" coordsize="8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">
                      <v:line id="Line 17" o:spid="_x0000_s1027" style="position:absolute;visibility:visible;mso-wrap-style:square" from="0,5" to="8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w10:anchorlock/>
                    </v:group>
                  </w:pict>
                </mc:Fallback>
              </mc:AlternateContent>
            </w:r>
          </w:p>
          <w:p w:rsidR="00347B10" w:rsidRPr="007E2001" w:rsidRDefault="00347B10">
            <w:pPr>
              <w:pStyle w:val="TableParagraph"/>
              <w:ind w:left="100" w:right="93" w:firstLine="3"/>
              <w:jc w:val="center"/>
              <w:rPr>
                <w:rFonts w:ascii="Arial" w:hAnsi="Arial" w:cs="Arial"/>
                <w:sz w:val="24"/>
                <w:szCs w:val="24"/>
              </w:rPr>
            </w:pPr>
            <w:r w:rsidRPr="007E2001">
              <w:rPr>
                <w:rFonts w:ascii="Arial" w:hAnsi="Arial" w:cs="Arial"/>
                <w:sz w:val="24"/>
                <w:szCs w:val="24"/>
              </w:rPr>
              <w:t>(наименованиепоказателя)</w:t>
            </w:r>
          </w:p>
        </w:tc>
        <w:tc>
          <w:tcPr>
            <w:tcW w:w="992"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p w:rsidR="00347B10" w:rsidRPr="007E2001" w:rsidRDefault="00347B10">
            <w:pPr>
              <w:pStyle w:val="TableParagraph"/>
              <w:spacing w:before="4"/>
              <w:rPr>
                <w:rFonts w:ascii="Arial" w:hAnsi="Arial" w:cs="Arial"/>
                <w:sz w:val="24"/>
                <w:szCs w:val="24"/>
              </w:rPr>
            </w:pPr>
          </w:p>
          <w:p w:rsidR="00347B10" w:rsidRPr="007E2001" w:rsidRDefault="00347B10">
            <w:pPr>
              <w:pStyle w:val="TableParagraph"/>
              <w:spacing w:line="20" w:lineRule="exact"/>
              <w:ind w:left="71"/>
              <w:rPr>
                <w:rFonts w:ascii="Arial" w:hAnsi="Arial" w:cs="Arial"/>
                <w:sz w:val="24"/>
                <w:szCs w:val="24"/>
              </w:rPr>
            </w:pPr>
            <w:r w:rsidRPr="007E2001">
              <w:rPr>
                <w:rFonts w:ascii="Arial" w:hAnsi="Arial" w:cs="Arial"/>
                <w:noProof/>
                <w:sz w:val="24"/>
                <w:szCs w:val="24"/>
                <w:lang w:eastAsia="ru-RU"/>
              </w:rPr>
              <mc:AlternateContent>
                <mc:Choice Requires="wpg">
                  <w:drawing>
                    <wp:inline distT="0" distB="0" distL="0" distR="0">
                      <wp:extent cx="533400" cy="6350"/>
                      <wp:effectExtent l="9525" t="9525" r="9525" b="3175"/>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6350"/>
                                <a:chOff x="0" y="0"/>
                                <a:chExt cx="840" cy="10"/>
                              </a:xfrm>
                            </wpg:grpSpPr>
                            <wps:wsp>
                              <wps:cNvPr id="14" name="Line 15"/>
                              <wps:cNvCnPr>
                                <a:cxnSpLocks noChangeShapeType="1"/>
                              </wps:cNvCnPr>
                              <wps:spPr bwMode="auto">
                                <a:xfrm>
                                  <a:off x="0" y="5"/>
                                  <a:ext cx="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172E22" id="Группа 13" o:spid="_x0000_s1026" style="width:42pt;height:.5pt;mso-position-horizontal-relative:char;mso-position-vertical-relative:line" coordsize="8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">
                      <v:line id="Line 15" o:spid="_x0000_s1027" style="position:absolute;visibility:visible;mso-wrap-style:square" from="0,5" to="8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w10:anchorlock/>
                    </v:group>
                  </w:pict>
                </mc:Fallback>
              </mc:AlternateContent>
            </w:r>
          </w:p>
          <w:p w:rsidR="00347B10" w:rsidRPr="007E2001" w:rsidRDefault="00347B10">
            <w:pPr>
              <w:pStyle w:val="TableParagraph"/>
              <w:ind w:left="78" w:right="69" w:firstLine="3"/>
              <w:jc w:val="center"/>
              <w:rPr>
                <w:rFonts w:ascii="Arial" w:hAnsi="Arial" w:cs="Arial"/>
                <w:sz w:val="24"/>
                <w:szCs w:val="24"/>
              </w:rPr>
            </w:pPr>
            <w:r w:rsidRPr="007E2001">
              <w:rPr>
                <w:rFonts w:ascii="Arial" w:hAnsi="Arial" w:cs="Arial"/>
                <w:sz w:val="24"/>
                <w:szCs w:val="24"/>
              </w:rPr>
              <w:t>(наименованиепоказателя)</w:t>
            </w:r>
          </w:p>
        </w:tc>
        <w:tc>
          <w:tcPr>
            <w:tcW w:w="1135"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p w:rsidR="00347B10" w:rsidRPr="007E2001" w:rsidRDefault="00347B10">
            <w:pPr>
              <w:pStyle w:val="TableParagraph"/>
              <w:spacing w:before="4"/>
              <w:rPr>
                <w:rFonts w:ascii="Arial" w:hAnsi="Arial" w:cs="Arial"/>
                <w:sz w:val="24"/>
                <w:szCs w:val="24"/>
              </w:rPr>
            </w:pPr>
          </w:p>
          <w:p w:rsidR="00347B10" w:rsidRPr="007E2001" w:rsidRDefault="00347B10">
            <w:pPr>
              <w:pStyle w:val="TableParagraph"/>
              <w:spacing w:line="20" w:lineRule="exact"/>
              <w:ind w:left="81"/>
              <w:rPr>
                <w:rFonts w:ascii="Arial" w:hAnsi="Arial" w:cs="Arial"/>
                <w:sz w:val="24"/>
                <w:szCs w:val="24"/>
              </w:rPr>
            </w:pPr>
            <w:r w:rsidRPr="007E2001">
              <w:rPr>
                <w:rFonts w:ascii="Arial" w:hAnsi="Arial" w:cs="Arial"/>
                <w:noProof/>
                <w:sz w:val="24"/>
                <w:szCs w:val="24"/>
                <w:lang w:eastAsia="ru-RU"/>
              </w:rPr>
              <mc:AlternateContent>
                <mc:Choice Requires="wpg">
                  <w:drawing>
                    <wp:inline distT="0" distB="0" distL="0" distR="0">
                      <wp:extent cx="609600" cy="6350"/>
                      <wp:effectExtent l="9525" t="9525" r="9525" b="3175"/>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6350"/>
                                <a:chOff x="0" y="0"/>
                                <a:chExt cx="960" cy="10"/>
                              </a:xfrm>
                            </wpg:grpSpPr>
                            <wps:wsp>
                              <wps:cNvPr id="12" name="Line 13"/>
                              <wps:cNvCnPr>
                                <a:cxnSpLocks noChangeShapeType="1"/>
                              </wps:cNvCnPr>
                              <wps:spPr bwMode="auto">
                                <a:xfrm>
                                  <a:off x="0" y="5"/>
                                  <a:ext cx="9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579FEC" id="Группа 11" o:spid="_x0000_s1026" style="width:48pt;height:.5pt;mso-position-horizontal-relative:char;mso-position-vertical-relative:line" coordsize="9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">
                      <v:line id="Line 13" o:spid="_x0000_s1027" style="position:absolute;visibility:visible;mso-wrap-style:square" from="0,5" to="9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w10:anchorlock/>
                    </v:group>
                  </w:pict>
                </mc:Fallback>
              </mc:AlternateContent>
            </w:r>
          </w:p>
          <w:p w:rsidR="00347B10" w:rsidRPr="007E2001" w:rsidRDefault="00347B10">
            <w:pPr>
              <w:pStyle w:val="TableParagraph"/>
              <w:ind w:left="150" w:right="139" w:hanging="2"/>
              <w:jc w:val="center"/>
              <w:rPr>
                <w:rFonts w:ascii="Arial" w:hAnsi="Arial" w:cs="Arial"/>
                <w:sz w:val="24"/>
                <w:szCs w:val="24"/>
              </w:rPr>
            </w:pPr>
            <w:r w:rsidRPr="007E2001">
              <w:rPr>
                <w:rFonts w:ascii="Arial" w:hAnsi="Arial" w:cs="Arial"/>
                <w:sz w:val="24"/>
                <w:szCs w:val="24"/>
              </w:rPr>
              <w:t>(наименованиепоказателя)</w:t>
            </w:r>
          </w:p>
        </w:tc>
        <w:tc>
          <w:tcPr>
            <w:tcW w:w="9009"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3516"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1303"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965"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794"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1356"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r>
      <w:tr w:rsidR="00347B10" w:rsidRPr="007E2001" w:rsidTr="00347B10">
        <w:trPr>
          <w:trHeight w:val="479"/>
        </w:trPr>
        <w:tc>
          <w:tcPr>
            <w:tcW w:w="1023" w:type="dxa"/>
            <w:tcBorders>
              <w:top w:val="single" w:sz="4" w:space="0" w:color="000000"/>
              <w:left w:val="single" w:sz="4" w:space="0" w:color="000000"/>
              <w:bottom w:val="single" w:sz="4" w:space="0" w:color="000000"/>
              <w:right w:val="single" w:sz="6" w:space="0" w:color="000000"/>
            </w:tcBorders>
            <w:hideMark/>
          </w:tcPr>
          <w:p w:rsidR="00347B10" w:rsidRPr="007E2001" w:rsidRDefault="00347B10">
            <w:pPr>
              <w:pStyle w:val="TableParagraph"/>
              <w:spacing w:before="92"/>
              <w:ind w:left="6"/>
              <w:jc w:val="center"/>
              <w:rPr>
                <w:rFonts w:ascii="Arial" w:hAnsi="Arial" w:cs="Arial"/>
                <w:sz w:val="24"/>
                <w:szCs w:val="24"/>
              </w:rPr>
            </w:pPr>
            <w:r w:rsidRPr="007E2001">
              <w:rPr>
                <w:rFonts w:ascii="Arial" w:hAnsi="Arial" w:cs="Arial"/>
                <w:sz w:val="24"/>
                <w:szCs w:val="24"/>
              </w:rPr>
              <w:t>1</w:t>
            </w:r>
          </w:p>
        </w:tc>
        <w:tc>
          <w:tcPr>
            <w:tcW w:w="1133" w:type="dxa"/>
            <w:tcBorders>
              <w:top w:val="single" w:sz="4" w:space="0" w:color="000000"/>
              <w:left w:val="single" w:sz="6" w:space="0" w:color="000000"/>
              <w:bottom w:val="single" w:sz="4" w:space="0" w:color="000000"/>
              <w:right w:val="single" w:sz="4" w:space="0" w:color="000000"/>
            </w:tcBorders>
            <w:hideMark/>
          </w:tcPr>
          <w:p w:rsidR="00347B10" w:rsidRPr="007E2001" w:rsidRDefault="00347B10">
            <w:pPr>
              <w:pStyle w:val="TableParagraph"/>
              <w:spacing w:before="92"/>
              <w:ind w:left="1"/>
              <w:jc w:val="center"/>
              <w:rPr>
                <w:rFonts w:ascii="Arial" w:hAnsi="Arial" w:cs="Arial"/>
                <w:sz w:val="24"/>
                <w:szCs w:val="24"/>
              </w:rPr>
            </w:pPr>
            <w:r w:rsidRPr="007E2001">
              <w:rPr>
                <w:rFonts w:ascii="Arial" w:hAnsi="Arial" w:cs="Arial"/>
                <w:sz w:val="24"/>
                <w:szCs w:val="24"/>
              </w:rPr>
              <w:t>2</w:t>
            </w:r>
          </w:p>
        </w:tc>
        <w:tc>
          <w:tcPr>
            <w:tcW w:w="1135"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6"/>
              <w:jc w:val="center"/>
              <w:rPr>
                <w:rFonts w:ascii="Arial" w:hAnsi="Arial" w:cs="Arial"/>
                <w:sz w:val="24"/>
                <w:szCs w:val="24"/>
              </w:rPr>
            </w:pPr>
            <w:r w:rsidRPr="007E2001">
              <w:rPr>
                <w:rFonts w:ascii="Arial" w:hAnsi="Arial" w:cs="Arial"/>
                <w:sz w:val="24"/>
                <w:szCs w:val="24"/>
              </w:rPr>
              <w:t>3</w:t>
            </w:r>
          </w:p>
        </w:tc>
        <w:tc>
          <w:tcPr>
            <w:tcW w:w="1039"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7"/>
              <w:jc w:val="center"/>
              <w:rPr>
                <w:rFonts w:ascii="Arial" w:hAnsi="Arial" w:cs="Arial"/>
                <w:sz w:val="24"/>
                <w:szCs w:val="24"/>
              </w:rPr>
            </w:pPr>
            <w:r w:rsidRPr="007E2001">
              <w:rPr>
                <w:rFonts w:ascii="Arial" w:hAnsi="Arial" w:cs="Arial"/>
                <w:sz w:val="24"/>
                <w:szCs w:val="24"/>
              </w:rPr>
              <w:t>4</w:t>
            </w:r>
          </w:p>
        </w:tc>
        <w:tc>
          <w:tcPr>
            <w:tcW w:w="992"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12"/>
              <w:jc w:val="center"/>
              <w:rPr>
                <w:rFonts w:ascii="Arial" w:hAnsi="Arial" w:cs="Arial"/>
                <w:sz w:val="24"/>
                <w:szCs w:val="24"/>
              </w:rPr>
            </w:pPr>
            <w:r w:rsidRPr="007E2001">
              <w:rPr>
                <w:rFonts w:ascii="Arial" w:hAnsi="Arial" w:cs="Arial"/>
                <w:sz w:val="24"/>
                <w:szCs w:val="24"/>
              </w:rPr>
              <w:t>5</w:t>
            </w:r>
          </w:p>
        </w:tc>
        <w:tc>
          <w:tcPr>
            <w:tcW w:w="1135"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7"/>
              <w:jc w:val="center"/>
              <w:rPr>
                <w:rFonts w:ascii="Arial" w:hAnsi="Arial" w:cs="Arial"/>
                <w:sz w:val="24"/>
                <w:szCs w:val="24"/>
              </w:rPr>
            </w:pPr>
            <w:r w:rsidRPr="007E2001">
              <w:rPr>
                <w:rFonts w:ascii="Arial" w:hAnsi="Arial" w:cs="Arial"/>
                <w:sz w:val="24"/>
                <w:szCs w:val="24"/>
              </w:rPr>
              <w:t>6</w:t>
            </w:r>
          </w:p>
        </w:tc>
        <w:tc>
          <w:tcPr>
            <w:tcW w:w="907"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9"/>
              <w:jc w:val="center"/>
              <w:rPr>
                <w:rFonts w:ascii="Arial" w:hAnsi="Arial" w:cs="Arial"/>
                <w:sz w:val="24"/>
                <w:szCs w:val="24"/>
              </w:rPr>
            </w:pPr>
            <w:r w:rsidRPr="007E2001">
              <w:rPr>
                <w:rFonts w:ascii="Arial" w:hAnsi="Arial" w:cs="Arial"/>
                <w:sz w:val="24"/>
                <w:szCs w:val="24"/>
              </w:rPr>
              <w:t>7</w:t>
            </w:r>
          </w:p>
        </w:tc>
        <w:tc>
          <w:tcPr>
            <w:tcW w:w="679"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7"/>
              <w:jc w:val="center"/>
              <w:rPr>
                <w:rFonts w:ascii="Arial" w:hAnsi="Arial" w:cs="Arial"/>
                <w:sz w:val="24"/>
                <w:szCs w:val="24"/>
              </w:rPr>
            </w:pPr>
            <w:r w:rsidRPr="007E2001">
              <w:rPr>
                <w:rFonts w:ascii="Arial" w:hAnsi="Arial" w:cs="Arial"/>
                <w:sz w:val="24"/>
                <w:szCs w:val="24"/>
              </w:rPr>
              <w:t>8</w:t>
            </w:r>
          </w:p>
        </w:tc>
        <w:tc>
          <w:tcPr>
            <w:tcW w:w="850"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10"/>
              <w:jc w:val="center"/>
              <w:rPr>
                <w:rFonts w:ascii="Arial" w:hAnsi="Arial" w:cs="Arial"/>
                <w:sz w:val="24"/>
                <w:szCs w:val="24"/>
              </w:rPr>
            </w:pPr>
            <w:r w:rsidRPr="007E2001">
              <w:rPr>
                <w:rFonts w:ascii="Arial" w:hAnsi="Arial" w:cs="Arial"/>
                <w:sz w:val="24"/>
                <w:szCs w:val="24"/>
              </w:rPr>
              <w:t>9</w:t>
            </w:r>
          </w:p>
        </w:tc>
        <w:tc>
          <w:tcPr>
            <w:tcW w:w="1248"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484" w:right="474"/>
              <w:jc w:val="center"/>
              <w:rPr>
                <w:rFonts w:ascii="Arial" w:hAnsi="Arial" w:cs="Arial"/>
                <w:sz w:val="24"/>
                <w:szCs w:val="24"/>
              </w:rPr>
            </w:pPr>
            <w:r w:rsidRPr="007E2001">
              <w:rPr>
                <w:rFonts w:ascii="Arial" w:hAnsi="Arial" w:cs="Arial"/>
                <w:sz w:val="24"/>
                <w:szCs w:val="24"/>
              </w:rPr>
              <w:t>10</w:t>
            </w:r>
          </w:p>
        </w:tc>
        <w:tc>
          <w:tcPr>
            <w:tcW w:w="1303"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96" w:right="83"/>
              <w:jc w:val="center"/>
              <w:rPr>
                <w:rFonts w:ascii="Arial" w:hAnsi="Arial" w:cs="Arial"/>
                <w:sz w:val="24"/>
                <w:szCs w:val="24"/>
              </w:rPr>
            </w:pPr>
            <w:r w:rsidRPr="007E2001">
              <w:rPr>
                <w:rFonts w:ascii="Arial" w:hAnsi="Arial" w:cs="Arial"/>
                <w:sz w:val="24"/>
                <w:szCs w:val="24"/>
              </w:rPr>
              <w:t>11</w:t>
            </w:r>
          </w:p>
        </w:tc>
        <w:tc>
          <w:tcPr>
            <w:tcW w:w="965"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65" w:right="55"/>
              <w:jc w:val="center"/>
              <w:rPr>
                <w:rFonts w:ascii="Arial" w:hAnsi="Arial" w:cs="Arial"/>
                <w:sz w:val="24"/>
                <w:szCs w:val="24"/>
              </w:rPr>
            </w:pPr>
            <w:r w:rsidRPr="007E2001">
              <w:rPr>
                <w:rFonts w:ascii="Arial" w:hAnsi="Arial" w:cs="Arial"/>
                <w:sz w:val="24"/>
                <w:szCs w:val="24"/>
              </w:rPr>
              <w:t>12</w:t>
            </w:r>
          </w:p>
        </w:tc>
        <w:tc>
          <w:tcPr>
            <w:tcW w:w="907"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134" w:right="123"/>
              <w:jc w:val="center"/>
              <w:rPr>
                <w:rFonts w:ascii="Arial" w:hAnsi="Arial" w:cs="Arial"/>
                <w:sz w:val="24"/>
                <w:szCs w:val="24"/>
              </w:rPr>
            </w:pPr>
            <w:r w:rsidRPr="007E2001">
              <w:rPr>
                <w:rFonts w:ascii="Arial" w:hAnsi="Arial" w:cs="Arial"/>
                <w:sz w:val="24"/>
                <w:szCs w:val="24"/>
              </w:rPr>
              <w:t>13</w:t>
            </w:r>
          </w:p>
        </w:tc>
        <w:tc>
          <w:tcPr>
            <w:tcW w:w="794"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257" w:right="247"/>
              <w:jc w:val="center"/>
              <w:rPr>
                <w:rFonts w:ascii="Arial" w:hAnsi="Arial" w:cs="Arial"/>
                <w:sz w:val="24"/>
                <w:szCs w:val="24"/>
              </w:rPr>
            </w:pPr>
            <w:r w:rsidRPr="007E2001">
              <w:rPr>
                <w:rFonts w:ascii="Arial" w:hAnsi="Arial" w:cs="Arial"/>
                <w:sz w:val="24"/>
                <w:szCs w:val="24"/>
              </w:rPr>
              <w:t>14</w:t>
            </w:r>
          </w:p>
        </w:tc>
        <w:tc>
          <w:tcPr>
            <w:tcW w:w="1356"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538" w:right="528"/>
              <w:jc w:val="center"/>
              <w:rPr>
                <w:rFonts w:ascii="Arial" w:hAnsi="Arial" w:cs="Arial"/>
                <w:sz w:val="24"/>
                <w:szCs w:val="24"/>
              </w:rPr>
            </w:pPr>
            <w:r w:rsidRPr="007E2001">
              <w:rPr>
                <w:rFonts w:ascii="Arial" w:hAnsi="Arial" w:cs="Arial"/>
                <w:sz w:val="24"/>
                <w:szCs w:val="24"/>
              </w:rPr>
              <w:t>15</w:t>
            </w:r>
          </w:p>
        </w:tc>
      </w:tr>
      <w:tr w:rsidR="00347B10" w:rsidRPr="007E2001" w:rsidTr="00347B10">
        <w:trPr>
          <w:trHeight w:val="433"/>
        </w:trPr>
        <w:tc>
          <w:tcPr>
            <w:tcW w:w="1023" w:type="dxa"/>
            <w:tcBorders>
              <w:top w:val="single" w:sz="4" w:space="0" w:color="000000"/>
              <w:left w:val="single" w:sz="4" w:space="0" w:color="000000"/>
              <w:bottom w:val="single" w:sz="4" w:space="0" w:color="auto"/>
              <w:right w:val="single" w:sz="6" w:space="0" w:color="000000"/>
            </w:tcBorders>
          </w:tcPr>
          <w:p w:rsidR="00347B10" w:rsidRPr="007E2001" w:rsidRDefault="00347B10">
            <w:pPr>
              <w:pStyle w:val="TableParagraph"/>
              <w:rPr>
                <w:rFonts w:ascii="Arial" w:hAnsi="Arial" w:cs="Arial"/>
                <w:sz w:val="24"/>
                <w:szCs w:val="24"/>
              </w:rPr>
            </w:pPr>
          </w:p>
        </w:tc>
        <w:tc>
          <w:tcPr>
            <w:tcW w:w="1133" w:type="dxa"/>
            <w:tcBorders>
              <w:top w:val="single" w:sz="4" w:space="0" w:color="000000"/>
              <w:left w:val="single" w:sz="6" w:space="0" w:color="000000"/>
              <w:bottom w:val="single" w:sz="4" w:space="0" w:color="auto"/>
              <w:right w:val="single" w:sz="4" w:space="0" w:color="000000"/>
            </w:tcBorders>
          </w:tcPr>
          <w:p w:rsidR="00347B10" w:rsidRPr="007E2001" w:rsidRDefault="00347B10">
            <w:pPr>
              <w:pStyle w:val="TableParagraph"/>
              <w:rPr>
                <w:rFonts w:ascii="Arial" w:hAnsi="Arial" w:cs="Arial"/>
                <w:sz w:val="24"/>
                <w:szCs w:val="24"/>
              </w:rPr>
            </w:pPr>
          </w:p>
        </w:tc>
        <w:tc>
          <w:tcPr>
            <w:tcW w:w="1135" w:type="dxa"/>
            <w:tcBorders>
              <w:top w:val="single" w:sz="4" w:space="0" w:color="000000"/>
              <w:left w:val="single" w:sz="4" w:space="0" w:color="000000"/>
              <w:bottom w:val="single" w:sz="4" w:space="0" w:color="auto"/>
              <w:right w:val="single" w:sz="4" w:space="0" w:color="000000"/>
            </w:tcBorders>
          </w:tcPr>
          <w:p w:rsidR="00347B10" w:rsidRPr="007E2001" w:rsidRDefault="00347B10">
            <w:pPr>
              <w:pStyle w:val="TableParagraph"/>
              <w:rPr>
                <w:rFonts w:ascii="Arial" w:hAnsi="Arial" w:cs="Arial"/>
                <w:sz w:val="24"/>
                <w:szCs w:val="24"/>
              </w:rPr>
            </w:pPr>
          </w:p>
        </w:tc>
        <w:tc>
          <w:tcPr>
            <w:tcW w:w="1039" w:type="dxa"/>
            <w:tcBorders>
              <w:top w:val="single" w:sz="4" w:space="0" w:color="000000"/>
              <w:left w:val="single" w:sz="4" w:space="0" w:color="000000"/>
              <w:bottom w:val="single" w:sz="4" w:space="0" w:color="auto"/>
              <w:right w:val="single" w:sz="4" w:space="0" w:color="000000"/>
            </w:tcBorders>
          </w:tcPr>
          <w:p w:rsidR="00347B10" w:rsidRPr="007E2001" w:rsidRDefault="00347B10">
            <w:pPr>
              <w:pStyle w:val="TableParagraph"/>
              <w:rPr>
                <w:rFonts w:ascii="Arial" w:hAnsi="Arial" w:cs="Arial"/>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347B10" w:rsidRPr="007E2001" w:rsidRDefault="00347B10">
            <w:pPr>
              <w:pStyle w:val="TableParagraph"/>
              <w:rPr>
                <w:rFonts w:ascii="Arial" w:hAnsi="Arial" w:cs="Arial"/>
                <w:sz w:val="24"/>
                <w:szCs w:val="24"/>
              </w:rPr>
            </w:pPr>
          </w:p>
        </w:tc>
        <w:tc>
          <w:tcPr>
            <w:tcW w:w="1135" w:type="dxa"/>
            <w:tcBorders>
              <w:top w:val="single" w:sz="4" w:space="0" w:color="000000"/>
              <w:left w:val="single" w:sz="4" w:space="0" w:color="000000"/>
              <w:bottom w:val="single" w:sz="4" w:space="0" w:color="auto"/>
              <w:right w:val="single" w:sz="4" w:space="0" w:color="000000"/>
            </w:tcBorders>
          </w:tcPr>
          <w:p w:rsidR="00347B10" w:rsidRPr="007E2001" w:rsidRDefault="00347B10">
            <w:pPr>
              <w:pStyle w:val="TableParagraph"/>
              <w:rPr>
                <w:rFonts w:ascii="Arial" w:hAnsi="Arial" w:cs="Arial"/>
                <w:sz w:val="24"/>
                <w:szCs w:val="24"/>
              </w:rPr>
            </w:pPr>
          </w:p>
        </w:tc>
        <w:tc>
          <w:tcPr>
            <w:tcW w:w="907" w:type="dxa"/>
            <w:tcBorders>
              <w:top w:val="single" w:sz="4" w:space="0" w:color="000000"/>
              <w:left w:val="single" w:sz="4" w:space="0" w:color="000000"/>
              <w:bottom w:val="single" w:sz="4" w:space="0" w:color="auto"/>
              <w:right w:val="single" w:sz="4" w:space="0" w:color="000000"/>
            </w:tcBorders>
          </w:tcPr>
          <w:p w:rsidR="00347B10" w:rsidRPr="007E2001" w:rsidRDefault="00347B10">
            <w:pPr>
              <w:pStyle w:val="TableParagraph"/>
              <w:rPr>
                <w:rFonts w:ascii="Arial" w:hAnsi="Arial" w:cs="Arial"/>
                <w:sz w:val="24"/>
                <w:szCs w:val="24"/>
              </w:rPr>
            </w:pPr>
          </w:p>
        </w:tc>
        <w:tc>
          <w:tcPr>
            <w:tcW w:w="679"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1248"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1303"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965"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1356"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r>
      <w:tr w:rsidR="00347B10" w:rsidRPr="007E2001" w:rsidTr="00347B10">
        <w:trPr>
          <w:trHeight w:val="434"/>
        </w:trPr>
        <w:tc>
          <w:tcPr>
            <w:tcW w:w="1023" w:type="dxa"/>
            <w:tcBorders>
              <w:top w:val="single" w:sz="4" w:space="0" w:color="auto"/>
              <w:left w:val="single" w:sz="4" w:space="0" w:color="000000"/>
              <w:bottom w:val="single" w:sz="4" w:space="0" w:color="000000"/>
              <w:right w:val="single" w:sz="6" w:space="0" w:color="000000"/>
            </w:tcBorders>
          </w:tcPr>
          <w:p w:rsidR="00347B10" w:rsidRPr="007E2001" w:rsidRDefault="00347B10">
            <w:pPr>
              <w:rPr>
                <w:rFonts w:ascii="Arial" w:hAnsi="Arial" w:cs="Arial"/>
                <w:sz w:val="24"/>
                <w:szCs w:val="24"/>
              </w:rPr>
            </w:pPr>
          </w:p>
        </w:tc>
        <w:tc>
          <w:tcPr>
            <w:tcW w:w="1133" w:type="dxa"/>
            <w:tcBorders>
              <w:top w:val="single" w:sz="4" w:space="0" w:color="auto"/>
              <w:left w:val="single" w:sz="6" w:space="0" w:color="000000"/>
              <w:bottom w:val="single" w:sz="4" w:space="0" w:color="000000"/>
              <w:right w:val="single" w:sz="4" w:space="0" w:color="000000"/>
            </w:tcBorders>
          </w:tcPr>
          <w:p w:rsidR="00347B10" w:rsidRPr="007E2001" w:rsidRDefault="00347B10">
            <w:pPr>
              <w:rPr>
                <w:rFonts w:ascii="Arial" w:hAnsi="Arial" w:cs="Arial"/>
                <w:sz w:val="24"/>
                <w:szCs w:val="24"/>
              </w:rPr>
            </w:pPr>
          </w:p>
        </w:tc>
        <w:tc>
          <w:tcPr>
            <w:tcW w:w="1135" w:type="dxa"/>
            <w:tcBorders>
              <w:top w:val="single" w:sz="4" w:space="0" w:color="auto"/>
              <w:left w:val="single" w:sz="4" w:space="0" w:color="000000"/>
              <w:bottom w:val="single" w:sz="4" w:space="0" w:color="000000"/>
              <w:right w:val="single" w:sz="4" w:space="0" w:color="000000"/>
            </w:tcBorders>
          </w:tcPr>
          <w:p w:rsidR="00347B10" w:rsidRPr="007E2001" w:rsidRDefault="00347B10">
            <w:pPr>
              <w:rPr>
                <w:rFonts w:ascii="Arial" w:hAnsi="Arial" w:cs="Arial"/>
                <w:sz w:val="24"/>
                <w:szCs w:val="24"/>
              </w:rPr>
            </w:pPr>
          </w:p>
        </w:tc>
        <w:tc>
          <w:tcPr>
            <w:tcW w:w="1039" w:type="dxa"/>
            <w:tcBorders>
              <w:top w:val="single" w:sz="4" w:space="0" w:color="auto"/>
              <w:left w:val="single" w:sz="4" w:space="0" w:color="000000"/>
              <w:bottom w:val="single" w:sz="4" w:space="0" w:color="000000"/>
              <w:right w:val="single" w:sz="4" w:space="0" w:color="000000"/>
            </w:tcBorders>
          </w:tcPr>
          <w:p w:rsidR="00347B10" w:rsidRPr="007E2001" w:rsidRDefault="00347B10">
            <w:pPr>
              <w:rPr>
                <w:rFonts w:ascii="Arial" w:hAnsi="Arial" w:cs="Arial"/>
                <w:sz w:val="24"/>
                <w:szCs w:val="24"/>
              </w:rPr>
            </w:pPr>
          </w:p>
        </w:tc>
        <w:tc>
          <w:tcPr>
            <w:tcW w:w="992" w:type="dxa"/>
            <w:tcBorders>
              <w:top w:val="single" w:sz="4" w:space="0" w:color="auto"/>
              <w:left w:val="single" w:sz="4" w:space="0" w:color="000000"/>
              <w:bottom w:val="single" w:sz="4" w:space="0" w:color="000000"/>
              <w:right w:val="single" w:sz="4" w:space="0" w:color="000000"/>
            </w:tcBorders>
          </w:tcPr>
          <w:p w:rsidR="00347B10" w:rsidRPr="007E2001" w:rsidRDefault="00347B10">
            <w:pPr>
              <w:rPr>
                <w:rFonts w:ascii="Arial" w:hAnsi="Arial" w:cs="Arial"/>
                <w:sz w:val="24"/>
                <w:szCs w:val="24"/>
              </w:rPr>
            </w:pPr>
          </w:p>
        </w:tc>
        <w:tc>
          <w:tcPr>
            <w:tcW w:w="1135" w:type="dxa"/>
            <w:tcBorders>
              <w:top w:val="single" w:sz="4" w:space="0" w:color="auto"/>
              <w:left w:val="single" w:sz="4" w:space="0" w:color="000000"/>
              <w:bottom w:val="single" w:sz="4" w:space="0" w:color="000000"/>
              <w:right w:val="single" w:sz="4" w:space="0" w:color="000000"/>
            </w:tcBorders>
          </w:tcPr>
          <w:p w:rsidR="00347B10" w:rsidRPr="007E2001" w:rsidRDefault="00347B10">
            <w:pPr>
              <w:rPr>
                <w:rFonts w:ascii="Arial" w:hAnsi="Arial" w:cs="Arial"/>
                <w:sz w:val="24"/>
                <w:szCs w:val="24"/>
              </w:rPr>
            </w:pPr>
          </w:p>
        </w:tc>
        <w:tc>
          <w:tcPr>
            <w:tcW w:w="907" w:type="dxa"/>
            <w:tcBorders>
              <w:top w:val="single" w:sz="4" w:space="0" w:color="auto"/>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679"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1248"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1303"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965"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1356"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r>
      <w:tr w:rsidR="00347B10" w:rsidRPr="007E2001" w:rsidTr="00347B10">
        <w:trPr>
          <w:trHeight w:val="434"/>
        </w:trPr>
        <w:tc>
          <w:tcPr>
            <w:tcW w:w="1023" w:type="dxa"/>
            <w:tcBorders>
              <w:top w:val="single" w:sz="4" w:space="0" w:color="000000"/>
              <w:left w:val="single" w:sz="4" w:space="0" w:color="000000"/>
              <w:bottom w:val="single" w:sz="4" w:space="0" w:color="000000"/>
              <w:right w:val="single" w:sz="6" w:space="0" w:color="000000"/>
            </w:tcBorders>
          </w:tcPr>
          <w:p w:rsidR="00347B10" w:rsidRPr="007E2001" w:rsidRDefault="00347B10">
            <w:pPr>
              <w:pStyle w:val="TableParagraph"/>
              <w:rPr>
                <w:rFonts w:ascii="Arial" w:hAnsi="Arial" w:cs="Arial"/>
                <w:sz w:val="24"/>
                <w:szCs w:val="24"/>
              </w:rPr>
            </w:pPr>
          </w:p>
        </w:tc>
        <w:tc>
          <w:tcPr>
            <w:tcW w:w="1133" w:type="dxa"/>
            <w:tcBorders>
              <w:top w:val="single" w:sz="4" w:space="0" w:color="000000"/>
              <w:left w:val="single" w:sz="6"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1039"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679"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1248"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1303"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965"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1356"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r>
    </w:tbl>
    <w:p w:rsidR="00347B10" w:rsidRPr="007E2001" w:rsidRDefault="00347B10" w:rsidP="00347B10">
      <w:pPr>
        <w:widowControl/>
        <w:autoSpaceDE/>
        <w:autoSpaceDN/>
        <w:rPr>
          <w:rFonts w:ascii="Arial" w:hAnsi="Arial" w:cs="Arial"/>
          <w:sz w:val="24"/>
          <w:szCs w:val="24"/>
        </w:rPr>
        <w:sectPr w:rsidR="00347B10" w:rsidRPr="007E2001">
          <w:pgSz w:w="16840" w:h="11910" w:orient="landscape"/>
          <w:pgMar w:top="1040" w:right="200" w:bottom="280" w:left="460" w:header="516" w:footer="0" w:gutter="0"/>
          <w:cols w:space="720"/>
        </w:sectPr>
      </w:pPr>
    </w:p>
    <w:p w:rsidR="00347B10" w:rsidRPr="007E2001" w:rsidRDefault="00347B10" w:rsidP="00347B10">
      <w:pPr>
        <w:pStyle w:val="a6"/>
        <w:numPr>
          <w:ilvl w:val="2"/>
          <w:numId w:val="4"/>
        </w:numPr>
        <w:tabs>
          <w:tab w:val="left" w:pos="1473"/>
        </w:tabs>
        <w:spacing w:before="81"/>
        <w:ind w:left="1472"/>
        <w:jc w:val="left"/>
        <w:rPr>
          <w:rFonts w:ascii="Arial" w:hAnsi="Arial" w:cs="Arial"/>
          <w:sz w:val="24"/>
          <w:szCs w:val="24"/>
        </w:rPr>
      </w:pPr>
      <w:r w:rsidRPr="007E2001">
        <w:rPr>
          <w:rFonts w:ascii="Arial" w:hAnsi="Arial" w:cs="Arial"/>
          <w:sz w:val="24"/>
          <w:szCs w:val="24"/>
        </w:rPr>
        <w:t>Сведенияофактическомдостижениипоказателей,характеризующихобъеммуниципальнойуслуги</w:t>
      </w:r>
    </w:p>
    <w:p w:rsidR="00347B10" w:rsidRPr="007E2001" w:rsidRDefault="00347B10" w:rsidP="00347B10">
      <w:pPr>
        <w:pStyle w:val="a4"/>
        <w:rPr>
          <w:rFonts w:ascii="Arial" w:hAnsi="Arial" w:cs="Arial"/>
          <w:sz w:val="24"/>
          <w:szCs w:val="24"/>
        </w:rPr>
      </w:pPr>
    </w:p>
    <w:p w:rsidR="00347B10" w:rsidRPr="007E2001" w:rsidRDefault="00347B10" w:rsidP="00347B10">
      <w:pPr>
        <w:pStyle w:val="a4"/>
        <w:spacing w:before="10"/>
        <w:rPr>
          <w:rFonts w:ascii="Arial" w:hAnsi="Arial" w:cs="Arial"/>
          <w:sz w:val="24"/>
          <w:szCs w:val="24"/>
        </w:rPr>
      </w:pPr>
    </w:p>
    <w:tbl>
      <w:tblPr>
        <w:tblStyle w:val="TableNormal"/>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1097"/>
        <w:gridCol w:w="1133"/>
        <w:gridCol w:w="1135"/>
        <w:gridCol w:w="982"/>
        <w:gridCol w:w="1003"/>
        <w:gridCol w:w="965"/>
        <w:gridCol w:w="850"/>
        <w:gridCol w:w="907"/>
        <w:gridCol w:w="1190"/>
        <w:gridCol w:w="1048"/>
        <w:gridCol w:w="849"/>
        <w:gridCol w:w="964"/>
        <w:gridCol w:w="669"/>
        <w:gridCol w:w="513"/>
        <w:gridCol w:w="789"/>
      </w:tblGrid>
      <w:tr w:rsidR="00347B10" w:rsidRPr="007E2001" w:rsidTr="00347B10">
        <w:trPr>
          <w:trHeight w:val="482"/>
        </w:trPr>
        <w:tc>
          <w:tcPr>
            <w:tcW w:w="965"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5"/>
              <w:ind w:left="126" w:right="119" w:firstLine="4"/>
              <w:jc w:val="center"/>
              <w:rPr>
                <w:rFonts w:ascii="Arial" w:hAnsi="Arial" w:cs="Arial"/>
                <w:sz w:val="24"/>
                <w:szCs w:val="24"/>
              </w:rPr>
            </w:pPr>
            <w:r w:rsidRPr="007E2001">
              <w:rPr>
                <w:rFonts w:ascii="Arial" w:hAnsi="Arial" w:cs="Arial"/>
                <w:sz w:val="24"/>
                <w:szCs w:val="24"/>
              </w:rPr>
              <w:t>Уникальныйномерреестровойзаписи</w:t>
            </w:r>
          </w:p>
        </w:tc>
        <w:tc>
          <w:tcPr>
            <w:tcW w:w="3365" w:type="dxa"/>
            <w:gridSpan w:val="3"/>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5"/>
              <w:ind w:left="110" w:right="101"/>
              <w:jc w:val="center"/>
              <w:rPr>
                <w:rFonts w:ascii="Arial" w:hAnsi="Arial" w:cs="Arial"/>
                <w:sz w:val="24"/>
                <w:szCs w:val="24"/>
              </w:rPr>
            </w:pPr>
            <w:r w:rsidRPr="007E2001">
              <w:rPr>
                <w:rFonts w:ascii="Arial" w:hAnsi="Arial" w:cs="Arial"/>
                <w:sz w:val="24"/>
                <w:szCs w:val="24"/>
              </w:rPr>
              <w:t>Показатель,характеризующийсодержание муниципальнойуслуги</w:t>
            </w:r>
          </w:p>
        </w:tc>
        <w:tc>
          <w:tcPr>
            <w:tcW w:w="1985" w:type="dxa"/>
            <w:gridSpan w:val="2"/>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5"/>
              <w:ind w:left="72" w:right="60" w:hanging="3"/>
              <w:jc w:val="center"/>
              <w:rPr>
                <w:rFonts w:ascii="Arial" w:hAnsi="Arial" w:cs="Arial"/>
                <w:sz w:val="24"/>
                <w:szCs w:val="24"/>
              </w:rPr>
            </w:pPr>
            <w:r w:rsidRPr="007E2001">
              <w:rPr>
                <w:rFonts w:ascii="Arial" w:hAnsi="Arial" w:cs="Arial"/>
                <w:sz w:val="24"/>
                <w:szCs w:val="24"/>
              </w:rPr>
              <w:t>Показатель,характеризующийусловия(формы) оказаниямуниципальнойуслуги</w:t>
            </w:r>
          </w:p>
        </w:tc>
        <w:tc>
          <w:tcPr>
            <w:tcW w:w="7955" w:type="dxa"/>
            <w:gridSpan w:val="9"/>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5"/>
              <w:ind w:left="1768" w:right="1763"/>
              <w:jc w:val="center"/>
              <w:rPr>
                <w:rFonts w:ascii="Arial" w:hAnsi="Arial" w:cs="Arial"/>
                <w:sz w:val="24"/>
                <w:szCs w:val="24"/>
              </w:rPr>
            </w:pPr>
            <w:r w:rsidRPr="007E2001">
              <w:rPr>
                <w:rFonts w:ascii="Arial" w:hAnsi="Arial" w:cs="Arial"/>
                <w:sz w:val="24"/>
                <w:szCs w:val="24"/>
              </w:rPr>
              <w:t>Показательобъемамуниципальнойуслуги</w:t>
            </w:r>
          </w:p>
        </w:tc>
        <w:tc>
          <w:tcPr>
            <w:tcW w:w="789"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6"/>
              <w:ind w:left="107" w:right="85" w:hanging="3"/>
              <w:jc w:val="center"/>
              <w:rPr>
                <w:rFonts w:ascii="Arial" w:hAnsi="Arial" w:cs="Arial"/>
                <w:sz w:val="24"/>
                <w:szCs w:val="24"/>
              </w:rPr>
            </w:pPr>
            <w:r w:rsidRPr="007E2001">
              <w:rPr>
                <w:rFonts w:ascii="Arial" w:hAnsi="Arial" w:cs="Arial"/>
                <w:sz w:val="24"/>
                <w:szCs w:val="24"/>
              </w:rPr>
              <w:t>Среднийразмерплаты(цена,тариф)</w:t>
            </w:r>
          </w:p>
        </w:tc>
      </w:tr>
      <w:tr w:rsidR="00347B10" w:rsidRPr="007E2001" w:rsidTr="00347B10">
        <w:trPr>
          <w:trHeight w:val="755"/>
        </w:trPr>
        <w:tc>
          <w:tcPr>
            <w:tcW w:w="965"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5633" w:type="dxa"/>
            <w:gridSpan w:val="3"/>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2988" w:type="dxa"/>
            <w:gridSpan w:val="2"/>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965"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65" w:right="56"/>
              <w:jc w:val="center"/>
              <w:rPr>
                <w:rFonts w:ascii="Arial" w:hAnsi="Arial" w:cs="Arial"/>
                <w:sz w:val="24"/>
                <w:szCs w:val="24"/>
              </w:rPr>
            </w:pPr>
            <w:r w:rsidRPr="007E2001">
              <w:rPr>
                <w:rFonts w:ascii="Arial" w:hAnsi="Arial" w:cs="Arial"/>
                <w:sz w:val="24"/>
                <w:szCs w:val="24"/>
              </w:rPr>
              <w:t>Наименованиепоказателя</w:t>
            </w:r>
          </w:p>
        </w:tc>
        <w:tc>
          <w:tcPr>
            <w:tcW w:w="1757" w:type="dxa"/>
            <w:gridSpan w:val="2"/>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338" w:right="313" w:firstLine="112"/>
              <w:rPr>
                <w:rFonts w:ascii="Arial" w:hAnsi="Arial" w:cs="Arial"/>
                <w:sz w:val="24"/>
                <w:szCs w:val="24"/>
              </w:rPr>
            </w:pPr>
            <w:r w:rsidRPr="007E2001">
              <w:rPr>
                <w:rFonts w:ascii="Arial" w:hAnsi="Arial" w:cs="Arial"/>
                <w:sz w:val="24"/>
                <w:szCs w:val="24"/>
              </w:rPr>
              <w:t>единицаизмерения</w:t>
            </w:r>
          </w:p>
        </w:tc>
        <w:tc>
          <w:tcPr>
            <w:tcW w:w="3087" w:type="dxa"/>
            <w:gridSpan w:val="3"/>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1062" w:right="1053"/>
              <w:jc w:val="center"/>
              <w:rPr>
                <w:rFonts w:ascii="Arial" w:hAnsi="Arial" w:cs="Arial"/>
                <w:sz w:val="24"/>
                <w:szCs w:val="24"/>
              </w:rPr>
            </w:pPr>
            <w:r w:rsidRPr="007E2001">
              <w:rPr>
                <w:rFonts w:ascii="Arial" w:hAnsi="Arial" w:cs="Arial"/>
                <w:sz w:val="24"/>
                <w:szCs w:val="24"/>
              </w:rPr>
              <w:t>значение</w:t>
            </w:r>
          </w:p>
        </w:tc>
        <w:tc>
          <w:tcPr>
            <w:tcW w:w="964"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69" w:right="53"/>
              <w:jc w:val="center"/>
              <w:rPr>
                <w:rFonts w:ascii="Arial" w:hAnsi="Arial" w:cs="Arial"/>
                <w:sz w:val="24"/>
                <w:szCs w:val="24"/>
              </w:rPr>
            </w:pPr>
            <w:r w:rsidRPr="007E2001">
              <w:rPr>
                <w:rFonts w:ascii="Arial" w:hAnsi="Arial" w:cs="Arial"/>
                <w:sz w:val="24"/>
                <w:szCs w:val="24"/>
              </w:rPr>
              <w:t>допусти мое(возможное)отклонение</w:t>
            </w:r>
          </w:p>
        </w:tc>
        <w:tc>
          <w:tcPr>
            <w:tcW w:w="669"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104" w:right="83"/>
              <w:jc w:val="center"/>
              <w:rPr>
                <w:rFonts w:ascii="Arial" w:hAnsi="Arial" w:cs="Arial"/>
                <w:sz w:val="24"/>
                <w:szCs w:val="24"/>
              </w:rPr>
            </w:pPr>
            <w:r w:rsidRPr="007E2001">
              <w:rPr>
                <w:rFonts w:ascii="Arial" w:hAnsi="Arial" w:cs="Arial"/>
                <w:sz w:val="24"/>
                <w:szCs w:val="24"/>
              </w:rPr>
              <w:t>отклонение,превышающеедопустимое(возможное)отклонение</w:t>
            </w:r>
          </w:p>
        </w:tc>
        <w:tc>
          <w:tcPr>
            <w:tcW w:w="513"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4"/>
              <w:ind w:left="85" w:right="62"/>
              <w:jc w:val="center"/>
              <w:rPr>
                <w:rFonts w:ascii="Arial" w:hAnsi="Arial" w:cs="Arial"/>
                <w:sz w:val="24"/>
                <w:szCs w:val="24"/>
              </w:rPr>
            </w:pPr>
            <w:r w:rsidRPr="007E2001">
              <w:rPr>
                <w:rFonts w:ascii="Arial" w:hAnsi="Arial" w:cs="Arial"/>
                <w:sz w:val="24"/>
                <w:szCs w:val="24"/>
              </w:rPr>
              <w:t>Причинаотклонения</w:t>
            </w:r>
          </w:p>
        </w:tc>
        <w:tc>
          <w:tcPr>
            <w:tcW w:w="789"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r>
      <w:tr w:rsidR="00347B10" w:rsidRPr="007E2001" w:rsidTr="00347B10">
        <w:trPr>
          <w:trHeight w:val="604"/>
        </w:trPr>
        <w:tc>
          <w:tcPr>
            <w:tcW w:w="965"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5633" w:type="dxa"/>
            <w:gridSpan w:val="3"/>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2988" w:type="dxa"/>
            <w:gridSpan w:val="2"/>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7955"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112" w:right="102"/>
              <w:jc w:val="center"/>
              <w:rPr>
                <w:rFonts w:ascii="Arial" w:hAnsi="Arial" w:cs="Arial"/>
                <w:sz w:val="24"/>
                <w:szCs w:val="24"/>
              </w:rPr>
            </w:pPr>
            <w:r w:rsidRPr="007E2001">
              <w:rPr>
                <w:rFonts w:ascii="Arial" w:hAnsi="Arial" w:cs="Arial"/>
                <w:sz w:val="24"/>
                <w:szCs w:val="24"/>
              </w:rPr>
              <w:t>наименование</w:t>
            </w:r>
          </w:p>
        </w:tc>
        <w:tc>
          <w:tcPr>
            <w:tcW w:w="907"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127" w:right="92" w:hanging="10"/>
              <w:rPr>
                <w:rFonts w:ascii="Arial" w:hAnsi="Arial" w:cs="Arial"/>
                <w:sz w:val="24"/>
                <w:szCs w:val="24"/>
              </w:rPr>
            </w:pPr>
            <w:r w:rsidRPr="007E2001">
              <w:rPr>
                <w:rFonts w:ascii="Arial" w:hAnsi="Arial" w:cs="Arial"/>
                <w:sz w:val="24"/>
                <w:szCs w:val="24"/>
              </w:rPr>
              <w:t>код по</w:t>
            </w:r>
            <w:hyperlink r:id="rId18" w:history="1">
              <w:r w:rsidRPr="007E2001">
                <w:rPr>
                  <w:rStyle w:val="a3"/>
                  <w:rFonts w:ascii="Arial" w:hAnsi="Arial" w:cs="Arial"/>
                  <w:color w:val="auto"/>
                  <w:sz w:val="24"/>
                  <w:szCs w:val="24"/>
                  <w:u w:val="none"/>
                </w:rPr>
                <w:t>ОКЕИ</w:t>
              </w:r>
            </w:hyperlink>
          </w:p>
        </w:tc>
        <w:tc>
          <w:tcPr>
            <w:tcW w:w="1190"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160" w:right="150" w:firstLine="43"/>
              <w:jc w:val="both"/>
              <w:rPr>
                <w:rFonts w:ascii="Arial" w:hAnsi="Arial" w:cs="Arial"/>
                <w:sz w:val="24"/>
                <w:szCs w:val="24"/>
              </w:rPr>
            </w:pPr>
            <w:r w:rsidRPr="007E2001">
              <w:rPr>
                <w:rFonts w:ascii="Arial" w:hAnsi="Arial" w:cs="Arial"/>
                <w:sz w:val="24"/>
                <w:szCs w:val="24"/>
              </w:rPr>
              <w:t>Утверждено вмуниципальномзаданиинагод</w:t>
            </w:r>
          </w:p>
        </w:tc>
        <w:tc>
          <w:tcPr>
            <w:tcW w:w="1048"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91" w:right="77" w:firstLine="2"/>
              <w:jc w:val="center"/>
              <w:rPr>
                <w:rFonts w:ascii="Arial" w:hAnsi="Arial" w:cs="Arial"/>
                <w:sz w:val="24"/>
                <w:szCs w:val="24"/>
              </w:rPr>
            </w:pPr>
            <w:r w:rsidRPr="007E2001">
              <w:rPr>
                <w:rFonts w:ascii="Arial" w:hAnsi="Arial" w:cs="Arial"/>
                <w:sz w:val="24"/>
                <w:szCs w:val="24"/>
              </w:rPr>
              <w:t>Утверждено вмуниципальномзаданиина отчетнуюдату</w:t>
            </w:r>
          </w:p>
        </w:tc>
        <w:tc>
          <w:tcPr>
            <w:tcW w:w="849" w:type="dxa"/>
            <w:vMerge w:val="restart"/>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123" w:right="109"/>
              <w:jc w:val="center"/>
              <w:rPr>
                <w:rFonts w:ascii="Arial" w:hAnsi="Arial" w:cs="Arial"/>
                <w:sz w:val="24"/>
                <w:szCs w:val="24"/>
              </w:rPr>
            </w:pPr>
            <w:r w:rsidRPr="007E2001">
              <w:rPr>
                <w:rFonts w:ascii="Arial" w:hAnsi="Arial" w:cs="Arial"/>
                <w:sz w:val="24"/>
                <w:szCs w:val="24"/>
              </w:rPr>
              <w:t>исполненонаотчетнуюдату</w:t>
            </w:r>
          </w:p>
        </w:tc>
        <w:tc>
          <w:tcPr>
            <w:tcW w:w="964"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669"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513"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789"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r>
      <w:tr w:rsidR="00347B10" w:rsidRPr="007E2001" w:rsidTr="00347B10">
        <w:trPr>
          <w:trHeight w:val="4068"/>
        </w:trPr>
        <w:tc>
          <w:tcPr>
            <w:tcW w:w="965"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p w:rsidR="00347B10" w:rsidRPr="007E2001" w:rsidRDefault="00347B10">
            <w:pPr>
              <w:pStyle w:val="TableParagraph"/>
              <w:spacing w:before="2"/>
              <w:rPr>
                <w:rFonts w:ascii="Arial" w:hAnsi="Arial" w:cs="Arial"/>
                <w:sz w:val="24"/>
                <w:szCs w:val="24"/>
              </w:rPr>
            </w:pPr>
          </w:p>
          <w:p w:rsidR="00347B10" w:rsidRPr="007E2001" w:rsidRDefault="00347B10">
            <w:pPr>
              <w:pStyle w:val="TableParagraph"/>
              <w:spacing w:line="20" w:lineRule="exact"/>
              <w:ind w:left="62" w:right="-15"/>
              <w:rPr>
                <w:rFonts w:ascii="Arial" w:hAnsi="Arial" w:cs="Arial"/>
                <w:sz w:val="24"/>
                <w:szCs w:val="24"/>
              </w:rPr>
            </w:pPr>
            <w:r w:rsidRPr="007E2001">
              <w:rPr>
                <w:rFonts w:ascii="Arial" w:hAnsi="Arial" w:cs="Arial"/>
                <w:noProof/>
                <w:sz w:val="24"/>
                <w:szCs w:val="24"/>
                <w:lang w:eastAsia="ru-RU"/>
              </w:rPr>
              <mc:AlternateContent>
                <mc:Choice Requires="wpg">
                  <w:drawing>
                    <wp:inline distT="0" distB="0" distL="0" distR="0">
                      <wp:extent cx="609600" cy="6350"/>
                      <wp:effectExtent l="9525" t="9525" r="9525" b="317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6350"/>
                                <a:chOff x="0" y="0"/>
                                <a:chExt cx="960" cy="10"/>
                              </a:xfrm>
                            </wpg:grpSpPr>
                            <wps:wsp>
                              <wps:cNvPr id="10" name="Line 11"/>
                              <wps:cNvCnPr>
                                <a:cxnSpLocks noChangeShapeType="1"/>
                              </wps:cNvCnPr>
                              <wps:spPr bwMode="auto">
                                <a:xfrm>
                                  <a:off x="0" y="5"/>
                                  <a:ext cx="9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005901" id="Группа 9" o:spid="_x0000_s1026" style="width:48pt;height:.5pt;mso-position-horizontal-relative:char;mso-position-vertical-relative:line" coordsize="9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">
                      <v:line id="Line 11" o:spid="_x0000_s1027" style="position:absolute;visibility:visible;mso-wrap-style:square" from="0,5" to="9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w10:anchorlock/>
                    </v:group>
                  </w:pict>
                </mc:Fallback>
              </mc:AlternateContent>
            </w:r>
          </w:p>
          <w:p w:rsidR="00347B10" w:rsidRPr="007E2001" w:rsidRDefault="00347B10">
            <w:pPr>
              <w:pStyle w:val="TableParagraph"/>
              <w:ind w:left="72" w:right="62"/>
              <w:jc w:val="center"/>
              <w:rPr>
                <w:rFonts w:ascii="Arial" w:hAnsi="Arial" w:cs="Arial"/>
                <w:sz w:val="24"/>
                <w:szCs w:val="24"/>
              </w:rPr>
            </w:pPr>
            <w:r w:rsidRPr="007E2001">
              <w:rPr>
                <w:rFonts w:ascii="Arial" w:hAnsi="Arial" w:cs="Arial"/>
                <w:sz w:val="24"/>
                <w:szCs w:val="24"/>
              </w:rPr>
              <w:t>(наименованиепоказателя)</w:t>
            </w:r>
          </w:p>
        </w:tc>
        <w:tc>
          <w:tcPr>
            <w:tcW w:w="1133"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p w:rsidR="00347B10" w:rsidRPr="007E2001" w:rsidRDefault="00347B10">
            <w:pPr>
              <w:pStyle w:val="TableParagraph"/>
              <w:spacing w:before="2"/>
              <w:rPr>
                <w:rFonts w:ascii="Arial" w:hAnsi="Arial" w:cs="Arial"/>
                <w:sz w:val="24"/>
                <w:szCs w:val="24"/>
              </w:rPr>
            </w:pPr>
          </w:p>
          <w:p w:rsidR="00347B10" w:rsidRPr="007E2001" w:rsidRDefault="00347B10">
            <w:pPr>
              <w:pStyle w:val="TableParagraph"/>
              <w:spacing w:line="20" w:lineRule="exact"/>
              <w:ind w:left="81"/>
              <w:rPr>
                <w:rFonts w:ascii="Arial" w:hAnsi="Arial" w:cs="Arial"/>
                <w:sz w:val="24"/>
                <w:szCs w:val="24"/>
              </w:rPr>
            </w:pPr>
            <w:r w:rsidRPr="007E2001">
              <w:rPr>
                <w:rFonts w:ascii="Arial" w:hAnsi="Arial" w:cs="Arial"/>
                <w:noProof/>
                <w:sz w:val="24"/>
                <w:szCs w:val="24"/>
                <w:lang w:eastAsia="ru-RU"/>
              </w:rPr>
              <mc:AlternateContent>
                <mc:Choice Requires="wpg">
                  <w:drawing>
                    <wp:inline distT="0" distB="0" distL="0" distR="0">
                      <wp:extent cx="609600" cy="6350"/>
                      <wp:effectExtent l="9525" t="9525" r="9525" b="3175"/>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6350"/>
                                <a:chOff x="0" y="0"/>
                                <a:chExt cx="960" cy="10"/>
                              </a:xfrm>
                            </wpg:grpSpPr>
                            <wps:wsp>
                              <wps:cNvPr id="8" name="Line 9"/>
                              <wps:cNvCnPr>
                                <a:cxnSpLocks noChangeShapeType="1"/>
                              </wps:cNvCnPr>
                              <wps:spPr bwMode="auto">
                                <a:xfrm>
                                  <a:off x="0" y="5"/>
                                  <a:ext cx="9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9D6473" id="Группа 7" o:spid="_x0000_s1026" style="width:48pt;height:.5pt;mso-position-horizontal-relative:char;mso-position-vertical-relative:line" coordsize="9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">
                      <v:line id="Line 9" o:spid="_x0000_s1027" style="position:absolute;visibility:visible;mso-wrap-style:square" from="0,5" to="9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w10:anchorlock/>
                    </v:group>
                  </w:pict>
                </mc:Fallback>
              </mc:AlternateContent>
            </w:r>
          </w:p>
          <w:p w:rsidR="00347B10" w:rsidRPr="007E2001" w:rsidRDefault="00347B10">
            <w:pPr>
              <w:pStyle w:val="TableParagraph"/>
              <w:ind w:left="90" w:right="79"/>
              <w:jc w:val="center"/>
              <w:rPr>
                <w:rFonts w:ascii="Arial" w:hAnsi="Arial" w:cs="Arial"/>
                <w:sz w:val="24"/>
                <w:szCs w:val="24"/>
              </w:rPr>
            </w:pPr>
            <w:r w:rsidRPr="007E2001">
              <w:rPr>
                <w:rFonts w:ascii="Arial" w:hAnsi="Arial" w:cs="Arial"/>
                <w:sz w:val="24"/>
                <w:szCs w:val="24"/>
              </w:rPr>
              <w:t>(наименованиепоказателя)</w:t>
            </w:r>
          </w:p>
        </w:tc>
        <w:tc>
          <w:tcPr>
            <w:tcW w:w="1135"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p w:rsidR="00347B10" w:rsidRPr="007E2001" w:rsidRDefault="00347B10">
            <w:pPr>
              <w:pStyle w:val="TableParagraph"/>
              <w:spacing w:before="2"/>
              <w:rPr>
                <w:rFonts w:ascii="Arial" w:hAnsi="Arial" w:cs="Arial"/>
                <w:sz w:val="24"/>
                <w:szCs w:val="24"/>
              </w:rPr>
            </w:pPr>
          </w:p>
          <w:p w:rsidR="00347B10" w:rsidRPr="007E2001" w:rsidRDefault="00347B10">
            <w:pPr>
              <w:pStyle w:val="TableParagraph"/>
              <w:spacing w:line="20" w:lineRule="exact"/>
              <w:ind w:left="81"/>
              <w:rPr>
                <w:rFonts w:ascii="Arial" w:hAnsi="Arial" w:cs="Arial"/>
                <w:sz w:val="24"/>
                <w:szCs w:val="24"/>
              </w:rPr>
            </w:pPr>
            <w:r w:rsidRPr="007E2001">
              <w:rPr>
                <w:rFonts w:ascii="Arial" w:hAnsi="Arial" w:cs="Arial"/>
                <w:noProof/>
                <w:sz w:val="24"/>
                <w:szCs w:val="24"/>
                <w:lang w:eastAsia="ru-RU"/>
              </w:rPr>
              <mc:AlternateContent>
                <mc:Choice Requires="wpg">
                  <w:drawing>
                    <wp:inline distT="0" distB="0" distL="0" distR="0">
                      <wp:extent cx="609600" cy="6350"/>
                      <wp:effectExtent l="9525" t="9525" r="9525" b="3175"/>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6350"/>
                                <a:chOff x="0" y="0"/>
                                <a:chExt cx="960" cy="10"/>
                              </a:xfrm>
                            </wpg:grpSpPr>
                            <wps:wsp>
                              <wps:cNvPr id="36" name="Line 7"/>
                              <wps:cNvCnPr>
                                <a:cxnSpLocks noChangeShapeType="1"/>
                              </wps:cNvCnPr>
                              <wps:spPr bwMode="auto">
                                <a:xfrm>
                                  <a:off x="0" y="5"/>
                                  <a:ext cx="9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B7EC78" id="Группа 5" o:spid="_x0000_s1026" style="width:48pt;height:.5pt;mso-position-horizontal-relative:char;mso-position-vertical-relative:line" coordsize="9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">
                      <v:line id="Line 7" o:spid="_x0000_s1027" style="position:absolute;visibility:visible;mso-wrap-style:square" from="0,5" to="9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w10:anchorlock/>
                    </v:group>
                  </w:pict>
                </mc:Fallback>
              </mc:AlternateContent>
            </w:r>
          </w:p>
          <w:p w:rsidR="00347B10" w:rsidRPr="007E2001" w:rsidRDefault="00347B10">
            <w:pPr>
              <w:pStyle w:val="TableParagraph"/>
              <w:ind w:left="90" w:right="82"/>
              <w:jc w:val="center"/>
              <w:rPr>
                <w:rFonts w:ascii="Arial" w:hAnsi="Arial" w:cs="Arial"/>
                <w:sz w:val="24"/>
                <w:szCs w:val="24"/>
              </w:rPr>
            </w:pPr>
            <w:r w:rsidRPr="007E2001">
              <w:rPr>
                <w:rFonts w:ascii="Arial" w:hAnsi="Arial" w:cs="Arial"/>
                <w:sz w:val="24"/>
                <w:szCs w:val="24"/>
              </w:rPr>
              <w:t>(наименованиепоказателя)</w:t>
            </w:r>
          </w:p>
        </w:tc>
        <w:tc>
          <w:tcPr>
            <w:tcW w:w="982"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p w:rsidR="00347B10" w:rsidRPr="007E2001" w:rsidRDefault="00347B10">
            <w:pPr>
              <w:pStyle w:val="TableParagraph"/>
              <w:spacing w:before="2"/>
              <w:rPr>
                <w:rFonts w:ascii="Arial" w:hAnsi="Arial" w:cs="Arial"/>
                <w:sz w:val="24"/>
                <w:szCs w:val="24"/>
              </w:rPr>
            </w:pPr>
          </w:p>
          <w:p w:rsidR="00347B10" w:rsidRPr="007E2001" w:rsidRDefault="00347B10">
            <w:pPr>
              <w:pStyle w:val="TableParagraph"/>
              <w:spacing w:line="20" w:lineRule="exact"/>
              <w:ind w:left="65"/>
              <w:rPr>
                <w:rFonts w:ascii="Arial" w:hAnsi="Arial" w:cs="Arial"/>
                <w:sz w:val="24"/>
                <w:szCs w:val="24"/>
              </w:rPr>
            </w:pPr>
            <w:r w:rsidRPr="007E2001">
              <w:rPr>
                <w:rFonts w:ascii="Arial" w:hAnsi="Arial" w:cs="Arial"/>
                <w:noProof/>
                <w:sz w:val="24"/>
                <w:szCs w:val="24"/>
                <w:lang w:eastAsia="ru-RU"/>
              </w:rPr>
              <mc:AlternateContent>
                <mc:Choice Requires="wpg">
                  <w:drawing>
                    <wp:inline distT="0" distB="0" distL="0" distR="0">
                      <wp:extent cx="533400" cy="6350"/>
                      <wp:effectExtent l="9525" t="9525" r="9525" b="3175"/>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6350"/>
                                <a:chOff x="0" y="0"/>
                                <a:chExt cx="840" cy="10"/>
                              </a:xfrm>
                            </wpg:grpSpPr>
                            <wps:wsp>
                              <wps:cNvPr id="38" name="Line 5"/>
                              <wps:cNvCnPr>
                                <a:cxnSpLocks noChangeShapeType="1"/>
                              </wps:cNvCnPr>
                              <wps:spPr bwMode="auto">
                                <a:xfrm>
                                  <a:off x="0" y="5"/>
                                  <a:ext cx="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4A1E59" id="Группа 3" o:spid="_x0000_s1026" style="width:42pt;height:.5pt;mso-position-horizontal-relative:char;mso-position-vertical-relative:line" coordsize="8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">
                      <v:line id="Line 5" o:spid="_x0000_s1027" style="position:absolute;visibility:visible;mso-wrap-style:square" from="0,5" to="8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w10:anchorlock/>
                    </v:group>
                  </w:pict>
                </mc:Fallback>
              </mc:AlternateContent>
            </w:r>
          </w:p>
          <w:p w:rsidR="00347B10" w:rsidRPr="007E2001" w:rsidRDefault="00347B10">
            <w:pPr>
              <w:pStyle w:val="TableParagraph"/>
              <w:ind w:left="74" w:right="66"/>
              <w:jc w:val="center"/>
              <w:rPr>
                <w:rFonts w:ascii="Arial" w:hAnsi="Arial" w:cs="Arial"/>
                <w:sz w:val="24"/>
                <w:szCs w:val="24"/>
              </w:rPr>
            </w:pPr>
            <w:r w:rsidRPr="007E2001">
              <w:rPr>
                <w:rFonts w:ascii="Arial" w:hAnsi="Arial" w:cs="Arial"/>
                <w:sz w:val="24"/>
                <w:szCs w:val="24"/>
              </w:rPr>
              <w:t>(наименованиепоказателя)</w:t>
            </w:r>
          </w:p>
        </w:tc>
        <w:tc>
          <w:tcPr>
            <w:tcW w:w="1003"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p w:rsidR="00347B10" w:rsidRPr="007E2001" w:rsidRDefault="00347B10">
            <w:pPr>
              <w:pStyle w:val="TableParagraph"/>
              <w:spacing w:before="2"/>
              <w:rPr>
                <w:rFonts w:ascii="Arial" w:hAnsi="Arial" w:cs="Arial"/>
                <w:sz w:val="24"/>
                <w:szCs w:val="24"/>
              </w:rPr>
            </w:pPr>
          </w:p>
          <w:p w:rsidR="00347B10" w:rsidRPr="007E2001" w:rsidRDefault="00347B10">
            <w:pPr>
              <w:pStyle w:val="TableParagraph"/>
              <w:spacing w:line="20" w:lineRule="exact"/>
              <w:ind w:left="136"/>
              <w:rPr>
                <w:rFonts w:ascii="Arial" w:hAnsi="Arial" w:cs="Arial"/>
                <w:sz w:val="24"/>
                <w:szCs w:val="24"/>
              </w:rPr>
            </w:pPr>
            <w:r w:rsidRPr="007E2001">
              <w:rPr>
                <w:rFonts w:ascii="Arial" w:hAnsi="Arial" w:cs="Arial"/>
                <w:noProof/>
                <w:sz w:val="24"/>
                <w:szCs w:val="24"/>
                <w:lang w:eastAsia="ru-RU"/>
              </w:rPr>
              <mc:AlternateContent>
                <mc:Choice Requires="wpg">
                  <w:drawing>
                    <wp:inline distT="0" distB="0" distL="0" distR="0">
                      <wp:extent cx="457200" cy="6350"/>
                      <wp:effectExtent l="9525" t="9525" r="9525" b="317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6350"/>
                                <a:chOff x="0" y="0"/>
                                <a:chExt cx="720" cy="10"/>
                              </a:xfrm>
                            </wpg:grpSpPr>
                            <wps:wsp>
                              <wps:cNvPr id="40" name="Line 3"/>
                              <wps:cNvCnPr>
                                <a:cxnSpLocks noChangeShapeType="1"/>
                              </wps:cNvCnPr>
                              <wps:spPr bwMode="auto">
                                <a:xfrm>
                                  <a:off x="0" y="5"/>
                                  <a:ext cx="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CD5DE6" id="Группа 1" o:spid="_x0000_s1026" style="width:36pt;height:.5pt;mso-position-horizontal-relative:char;mso-position-vertical-relative:line"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">
                      <v:line id="Line 3" o:spid="_x0000_s1027" style="position:absolute;visibility:visible;mso-wrap-style:square" from="0,5" to="7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w10:anchorlock/>
                    </v:group>
                  </w:pict>
                </mc:Fallback>
              </mc:AlternateContent>
            </w:r>
          </w:p>
          <w:p w:rsidR="00347B10" w:rsidRPr="007E2001" w:rsidRDefault="00347B10">
            <w:pPr>
              <w:pStyle w:val="TableParagraph"/>
              <w:ind w:left="83" w:right="75" w:firstLine="3"/>
              <w:jc w:val="center"/>
              <w:rPr>
                <w:rFonts w:ascii="Arial" w:hAnsi="Arial" w:cs="Arial"/>
                <w:sz w:val="24"/>
                <w:szCs w:val="24"/>
              </w:rPr>
            </w:pPr>
            <w:r w:rsidRPr="007E2001">
              <w:rPr>
                <w:rFonts w:ascii="Arial" w:hAnsi="Arial" w:cs="Arial"/>
                <w:sz w:val="24"/>
                <w:szCs w:val="24"/>
              </w:rPr>
              <w:t>(наименованиепоказателя)</w:t>
            </w:r>
          </w:p>
        </w:tc>
        <w:tc>
          <w:tcPr>
            <w:tcW w:w="7955"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1757"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3087"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1048"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964"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669"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513"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c>
          <w:tcPr>
            <w:tcW w:w="789" w:type="dxa"/>
            <w:vMerge/>
            <w:tcBorders>
              <w:top w:val="single" w:sz="4" w:space="0" w:color="000000"/>
              <w:left w:val="single" w:sz="4" w:space="0" w:color="000000"/>
              <w:bottom w:val="single" w:sz="4" w:space="0" w:color="000000"/>
              <w:right w:val="single" w:sz="4" w:space="0" w:color="000000"/>
            </w:tcBorders>
            <w:vAlign w:val="center"/>
            <w:hideMark/>
          </w:tcPr>
          <w:p w:rsidR="00347B10" w:rsidRPr="007E2001" w:rsidRDefault="00347B10">
            <w:pPr>
              <w:rPr>
                <w:rFonts w:ascii="Arial" w:hAnsi="Arial" w:cs="Arial"/>
                <w:sz w:val="24"/>
                <w:szCs w:val="24"/>
              </w:rPr>
            </w:pPr>
          </w:p>
        </w:tc>
      </w:tr>
      <w:tr w:rsidR="00347B10" w:rsidRPr="007E2001" w:rsidTr="00347B10">
        <w:trPr>
          <w:trHeight w:val="479"/>
        </w:trPr>
        <w:tc>
          <w:tcPr>
            <w:tcW w:w="965"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9"/>
              <w:jc w:val="center"/>
              <w:rPr>
                <w:rFonts w:ascii="Arial" w:hAnsi="Arial" w:cs="Arial"/>
                <w:sz w:val="24"/>
                <w:szCs w:val="24"/>
              </w:rPr>
            </w:pPr>
            <w:r w:rsidRPr="007E2001">
              <w:rPr>
                <w:rFonts w:ascii="Arial" w:hAnsi="Arial" w:cs="Arial"/>
                <w:sz w:val="24"/>
                <w:szCs w:val="24"/>
              </w:rPr>
              <w:t>1</w:t>
            </w:r>
          </w:p>
        </w:tc>
        <w:tc>
          <w:tcPr>
            <w:tcW w:w="1097"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7"/>
              <w:jc w:val="center"/>
              <w:rPr>
                <w:rFonts w:ascii="Arial" w:hAnsi="Arial" w:cs="Arial"/>
                <w:sz w:val="24"/>
                <w:szCs w:val="24"/>
              </w:rPr>
            </w:pPr>
            <w:r w:rsidRPr="007E2001">
              <w:rPr>
                <w:rFonts w:ascii="Arial" w:hAnsi="Arial" w:cs="Arial"/>
                <w:sz w:val="24"/>
                <w:szCs w:val="24"/>
              </w:rPr>
              <w:t>2</w:t>
            </w:r>
          </w:p>
        </w:tc>
        <w:tc>
          <w:tcPr>
            <w:tcW w:w="1133"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9"/>
              <w:jc w:val="center"/>
              <w:rPr>
                <w:rFonts w:ascii="Arial" w:hAnsi="Arial" w:cs="Arial"/>
                <w:sz w:val="24"/>
                <w:szCs w:val="24"/>
              </w:rPr>
            </w:pPr>
            <w:r w:rsidRPr="007E2001">
              <w:rPr>
                <w:rFonts w:ascii="Arial" w:hAnsi="Arial" w:cs="Arial"/>
                <w:sz w:val="24"/>
                <w:szCs w:val="24"/>
              </w:rPr>
              <w:t>3</w:t>
            </w:r>
          </w:p>
        </w:tc>
        <w:tc>
          <w:tcPr>
            <w:tcW w:w="1135"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7"/>
              <w:jc w:val="center"/>
              <w:rPr>
                <w:rFonts w:ascii="Arial" w:hAnsi="Arial" w:cs="Arial"/>
                <w:sz w:val="24"/>
                <w:szCs w:val="24"/>
              </w:rPr>
            </w:pPr>
            <w:r w:rsidRPr="007E2001">
              <w:rPr>
                <w:rFonts w:ascii="Arial" w:hAnsi="Arial" w:cs="Arial"/>
                <w:sz w:val="24"/>
                <w:szCs w:val="24"/>
              </w:rPr>
              <w:t>4</w:t>
            </w:r>
          </w:p>
        </w:tc>
        <w:tc>
          <w:tcPr>
            <w:tcW w:w="982"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8"/>
              <w:jc w:val="center"/>
              <w:rPr>
                <w:rFonts w:ascii="Arial" w:hAnsi="Arial" w:cs="Arial"/>
                <w:sz w:val="24"/>
                <w:szCs w:val="24"/>
              </w:rPr>
            </w:pPr>
            <w:r w:rsidRPr="007E2001">
              <w:rPr>
                <w:rFonts w:ascii="Arial" w:hAnsi="Arial" w:cs="Arial"/>
                <w:sz w:val="24"/>
                <w:szCs w:val="24"/>
              </w:rPr>
              <w:t>5</w:t>
            </w:r>
          </w:p>
        </w:tc>
        <w:tc>
          <w:tcPr>
            <w:tcW w:w="1003"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10"/>
              <w:jc w:val="center"/>
              <w:rPr>
                <w:rFonts w:ascii="Arial" w:hAnsi="Arial" w:cs="Arial"/>
                <w:sz w:val="24"/>
                <w:szCs w:val="24"/>
              </w:rPr>
            </w:pPr>
            <w:r w:rsidRPr="007E2001">
              <w:rPr>
                <w:rFonts w:ascii="Arial" w:hAnsi="Arial" w:cs="Arial"/>
                <w:sz w:val="24"/>
                <w:szCs w:val="24"/>
              </w:rPr>
              <w:t>6</w:t>
            </w:r>
          </w:p>
        </w:tc>
        <w:tc>
          <w:tcPr>
            <w:tcW w:w="965"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10"/>
              <w:jc w:val="center"/>
              <w:rPr>
                <w:rFonts w:ascii="Arial" w:hAnsi="Arial" w:cs="Arial"/>
                <w:sz w:val="24"/>
                <w:szCs w:val="24"/>
              </w:rPr>
            </w:pPr>
            <w:r w:rsidRPr="007E2001">
              <w:rPr>
                <w:rFonts w:ascii="Arial" w:hAnsi="Arial" w:cs="Arial"/>
                <w:sz w:val="24"/>
                <w:szCs w:val="24"/>
              </w:rPr>
              <w:t>7</w:t>
            </w:r>
          </w:p>
        </w:tc>
        <w:tc>
          <w:tcPr>
            <w:tcW w:w="850"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4"/>
              <w:jc w:val="center"/>
              <w:rPr>
                <w:rFonts w:ascii="Arial" w:hAnsi="Arial" w:cs="Arial"/>
                <w:sz w:val="24"/>
                <w:szCs w:val="24"/>
              </w:rPr>
            </w:pPr>
            <w:r w:rsidRPr="007E2001">
              <w:rPr>
                <w:rFonts w:ascii="Arial" w:hAnsi="Arial" w:cs="Arial"/>
                <w:sz w:val="24"/>
                <w:szCs w:val="24"/>
              </w:rPr>
              <w:t>8</w:t>
            </w:r>
          </w:p>
        </w:tc>
        <w:tc>
          <w:tcPr>
            <w:tcW w:w="907"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10"/>
              <w:jc w:val="center"/>
              <w:rPr>
                <w:rFonts w:ascii="Arial" w:hAnsi="Arial" w:cs="Arial"/>
                <w:sz w:val="24"/>
                <w:szCs w:val="24"/>
              </w:rPr>
            </w:pPr>
            <w:r w:rsidRPr="007E2001">
              <w:rPr>
                <w:rFonts w:ascii="Arial" w:hAnsi="Arial" w:cs="Arial"/>
                <w:sz w:val="24"/>
                <w:szCs w:val="24"/>
              </w:rPr>
              <w:t>9</w:t>
            </w:r>
          </w:p>
        </w:tc>
        <w:tc>
          <w:tcPr>
            <w:tcW w:w="1190"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453" w:right="447"/>
              <w:jc w:val="center"/>
              <w:rPr>
                <w:rFonts w:ascii="Arial" w:hAnsi="Arial" w:cs="Arial"/>
                <w:sz w:val="24"/>
                <w:szCs w:val="24"/>
              </w:rPr>
            </w:pPr>
            <w:r w:rsidRPr="007E2001">
              <w:rPr>
                <w:rFonts w:ascii="Arial" w:hAnsi="Arial" w:cs="Arial"/>
                <w:sz w:val="24"/>
                <w:szCs w:val="24"/>
              </w:rPr>
              <w:t>10</w:t>
            </w:r>
          </w:p>
        </w:tc>
        <w:tc>
          <w:tcPr>
            <w:tcW w:w="1048"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386" w:right="372"/>
              <w:jc w:val="center"/>
              <w:rPr>
                <w:rFonts w:ascii="Arial" w:hAnsi="Arial" w:cs="Arial"/>
                <w:sz w:val="24"/>
                <w:szCs w:val="24"/>
              </w:rPr>
            </w:pPr>
            <w:r w:rsidRPr="007E2001">
              <w:rPr>
                <w:rFonts w:ascii="Arial" w:hAnsi="Arial" w:cs="Arial"/>
                <w:sz w:val="24"/>
                <w:szCs w:val="24"/>
              </w:rPr>
              <w:t>11</w:t>
            </w:r>
          </w:p>
        </w:tc>
        <w:tc>
          <w:tcPr>
            <w:tcW w:w="849"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122" w:right="109"/>
              <w:jc w:val="center"/>
              <w:rPr>
                <w:rFonts w:ascii="Arial" w:hAnsi="Arial" w:cs="Arial"/>
                <w:sz w:val="24"/>
                <w:szCs w:val="24"/>
              </w:rPr>
            </w:pPr>
            <w:r w:rsidRPr="007E2001">
              <w:rPr>
                <w:rFonts w:ascii="Arial" w:hAnsi="Arial" w:cs="Arial"/>
                <w:sz w:val="24"/>
                <w:szCs w:val="24"/>
              </w:rPr>
              <w:t>12</w:t>
            </w:r>
          </w:p>
        </w:tc>
        <w:tc>
          <w:tcPr>
            <w:tcW w:w="964"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69" w:right="53"/>
              <w:jc w:val="center"/>
              <w:rPr>
                <w:rFonts w:ascii="Arial" w:hAnsi="Arial" w:cs="Arial"/>
                <w:sz w:val="24"/>
                <w:szCs w:val="24"/>
              </w:rPr>
            </w:pPr>
            <w:r w:rsidRPr="007E2001">
              <w:rPr>
                <w:rFonts w:ascii="Arial" w:hAnsi="Arial" w:cs="Arial"/>
                <w:sz w:val="24"/>
                <w:szCs w:val="24"/>
              </w:rPr>
              <w:t>13</w:t>
            </w:r>
          </w:p>
        </w:tc>
        <w:tc>
          <w:tcPr>
            <w:tcW w:w="669"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2"/>
              <w:ind w:left="219"/>
              <w:rPr>
                <w:rFonts w:ascii="Arial" w:hAnsi="Arial" w:cs="Arial"/>
                <w:sz w:val="24"/>
                <w:szCs w:val="24"/>
              </w:rPr>
            </w:pPr>
            <w:r w:rsidRPr="007E2001">
              <w:rPr>
                <w:rFonts w:ascii="Arial" w:hAnsi="Arial" w:cs="Arial"/>
                <w:sz w:val="24"/>
                <w:szCs w:val="24"/>
              </w:rPr>
              <w:t>14</w:t>
            </w:r>
          </w:p>
        </w:tc>
        <w:tc>
          <w:tcPr>
            <w:tcW w:w="513"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4"/>
              <w:ind w:left="159"/>
              <w:rPr>
                <w:rFonts w:ascii="Arial" w:hAnsi="Arial" w:cs="Arial"/>
                <w:sz w:val="24"/>
                <w:szCs w:val="24"/>
              </w:rPr>
            </w:pPr>
            <w:r w:rsidRPr="007E2001">
              <w:rPr>
                <w:rFonts w:ascii="Arial" w:hAnsi="Arial" w:cs="Arial"/>
                <w:sz w:val="24"/>
                <w:szCs w:val="24"/>
              </w:rPr>
              <w:t>15</w:t>
            </w:r>
          </w:p>
        </w:tc>
        <w:tc>
          <w:tcPr>
            <w:tcW w:w="789" w:type="dxa"/>
            <w:tcBorders>
              <w:top w:val="single" w:sz="4" w:space="0" w:color="000000"/>
              <w:left w:val="single" w:sz="4" w:space="0" w:color="000000"/>
              <w:bottom w:val="single" w:sz="4" w:space="0" w:color="000000"/>
              <w:right w:val="single" w:sz="4" w:space="0" w:color="000000"/>
            </w:tcBorders>
            <w:hideMark/>
          </w:tcPr>
          <w:p w:rsidR="00347B10" w:rsidRPr="007E2001" w:rsidRDefault="00347B10">
            <w:pPr>
              <w:pStyle w:val="TableParagraph"/>
              <w:spacing w:before="94"/>
              <w:ind w:left="280" w:right="258"/>
              <w:jc w:val="center"/>
              <w:rPr>
                <w:rFonts w:ascii="Arial" w:hAnsi="Arial" w:cs="Arial"/>
                <w:sz w:val="24"/>
                <w:szCs w:val="24"/>
              </w:rPr>
            </w:pPr>
            <w:r w:rsidRPr="007E2001">
              <w:rPr>
                <w:rFonts w:ascii="Arial" w:hAnsi="Arial" w:cs="Arial"/>
                <w:sz w:val="24"/>
                <w:szCs w:val="24"/>
              </w:rPr>
              <w:t>16</w:t>
            </w:r>
          </w:p>
        </w:tc>
      </w:tr>
      <w:tr w:rsidR="00347B10" w:rsidRPr="007E2001" w:rsidTr="00347B10">
        <w:trPr>
          <w:trHeight w:val="479"/>
        </w:trPr>
        <w:tc>
          <w:tcPr>
            <w:tcW w:w="965"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1003"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965"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1190"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1048"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669"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513"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c>
          <w:tcPr>
            <w:tcW w:w="789" w:type="dxa"/>
            <w:tcBorders>
              <w:top w:val="single" w:sz="4" w:space="0" w:color="000000"/>
              <w:left w:val="single" w:sz="4" w:space="0" w:color="000000"/>
              <w:bottom w:val="single" w:sz="4" w:space="0" w:color="000000"/>
              <w:right w:val="single" w:sz="4" w:space="0" w:color="000000"/>
            </w:tcBorders>
          </w:tcPr>
          <w:p w:rsidR="00347B10" w:rsidRPr="007E2001" w:rsidRDefault="00347B10">
            <w:pPr>
              <w:pStyle w:val="TableParagraph"/>
              <w:rPr>
                <w:rFonts w:ascii="Arial" w:hAnsi="Arial" w:cs="Arial"/>
                <w:sz w:val="24"/>
                <w:szCs w:val="24"/>
              </w:rPr>
            </w:pPr>
          </w:p>
        </w:tc>
      </w:tr>
    </w:tbl>
    <w:p w:rsidR="00347B10" w:rsidRPr="007E2001" w:rsidRDefault="00347B10" w:rsidP="00347B10">
      <w:pPr>
        <w:rPr>
          <w:rFonts w:ascii="Arial" w:hAnsi="Arial" w:cs="Arial"/>
          <w:sz w:val="24"/>
          <w:szCs w:val="24"/>
        </w:rPr>
      </w:pPr>
    </w:p>
    <w:p w:rsidR="00347B10" w:rsidRPr="007E2001" w:rsidRDefault="00347B10" w:rsidP="00347B10">
      <w:pPr>
        <w:rPr>
          <w:rFonts w:ascii="Arial" w:hAnsi="Arial" w:cs="Arial"/>
          <w:sz w:val="24"/>
          <w:szCs w:val="24"/>
        </w:rPr>
      </w:pPr>
      <w:r w:rsidRPr="007E2001">
        <w:rPr>
          <w:rFonts w:ascii="Arial" w:hAnsi="Arial" w:cs="Arial"/>
          <w:sz w:val="24"/>
          <w:szCs w:val="24"/>
        </w:rPr>
        <w:t>Руководитель</w:t>
      </w:r>
    </w:p>
    <w:p w:rsidR="00347B10" w:rsidRPr="007E2001" w:rsidRDefault="00347B10" w:rsidP="00347B10">
      <w:pPr>
        <w:pStyle w:val="a4"/>
        <w:spacing w:before="4"/>
        <w:rPr>
          <w:rFonts w:ascii="Arial" w:hAnsi="Arial" w:cs="Arial"/>
          <w:sz w:val="24"/>
          <w:szCs w:val="24"/>
        </w:rPr>
      </w:pPr>
    </w:p>
    <w:p w:rsidR="00347B10" w:rsidRPr="007E2001" w:rsidRDefault="00347B10" w:rsidP="00347B10">
      <w:pPr>
        <w:tabs>
          <w:tab w:val="left" w:pos="7988"/>
        </w:tabs>
        <w:ind w:left="672"/>
        <w:rPr>
          <w:rFonts w:ascii="Arial" w:hAnsi="Arial" w:cs="Arial"/>
          <w:sz w:val="24"/>
          <w:szCs w:val="24"/>
        </w:rPr>
      </w:pPr>
      <w:r w:rsidRPr="007E2001">
        <w:rPr>
          <w:rFonts w:ascii="Arial" w:hAnsi="Arial" w:cs="Arial"/>
          <w:sz w:val="24"/>
          <w:szCs w:val="24"/>
        </w:rPr>
        <w:t xml:space="preserve">(уполномоченноелицо) </w:t>
      </w:r>
      <w:r w:rsidRPr="007E2001">
        <w:rPr>
          <w:rFonts w:ascii="Arial" w:hAnsi="Arial" w:cs="Arial"/>
          <w:sz w:val="24"/>
          <w:szCs w:val="24"/>
          <w:u w:val="single"/>
        </w:rPr>
        <w:tab/>
      </w:r>
    </w:p>
    <w:p w:rsidR="00347B10" w:rsidRPr="007E2001" w:rsidRDefault="00347B10" w:rsidP="00347B10">
      <w:pPr>
        <w:pStyle w:val="a4"/>
        <w:spacing w:before="4"/>
        <w:rPr>
          <w:rFonts w:ascii="Arial" w:hAnsi="Arial" w:cs="Arial"/>
          <w:sz w:val="24"/>
          <w:szCs w:val="24"/>
        </w:rPr>
      </w:pPr>
    </w:p>
    <w:p w:rsidR="00347B10" w:rsidRPr="007E2001" w:rsidRDefault="00347B10" w:rsidP="00347B10">
      <w:pPr>
        <w:tabs>
          <w:tab w:val="left" w:pos="4421"/>
          <w:tab w:val="left" w:pos="5454"/>
        </w:tabs>
        <w:ind w:left="2974"/>
        <w:rPr>
          <w:rFonts w:ascii="Arial" w:hAnsi="Arial" w:cs="Arial"/>
          <w:sz w:val="24"/>
          <w:szCs w:val="24"/>
        </w:rPr>
      </w:pPr>
      <w:r w:rsidRPr="007E2001">
        <w:rPr>
          <w:rFonts w:ascii="Arial" w:hAnsi="Arial" w:cs="Arial"/>
          <w:sz w:val="24"/>
          <w:szCs w:val="24"/>
        </w:rPr>
        <w:t>(должность)</w:t>
      </w:r>
      <w:r w:rsidRPr="007E2001">
        <w:rPr>
          <w:rFonts w:ascii="Arial" w:hAnsi="Arial" w:cs="Arial"/>
          <w:sz w:val="24"/>
          <w:szCs w:val="24"/>
        </w:rPr>
        <w:tab/>
        <w:t>(подпись)</w:t>
      </w:r>
      <w:r w:rsidRPr="007E2001">
        <w:rPr>
          <w:rFonts w:ascii="Arial" w:hAnsi="Arial" w:cs="Arial"/>
          <w:sz w:val="24"/>
          <w:szCs w:val="24"/>
        </w:rPr>
        <w:tab/>
        <w:t>(расшифровкаподписи)</w:t>
      </w:r>
    </w:p>
    <w:p w:rsidR="00347B10" w:rsidRPr="007E2001" w:rsidRDefault="00347B10" w:rsidP="00347B10">
      <w:pPr>
        <w:pStyle w:val="a4"/>
        <w:spacing w:before="9"/>
        <w:rPr>
          <w:rFonts w:ascii="Arial" w:hAnsi="Arial" w:cs="Arial"/>
          <w:sz w:val="24"/>
          <w:szCs w:val="24"/>
        </w:rPr>
      </w:pPr>
      <w:r w:rsidRPr="007E2001">
        <w:rPr>
          <w:rFonts w:ascii="Arial" w:hAnsi="Arial" w:cs="Arial"/>
          <w:sz w:val="24"/>
          <w:szCs w:val="24"/>
        </w:rPr>
        <w:t>\</w:t>
      </w:r>
    </w:p>
    <w:p w:rsidR="00347B10" w:rsidRPr="007E2001" w:rsidRDefault="00347B10" w:rsidP="00347B10">
      <w:pPr>
        <w:tabs>
          <w:tab w:val="left" w:pos="2231"/>
        </w:tabs>
        <w:ind w:left="672"/>
        <w:rPr>
          <w:rFonts w:ascii="Arial" w:hAnsi="Arial" w:cs="Arial"/>
          <w:sz w:val="24"/>
          <w:szCs w:val="24"/>
        </w:rPr>
      </w:pPr>
      <w:r w:rsidRPr="007E2001">
        <w:rPr>
          <w:rFonts w:ascii="Arial" w:hAnsi="Arial" w:cs="Arial"/>
          <w:sz w:val="24"/>
          <w:szCs w:val="24"/>
        </w:rPr>
        <w:t>""</w:t>
      </w:r>
      <w:r w:rsidRPr="007E2001">
        <w:rPr>
          <w:rFonts w:ascii="Arial" w:hAnsi="Arial" w:cs="Arial"/>
          <w:sz w:val="24"/>
          <w:szCs w:val="24"/>
          <w:u w:val="single"/>
        </w:rPr>
        <w:tab/>
      </w:r>
      <w:r w:rsidRPr="007E2001">
        <w:rPr>
          <w:rFonts w:ascii="Arial" w:hAnsi="Arial" w:cs="Arial"/>
          <w:spacing w:val="-1"/>
          <w:sz w:val="24"/>
          <w:szCs w:val="24"/>
        </w:rPr>
        <w:t>20</w:t>
      </w:r>
      <w:r w:rsidRPr="007E2001">
        <w:rPr>
          <w:rFonts w:ascii="Arial" w:hAnsi="Arial" w:cs="Arial"/>
          <w:spacing w:val="73"/>
          <w:sz w:val="24"/>
          <w:szCs w:val="24"/>
          <w:u w:val="single"/>
        </w:rPr>
        <w:t>__</w:t>
      </w:r>
    </w:p>
    <w:p w:rsidR="00D40BEC" w:rsidRPr="007E2001" w:rsidRDefault="00D40BEC">
      <w:pPr>
        <w:rPr>
          <w:rFonts w:ascii="Arial" w:hAnsi="Arial" w:cs="Arial"/>
          <w:sz w:val="24"/>
          <w:szCs w:val="24"/>
        </w:rPr>
      </w:pPr>
    </w:p>
    <w:sectPr w:rsidR="00D40BEC" w:rsidRPr="007E2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65330"/>
    <w:multiLevelType w:val="hybridMultilevel"/>
    <w:tmpl w:val="5E50B84E"/>
    <w:lvl w:ilvl="0" w:tplc="F5903274">
      <w:start w:val="1"/>
      <w:numFmt w:val="decimal"/>
      <w:lvlText w:val="%1."/>
      <w:lvlJc w:val="left"/>
      <w:pPr>
        <w:ind w:left="102" w:hanging="314"/>
      </w:pPr>
      <w:rPr>
        <w:rFonts w:ascii="Times New Roman" w:eastAsia="Times New Roman" w:hAnsi="Times New Roman" w:cs="Times New Roman" w:hint="default"/>
        <w:w w:val="100"/>
        <w:sz w:val="28"/>
        <w:szCs w:val="28"/>
        <w:lang w:val="ru-RU" w:eastAsia="en-US" w:bidi="ar-SA"/>
      </w:rPr>
    </w:lvl>
    <w:lvl w:ilvl="1" w:tplc="F77CD56E">
      <w:start w:val="1"/>
      <w:numFmt w:val="decimal"/>
      <w:lvlText w:val="%2."/>
      <w:lvlJc w:val="left"/>
      <w:pPr>
        <w:ind w:left="2223" w:hanging="274"/>
      </w:pPr>
      <w:rPr>
        <w:rFonts w:ascii="Times New Roman" w:eastAsia="Times New Roman" w:hAnsi="Times New Roman" w:cs="Times New Roman"/>
        <w:spacing w:val="-2"/>
        <w:w w:val="100"/>
        <w:sz w:val="28"/>
        <w:szCs w:val="28"/>
        <w:lang w:val="ru-RU" w:eastAsia="en-US" w:bidi="ar-SA"/>
      </w:rPr>
    </w:lvl>
    <w:lvl w:ilvl="2" w:tplc="C8B4384C">
      <w:numFmt w:val="bullet"/>
      <w:lvlText w:val="•"/>
      <w:lvlJc w:val="left"/>
      <w:pPr>
        <w:ind w:left="3047" w:hanging="274"/>
      </w:pPr>
      <w:rPr>
        <w:lang w:val="ru-RU" w:eastAsia="en-US" w:bidi="ar-SA"/>
      </w:rPr>
    </w:lvl>
    <w:lvl w:ilvl="3" w:tplc="2AE62104">
      <w:numFmt w:val="bullet"/>
      <w:lvlText w:val="•"/>
      <w:lvlJc w:val="left"/>
      <w:pPr>
        <w:ind w:left="3874" w:hanging="274"/>
      </w:pPr>
      <w:rPr>
        <w:lang w:val="ru-RU" w:eastAsia="en-US" w:bidi="ar-SA"/>
      </w:rPr>
    </w:lvl>
    <w:lvl w:ilvl="4" w:tplc="F05A7044">
      <w:numFmt w:val="bullet"/>
      <w:lvlText w:val="•"/>
      <w:lvlJc w:val="left"/>
      <w:pPr>
        <w:ind w:left="4702" w:hanging="274"/>
      </w:pPr>
      <w:rPr>
        <w:lang w:val="ru-RU" w:eastAsia="en-US" w:bidi="ar-SA"/>
      </w:rPr>
    </w:lvl>
    <w:lvl w:ilvl="5" w:tplc="5D5E7B1E">
      <w:numFmt w:val="bullet"/>
      <w:lvlText w:val="•"/>
      <w:lvlJc w:val="left"/>
      <w:pPr>
        <w:ind w:left="5529" w:hanging="274"/>
      </w:pPr>
      <w:rPr>
        <w:lang w:val="ru-RU" w:eastAsia="en-US" w:bidi="ar-SA"/>
      </w:rPr>
    </w:lvl>
    <w:lvl w:ilvl="6" w:tplc="94727A8A">
      <w:numFmt w:val="bullet"/>
      <w:lvlText w:val="•"/>
      <w:lvlJc w:val="left"/>
      <w:pPr>
        <w:ind w:left="6356" w:hanging="274"/>
      </w:pPr>
      <w:rPr>
        <w:lang w:val="ru-RU" w:eastAsia="en-US" w:bidi="ar-SA"/>
      </w:rPr>
    </w:lvl>
    <w:lvl w:ilvl="7" w:tplc="61102E6A">
      <w:numFmt w:val="bullet"/>
      <w:lvlText w:val="•"/>
      <w:lvlJc w:val="left"/>
      <w:pPr>
        <w:ind w:left="7184" w:hanging="274"/>
      </w:pPr>
      <w:rPr>
        <w:lang w:val="ru-RU" w:eastAsia="en-US" w:bidi="ar-SA"/>
      </w:rPr>
    </w:lvl>
    <w:lvl w:ilvl="8" w:tplc="0AB06594">
      <w:numFmt w:val="bullet"/>
      <w:lvlText w:val="•"/>
      <w:lvlJc w:val="left"/>
      <w:pPr>
        <w:ind w:left="8011" w:hanging="274"/>
      </w:pPr>
      <w:rPr>
        <w:lang w:val="ru-RU" w:eastAsia="en-US" w:bidi="ar-SA"/>
      </w:rPr>
    </w:lvl>
  </w:abstractNum>
  <w:abstractNum w:abstractNumId="1">
    <w:nsid w:val="11395AB7"/>
    <w:multiLevelType w:val="hybridMultilevel"/>
    <w:tmpl w:val="E40C5A50"/>
    <w:lvl w:ilvl="0" w:tplc="05F60B02">
      <w:start w:val="1"/>
      <w:numFmt w:val="decimal"/>
      <w:lvlText w:val="%1)"/>
      <w:lvlJc w:val="left"/>
      <w:pPr>
        <w:ind w:left="2254" w:hanging="305"/>
      </w:pPr>
      <w:rPr>
        <w:rFonts w:ascii="Times New Roman" w:eastAsia="Times New Roman" w:hAnsi="Times New Roman" w:cs="Times New Roman" w:hint="default"/>
        <w:w w:val="100"/>
        <w:sz w:val="28"/>
        <w:szCs w:val="28"/>
        <w:lang w:val="ru-RU" w:eastAsia="en-US" w:bidi="ar-SA"/>
      </w:rPr>
    </w:lvl>
    <w:lvl w:ilvl="1" w:tplc="BCB4E166">
      <w:numFmt w:val="bullet"/>
      <w:lvlText w:val="•"/>
      <w:lvlJc w:val="left"/>
      <w:pPr>
        <w:ind w:left="3651" w:hanging="305"/>
      </w:pPr>
      <w:rPr>
        <w:lang w:val="ru-RU" w:eastAsia="en-US" w:bidi="ar-SA"/>
      </w:rPr>
    </w:lvl>
    <w:lvl w:ilvl="2" w:tplc="C6F89ABC">
      <w:numFmt w:val="bullet"/>
      <w:lvlText w:val="•"/>
      <w:lvlJc w:val="left"/>
      <w:pPr>
        <w:ind w:left="5043" w:hanging="305"/>
      </w:pPr>
      <w:rPr>
        <w:lang w:val="ru-RU" w:eastAsia="en-US" w:bidi="ar-SA"/>
      </w:rPr>
    </w:lvl>
    <w:lvl w:ilvl="3" w:tplc="B6B0F360">
      <w:numFmt w:val="bullet"/>
      <w:lvlText w:val="•"/>
      <w:lvlJc w:val="left"/>
      <w:pPr>
        <w:ind w:left="6435" w:hanging="305"/>
      </w:pPr>
      <w:rPr>
        <w:lang w:val="ru-RU" w:eastAsia="en-US" w:bidi="ar-SA"/>
      </w:rPr>
    </w:lvl>
    <w:lvl w:ilvl="4" w:tplc="31C00C4E">
      <w:numFmt w:val="bullet"/>
      <w:lvlText w:val="•"/>
      <w:lvlJc w:val="left"/>
      <w:pPr>
        <w:ind w:left="7827" w:hanging="305"/>
      </w:pPr>
      <w:rPr>
        <w:lang w:val="ru-RU" w:eastAsia="en-US" w:bidi="ar-SA"/>
      </w:rPr>
    </w:lvl>
    <w:lvl w:ilvl="5" w:tplc="6710571C">
      <w:numFmt w:val="bullet"/>
      <w:lvlText w:val="•"/>
      <w:lvlJc w:val="left"/>
      <w:pPr>
        <w:ind w:left="9219" w:hanging="305"/>
      </w:pPr>
      <w:rPr>
        <w:lang w:val="ru-RU" w:eastAsia="en-US" w:bidi="ar-SA"/>
      </w:rPr>
    </w:lvl>
    <w:lvl w:ilvl="6" w:tplc="27289662">
      <w:numFmt w:val="bullet"/>
      <w:lvlText w:val="•"/>
      <w:lvlJc w:val="left"/>
      <w:pPr>
        <w:ind w:left="10611" w:hanging="305"/>
      </w:pPr>
      <w:rPr>
        <w:lang w:val="ru-RU" w:eastAsia="en-US" w:bidi="ar-SA"/>
      </w:rPr>
    </w:lvl>
    <w:lvl w:ilvl="7" w:tplc="9DFA2B0C">
      <w:numFmt w:val="bullet"/>
      <w:lvlText w:val="•"/>
      <w:lvlJc w:val="left"/>
      <w:pPr>
        <w:ind w:left="12002" w:hanging="305"/>
      </w:pPr>
      <w:rPr>
        <w:lang w:val="ru-RU" w:eastAsia="en-US" w:bidi="ar-SA"/>
      </w:rPr>
    </w:lvl>
    <w:lvl w:ilvl="8" w:tplc="C07281F6">
      <w:numFmt w:val="bullet"/>
      <w:lvlText w:val="•"/>
      <w:lvlJc w:val="left"/>
      <w:pPr>
        <w:ind w:left="13394" w:hanging="305"/>
      </w:pPr>
      <w:rPr>
        <w:lang w:val="ru-RU" w:eastAsia="en-US" w:bidi="ar-SA"/>
      </w:rPr>
    </w:lvl>
  </w:abstractNum>
  <w:abstractNum w:abstractNumId="2">
    <w:nsid w:val="45E75FD1"/>
    <w:multiLevelType w:val="hybridMultilevel"/>
    <w:tmpl w:val="4FC23D3E"/>
    <w:lvl w:ilvl="0" w:tplc="C0004BEE">
      <w:start w:val="1"/>
      <w:numFmt w:val="decimal"/>
      <w:lvlText w:val="%1)"/>
      <w:lvlJc w:val="left"/>
      <w:pPr>
        <w:ind w:left="1628" w:hanging="277"/>
      </w:pPr>
      <w:rPr>
        <w:rFonts w:ascii="Times New Roman" w:eastAsia="Times New Roman" w:hAnsi="Times New Roman" w:cs="Times New Roman" w:hint="default"/>
        <w:spacing w:val="-9"/>
        <w:w w:val="100"/>
        <w:sz w:val="28"/>
        <w:szCs w:val="28"/>
        <w:lang w:val="ru-RU" w:eastAsia="en-US" w:bidi="ar-SA"/>
      </w:rPr>
    </w:lvl>
    <w:lvl w:ilvl="1" w:tplc="709C80B2">
      <w:numFmt w:val="bullet"/>
      <w:lvlText w:val="•"/>
      <w:lvlJc w:val="left"/>
      <w:pPr>
        <w:ind w:left="3075" w:hanging="277"/>
      </w:pPr>
      <w:rPr>
        <w:lang w:val="ru-RU" w:eastAsia="en-US" w:bidi="ar-SA"/>
      </w:rPr>
    </w:lvl>
    <w:lvl w:ilvl="2" w:tplc="BF8ABA0A">
      <w:numFmt w:val="bullet"/>
      <w:lvlText w:val="•"/>
      <w:lvlJc w:val="left"/>
      <w:pPr>
        <w:ind w:left="4531" w:hanging="277"/>
      </w:pPr>
      <w:rPr>
        <w:lang w:val="ru-RU" w:eastAsia="en-US" w:bidi="ar-SA"/>
      </w:rPr>
    </w:lvl>
    <w:lvl w:ilvl="3" w:tplc="91722E7C">
      <w:numFmt w:val="bullet"/>
      <w:lvlText w:val="•"/>
      <w:lvlJc w:val="left"/>
      <w:pPr>
        <w:ind w:left="5987" w:hanging="277"/>
      </w:pPr>
      <w:rPr>
        <w:lang w:val="ru-RU" w:eastAsia="en-US" w:bidi="ar-SA"/>
      </w:rPr>
    </w:lvl>
    <w:lvl w:ilvl="4" w:tplc="A81CE800">
      <w:numFmt w:val="bullet"/>
      <w:lvlText w:val="•"/>
      <w:lvlJc w:val="left"/>
      <w:pPr>
        <w:ind w:left="7443" w:hanging="277"/>
      </w:pPr>
      <w:rPr>
        <w:lang w:val="ru-RU" w:eastAsia="en-US" w:bidi="ar-SA"/>
      </w:rPr>
    </w:lvl>
    <w:lvl w:ilvl="5" w:tplc="CB425F3E">
      <w:numFmt w:val="bullet"/>
      <w:lvlText w:val="•"/>
      <w:lvlJc w:val="left"/>
      <w:pPr>
        <w:ind w:left="8899" w:hanging="277"/>
      </w:pPr>
      <w:rPr>
        <w:lang w:val="ru-RU" w:eastAsia="en-US" w:bidi="ar-SA"/>
      </w:rPr>
    </w:lvl>
    <w:lvl w:ilvl="6" w:tplc="5368304C">
      <w:numFmt w:val="bullet"/>
      <w:lvlText w:val="•"/>
      <w:lvlJc w:val="left"/>
      <w:pPr>
        <w:ind w:left="10355" w:hanging="277"/>
      </w:pPr>
      <w:rPr>
        <w:lang w:val="ru-RU" w:eastAsia="en-US" w:bidi="ar-SA"/>
      </w:rPr>
    </w:lvl>
    <w:lvl w:ilvl="7" w:tplc="2F7641F4">
      <w:numFmt w:val="bullet"/>
      <w:lvlText w:val="•"/>
      <w:lvlJc w:val="left"/>
      <w:pPr>
        <w:ind w:left="11810" w:hanging="277"/>
      </w:pPr>
      <w:rPr>
        <w:lang w:val="ru-RU" w:eastAsia="en-US" w:bidi="ar-SA"/>
      </w:rPr>
    </w:lvl>
    <w:lvl w:ilvl="8" w:tplc="A232DD72">
      <w:numFmt w:val="bullet"/>
      <w:lvlText w:val="•"/>
      <w:lvlJc w:val="left"/>
      <w:pPr>
        <w:ind w:left="13266" w:hanging="277"/>
      </w:pPr>
      <w:rPr>
        <w:lang w:val="ru-RU" w:eastAsia="en-US" w:bidi="ar-SA"/>
      </w:rPr>
    </w:lvl>
  </w:abstractNum>
  <w:abstractNum w:abstractNumId="3">
    <w:nsid w:val="68BA7FBD"/>
    <w:multiLevelType w:val="multilevel"/>
    <w:tmpl w:val="BB1A8EF4"/>
    <w:lvl w:ilvl="0">
      <w:start w:val="1"/>
      <w:numFmt w:val="decimal"/>
      <w:lvlText w:val="%1)"/>
      <w:lvlJc w:val="left"/>
      <w:pPr>
        <w:ind w:left="2106" w:hanging="298"/>
      </w:pPr>
      <w:rPr>
        <w:rFonts w:ascii="Times New Roman" w:eastAsia="Times New Roman" w:hAnsi="Times New Roman" w:cs="Times New Roman" w:hint="default"/>
        <w:spacing w:val="-2"/>
        <w:w w:val="100"/>
        <w:sz w:val="28"/>
        <w:szCs w:val="28"/>
        <w:lang w:val="ru-RU" w:eastAsia="en-US" w:bidi="ar-SA"/>
      </w:rPr>
    </w:lvl>
    <w:lvl w:ilvl="1">
      <w:start w:val="1"/>
      <w:numFmt w:val="decimal"/>
      <w:lvlText w:val="%2."/>
      <w:lvlJc w:val="left"/>
      <w:pPr>
        <w:ind w:left="2516" w:hanging="281"/>
      </w:pPr>
      <w:rPr>
        <w:rFonts w:ascii="Times New Roman" w:eastAsia="Times New Roman" w:hAnsi="Times New Roman" w:cs="Times New Roman" w:hint="default"/>
        <w:w w:val="100"/>
        <w:sz w:val="28"/>
        <w:szCs w:val="28"/>
        <w:lang w:val="ru-RU" w:eastAsia="en-US" w:bidi="ar-SA"/>
      </w:rPr>
    </w:lvl>
    <w:lvl w:ilvl="2">
      <w:start w:val="1"/>
      <w:numFmt w:val="decimal"/>
      <w:lvlText w:val="%2.%3."/>
      <w:lvlJc w:val="left"/>
      <w:pPr>
        <w:ind w:left="2180" w:hanging="493"/>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521" w:hanging="493"/>
      </w:pPr>
      <w:rPr>
        <w:lang w:val="ru-RU" w:eastAsia="en-US" w:bidi="ar-SA"/>
      </w:rPr>
    </w:lvl>
    <w:lvl w:ilvl="4">
      <w:numFmt w:val="bullet"/>
      <w:lvlText w:val="•"/>
      <w:lvlJc w:val="left"/>
      <w:pPr>
        <w:ind w:left="4523" w:hanging="493"/>
      </w:pPr>
      <w:rPr>
        <w:lang w:val="ru-RU" w:eastAsia="en-US" w:bidi="ar-SA"/>
      </w:rPr>
    </w:lvl>
    <w:lvl w:ilvl="5">
      <w:numFmt w:val="bullet"/>
      <w:lvlText w:val="•"/>
      <w:lvlJc w:val="left"/>
      <w:pPr>
        <w:ind w:left="5525" w:hanging="493"/>
      </w:pPr>
      <w:rPr>
        <w:lang w:val="ru-RU" w:eastAsia="en-US" w:bidi="ar-SA"/>
      </w:rPr>
    </w:lvl>
    <w:lvl w:ilvl="6">
      <w:numFmt w:val="bullet"/>
      <w:lvlText w:val="•"/>
      <w:lvlJc w:val="left"/>
      <w:pPr>
        <w:ind w:left="6527" w:hanging="493"/>
      </w:pPr>
      <w:rPr>
        <w:lang w:val="ru-RU" w:eastAsia="en-US" w:bidi="ar-SA"/>
      </w:rPr>
    </w:lvl>
    <w:lvl w:ilvl="7">
      <w:numFmt w:val="bullet"/>
      <w:lvlText w:val="•"/>
      <w:lvlJc w:val="left"/>
      <w:pPr>
        <w:ind w:left="7529" w:hanging="493"/>
      </w:pPr>
      <w:rPr>
        <w:lang w:val="ru-RU" w:eastAsia="en-US" w:bidi="ar-SA"/>
      </w:rPr>
    </w:lvl>
    <w:lvl w:ilvl="8">
      <w:numFmt w:val="bullet"/>
      <w:lvlText w:val="•"/>
      <w:lvlJc w:val="left"/>
      <w:pPr>
        <w:ind w:left="8530" w:hanging="493"/>
      </w:pPr>
      <w:rPr>
        <w:lang w:val="ru-RU" w:eastAsia="en-US" w:bidi="ar-SA"/>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14"/>
    <w:rsid w:val="001A4E8B"/>
    <w:rsid w:val="00347B10"/>
    <w:rsid w:val="007E2001"/>
    <w:rsid w:val="007F486D"/>
    <w:rsid w:val="009B443B"/>
    <w:rsid w:val="00D40BEC"/>
    <w:rsid w:val="00E42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86462-A19D-4492-B76B-45E6B9C9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47B1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7B10"/>
    <w:rPr>
      <w:color w:val="0563C1" w:themeColor="hyperlink"/>
      <w:u w:val="single"/>
    </w:rPr>
  </w:style>
  <w:style w:type="paragraph" w:styleId="a4">
    <w:name w:val="Body Text"/>
    <w:basedOn w:val="a"/>
    <w:link w:val="a5"/>
    <w:uiPriority w:val="1"/>
    <w:semiHidden/>
    <w:unhideWhenUsed/>
    <w:qFormat/>
    <w:rsid w:val="00347B10"/>
    <w:rPr>
      <w:sz w:val="28"/>
      <w:szCs w:val="28"/>
    </w:rPr>
  </w:style>
  <w:style w:type="character" w:customStyle="1" w:styleId="a5">
    <w:name w:val="Основной текст Знак"/>
    <w:basedOn w:val="a0"/>
    <w:link w:val="a4"/>
    <w:uiPriority w:val="1"/>
    <w:semiHidden/>
    <w:rsid w:val="00347B10"/>
    <w:rPr>
      <w:rFonts w:ascii="Times New Roman" w:eastAsia="Times New Roman" w:hAnsi="Times New Roman" w:cs="Times New Roman"/>
      <w:sz w:val="28"/>
      <w:szCs w:val="28"/>
    </w:rPr>
  </w:style>
  <w:style w:type="paragraph" w:styleId="a6">
    <w:name w:val="List Paragraph"/>
    <w:basedOn w:val="a"/>
    <w:uiPriority w:val="1"/>
    <w:qFormat/>
    <w:rsid w:val="00347B10"/>
    <w:pPr>
      <w:ind w:left="102" w:firstLine="707"/>
      <w:jc w:val="both"/>
    </w:pPr>
  </w:style>
  <w:style w:type="paragraph" w:customStyle="1" w:styleId="TableParagraph">
    <w:name w:val="Table Paragraph"/>
    <w:basedOn w:val="a"/>
    <w:uiPriority w:val="1"/>
    <w:qFormat/>
    <w:rsid w:val="00347B10"/>
  </w:style>
  <w:style w:type="table" w:customStyle="1" w:styleId="TableNormal">
    <w:name w:val="Table Normal"/>
    <w:uiPriority w:val="2"/>
    <w:semiHidden/>
    <w:qFormat/>
    <w:rsid w:val="00347B1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7">
    <w:name w:val="Без интервала Знак"/>
    <w:link w:val="a8"/>
    <w:uiPriority w:val="1"/>
    <w:locked/>
    <w:rsid w:val="007F486D"/>
  </w:style>
  <w:style w:type="paragraph" w:styleId="a8">
    <w:name w:val="No Spacing"/>
    <w:link w:val="a7"/>
    <w:uiPriority w:val="1"/>
    <w:qFormat/>
    <w:rsid w:val="007F48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441398">
      <w:bodyDiv w:val="1"/>
      <w:marLeft w:val="0"/>
      <w:marRight w:val="0"/>
      <w:marTop w:val="0"/>
      <w:marBottom w:val="0"/>
      <w:divBdr>
        <w:top w:val="none" w:sz="0" w:space="0" w:color="auto"/>
        <w:left w:val="none" w:sz="0" w:space="0" w:color="auto"/>
        <w:bottom w:val="none" w:sz="0" w:space="0" w:color="auto"/>
        <w:right w:val="none" w:sz="0" w:space="0" w:color="auto"/>
      </w:divBdr>
    </w:div>
    <w:div w:id="202193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C1263DFA465A85739F7DDA57008244C23CD1B11E7D54F8986FCA54241sEY0K" TargetMode="External"/><Relationship Id="rId13" Type="http://schemas.openxmlformats.org/officeDocument/2006/relationships/hyperlink" Target="consultantplus://offline/ref%3D7C1263DFA465A85739F7DDA57008244C23CD1B11E6D74F8986FCA54241sEY0K" TargetMode="External"/><Relationship Id="rId18" Type="http://schemas.openxmlformats.org/officeDocument/2006/relationships/hyperlink" Target="consultantplus://offline/ref%3D7C1263DFA465A85739F7DDA57008244C23CD1619E1D14F8986FCA54241sEY0K" TargetMode="External"/><Relationship Id="rId3" Type="http://schemas.openxmlformats.org/officeDocument/2006/relationships/settings" Target="settings.xml"/><Relationship Id="rId7" Type="http://schemas.openxmlformats.org/officeDocument/2006/relationships/hyperlink" Target="consultantplus://offline/ref%3D7C1263DFA465A85739F7DDA57008244C23CD1B11E7D54F8986FCA54241sEY0K" TargetMode="External"/><Relationship Id="rId12" Type="http://schemas.openxmlformats.org/officeDocument/2006/relationships/hyperlink" Target="consultantplus://offline/ref%3D7C1263DFA465A85739F7DDA57008244C23CD1B11E7D54F8986FCA54241sEY0K" TargetMode="External"/><Relationship Id="rId17" Type="http://schemas.openxmlformats.org/officeDocument/2006/relationships/hyperlink" Target="consultantplus://offline/ref%3D7C1263DFA465A85739F7DDA57008244C23CD1619E1D14F8986FCA54241sEY0K" TargetMode="External"/><Relationship Id="rId2" Type="http://schemas.openxmlformats.org/officeDocument/2006/relationships/styles" Target="styles.xml"/><Relationship Id="rId16" Type="http://schemas.openxmlformats.org/officeDocument/2006/relationships/hyperlink" Target="consultantplus://offline/ref%3D7C1263DFA465A85739F7DDA57008244C23CD1B11E7D54F8986FCA54241sEY0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D7C1263DFA465A85739F7DDA57008244C23CD1B11E7D54F8986FCA54241sEY0K" TargetMode="External"/><Relationship Id="rId11" Type="http://schemas.openxmlformats.org/officeDocument/2006/relationships/hyperlink" Target="consultantplus://offline/ref%3D7C1263DFA465A85739F7DDA57008244C23CD1B11E7D54F8986FCA54241sEY0K" TargetMode="External"/><Relationship Id="rId5" Type="http://schemas.openxmlformats.org/officeDocument/2006/relationships/hyperlink" Target="consultantplus://offline/ref%3D7C1263DFA465A85739F7DDA57008244C23CD1B11E6D74F8986FCA54241sEY0K" TargetMode="External"/><Relationship Id="rId15" Type="http://schemas.openxmlformats.org/officeDocument/2006/relationships/hyperlink" Target="consultantplus://offline/ref%3D7C1263DFA465A85739F7DDA57008244C23CD1B11E7D54F8986FCA54241sEY0K" TargetMode="External"/><Relationship Id="rId10" Type="http://schemas.openxmlformats.org/officeDocument/2006/relationships/hyperlink" Target="consultantplus://offline/ref%3D7C1263DFA465A85739F7DDA57008244C23CD1B11E7D54F8986FCA54241sEY0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D7C1263DFA465A85739F7DDA57008244C23CD1B11E6D74F8986FCA54241sEY0K" TargetMode="External"/><Relationship Id="rId14" Type="http://schemas.openxmlformats.org/officeDocument/2006/relationships/hyperlink" Target="consultantplus://offline/ref%3D7C1263DFA465A85739F7DDA57008244C23CD1B11E7D54F8986FCA54241sEY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17</Pages>
  <Words>3968</Words>
  <Characters>22622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4</cp:revision>
  <dcterms:created xsi:type="dcterms:W3CDTF">2023-02-13T07:36:00Z</dcterms:created>
  <dcterms:modified xsi:type="dcterms:W3CDTF">2023-03-07T09:06:00Z</dcterms:modified>
</cp:coreProperties>
</file>