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BA" w:rsidRPr="00942650" w:rsidRDefault="007344BA">
      <w:pPr>
        <w:rPr>
          <w:rFonts w:ascii="Times New Roman" w:hAnsi="Times New Roman" w:cs="Times New Roman"/>
          <w:sz w:val="24"/>
          <w:szCs w:val="24"/>
        </w:rPr>
      </w:pPr>
    </w:p>
    <w:p w:rsidR="00EB00B9" w:rsidRPr="00EB00B9" w:rsidRDefault="00EB00B9" w:rsidP="00EB00B9">
      <w:pPr>
        <w:spacing w:after="0" w:line="254" w:lineRule="auto"/>
        <w:jc w:val="center"/>
        <w:rPr>
          <w:rFonts w:ascii="Times New Roman" w:eastAsia="Times New Roman" w:hAnsi="Times New Roman" w:cs="Times New Roman"/>
          <w:color w:val="336699"/>
          <w:sz w:val="24"/>
          <w:szCs w:val="24"/>
          <w14:shadow w14:blurRad="0" w14:dist="45847" w14:dir="2021404" w14:sx="100000" w14:sy="100000" w14:kx="0" w14:ky="0" w14:algn="ctr">
            <w14:srgbClr w14:val="B2B2B2">
              <w14:alpha w14:val="20000"/>
            </w14:srgbClr>
          </w14:shadow>
        </w:rPr>
      </w:pPr>
      <w:r w:rsidRPr="00EB00B9">
        <w:rPr>
          <w:rFonts w:ascii="Times New Roman" w:eastAsia="Times New Roman" w:hAnsi="Times New Roman" w:cs="Times New Roman"/>
          <w:color w:val="336699"/>
          <w:sz w:val="24"/>
          <w:szCs w:val="24"/>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EB00B9" w:rsidRPr="00942650" w:rsidRDefault="00EB00B9" w:rsidP="00EB00B9">
      <w:pPr>
        <w:spacing w:line="254" w:lineRule="auto"/>
        <w:ind w:left="-720"/>
        <w:jc w:val="center"/>
        <w:rPr>
          <w:rFonts w:ascii="Times New Roman" w:eastAsia="Arial Unicode MS" w:hAnsi="Times New Roman" w:cs="Times New Roman"/>
          <w:sz w:val="24"/>
          <w:szCs w:val="24"/>
        </w:rPr>
      </w:pPr>
      <w:r w:rsidRPr="00EB00B9">
        <w:rPr>
          <w:rFonts w:ascii="Times New Roman" w:hAnsi="Times New Roman" w:cs="Times New Roman"/>
          <w:noProof/>
          <w:sz w:val="24"/>
          <w:szCs w:val="24"/>
          <w:lang w:eastAsia="ru-RU"/>
        </w:rPr>
        <mc:AlternateContent>
          <mc:Choice Requires="wps">
            <w:drawing>
              <wp:inline distT="0" distB="0" distL="0" distR="0" wp14:anchorId="3A234194" wp14:editId="75978F79">
                <wp:extent cx="6629400" cy="71056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01675"/>
                        </a:xfrm>
                        <a:prstGeom prst="rect">
                          <a:avLst/>
                        </a:prstGeom>
                      </wps:spPr>
                      <wps:txbx>
                        <w:txbxContent>
                          <w:p w:rsidR="00EB00B9" w:rsidRDefault="00EB00B9" w:rsidP="00EB00B9">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3A234194" id="_x0000_t202" coordsize="21600,21600" o:spt="202" path="m,l,21600r21600,l21600,xe">
                <v:stroke joinstyle="miter"/>
                <v:path gradientshapeok="t" o:connecttype="rect"/>
              </v:shapetype>
              <v:shape id="Надпись 3" o:spid="_x0000_s1026" type="#_x0000_t202" style="width:522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" filled="f" stroked="f">
                <o:lock v:ext="edit" shapetype="t"/>
                <v:textbox style="mso-fit-shape-to-text:t">
                  <w:txbxContent>
                    <w:p w:rsidR="00EB00B9" w:rsidRDefault="00EB00B9" w:rsidP="00EB00B9">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sidRPr="00EB00B9">
        <w:rPr>
          <w:rFonts w:ascii="Times New Roman" w:eastAsia="Arial Unicode MS" w:hAnsi="Times New Roman" w:cs="Times New Roman"/>
          <w:sz w:val="24"/>
          <w:szCs w:val="24"/>
        </w:rPr>
        <w:t>Основана      в     марте 2007 года.</w:t>
      </w:r>
    </w:p>
    <w:p w:rsidR="00EB00B9" w:rsidRPr="00EB00B9" w:rsidRDefault="00EB00B9" w:rsidP="00EB00B9">
      <w:pPr>
        <w:spacing w:line="254" w:lineRule="auto"/>
        <w:ind w:left="-720"/>
        <w:jc w:val="center"/>
        <w:rPr>
          <w:rFonts w:ascii="Times New Roman" w:eastAsia="Arial Unicode MS" w:hAnsi="Times New Roman" w:cs="Times New Roman"/>
          <w:sz w:val="24"/>
          <w:szCs w:val="24"/>
        </w:rPr>
      </w:pPr>
    </w:p>
    <w:p w:rsidR="00EB00B9" w:rsidRPr="00EB00B9" w:rsidRDefault="00EB00B9" w:rsidP="00EB00B9">
      <w:pPr>
        <w:spacing w:line="254" w:lineRule="auto"/>
        <w:jc w:val="center"/>
        <w:rPr>
          <w:rFonts w:ascii="Times New Roman" w:eastAsia="Arial Unicode MS" w:hAnsi="Times New Roman" w:cs="Times New Roman"/>
          <w:sz w:val="24"/>
          <w:szCs w:val="24"/>
        </w:rPr>
      </w:pPr>
      <w:r w:rsidRPr="00EB00B9">
        <w:rPr>
          <w:rFonts w:ascii="Times New Roman" w:eastAsia="Arial Unicode MS" w:hAnsi="Times New Roman" w:cs="Times New Roman"/>
          <w:sz w:val="24"/>
          <w:szCs w:val="24"/>
        </w:rPr>
        <w:t>п. Сибирский</w:t>
      </w:r>
    </w:p>
    <w:p w:rsidR="00EB00B9" w:rsidRPr="00EB00B9" w:rsidRDefault="00EB00B9" w:rsidP="00EB00B9">
      <w:pPr>
        <w:spacing w:line="252" w:lineRule="auto"/>
        <w:rPr>
          <w:rFonts w:ascii="Times New Roman" w:eastAsia="Arial Unicode MS" w:hAnsi="Times New Roman" w:cs="Times New Roman"/>
          <w:sz w:val="24"/>
          <w:szCs w:val="24"/>
        </w:rPr>
      </w:pPr>
      <w:r w:rsidRPr="00942650">
        <w:rPr>
          <w:rFonts w:ascii="Times New Roman" w:eastAsia="Arial Unicode MS" w:hAnsi="Times New Roman" w:cs="Times New Roman"/>
          <w:sz w:val="24"/>
          <w:szCs w:val="24"/>
        </w:rPr>
        <w:t>19</w:t>
      </w:r>
      <w:r w:rsidRPr="00EB00B9">
        <w:rPr>
          <w:rFonts w:ascii="Times New Roman" w:eastAsia="Arial Unicode MS" w:hAnsi="Times New Roman" w:cs="Times New Roman"/>
          <w:sz w:val="24"/>
          <w:szCs w:val="24"/>
        </w:rPr>
        <w:t>.1</w:t>
      </w:r>
      <w:r w:rsidRPr="00942650">
        <w:rPr>
          <w:rFonts w:ascii="Times New Roman" w:eastAsia="Arial Unicode MS" w:hAnsi="Times New Roman" w:cs="Times New Roman"/>
          <w:sz w:val="24"/>
          <w:szCs w:val="24"/>
        </w:rPr>
        <w:t>2</w:t>
      </w:r>
      <w:r w:rsidRPr="00EB00B9">
        <w:rPr>
          <w:rFonts w:ascii="Times New Roman" w:eastAsia="Arial Unicode MS" w:hAnsi="Times New Roman" w:cs="Times New Roman"/>
          <w:sz w:val="24"/>
          <w:szCs w:val="24"/>
        </w:rPr>
        <w:t>.2022г.                                                                                                          № 2</w:t>
      </w:r>
      <w:r w:rsidRPr="00942650">
        <w:rPr>
          <w:rFonts w:ascii="Times New Roman" w:eastAsia="Arial Unicode MS" w:hAnsi="Times New Roman" w:cs="Times New Roman"/>
          <w:sz w:val="24"/>
          <w:szCs w:val="24"/>
        </w:rPr>
        <w:t>5</w:t>
      </w:r>
      <w:r w:rsidRPr="00EB00B9">
        <w:rPr>
          <w:rFonts w:ascii="Times New Roman" w:eastAsia="Arial Unicode MS" w:hAnsi="Times New Roman" w:cs="Times New Roman"/>
          <w:sz w:val="24"/>
          <w:szCs w:val="24"/>
        </w:rPr>
        <w:t xml:space="preserve"> </w:t>
      </w:r>
    </w:p>
    <w:p w:rsidR="00EB00B9" w:rsidRPr="00EB00B9" w:rsidRDefault="00EB00B9" w:rsidP="00EB00B9">
      <w:pPr>
        <w:spacing w:line="252" w:lineRule="auto"/>
        <w:rPr>
          <w:rFonts w:ascii="Times New Roman" w:eastAsia="Arial Unicode MS" w:hAnsi="Times New Roman" w:cs="Times New Roman"/>
          <w:sz w:val="24"/>
          <w:szCs w:val="24"/>
        </w:rPr>
      </w:pPr>
    </w:p>
    <w:p w:rsidR="007344BA" w:rsidRPr="00942650" w:rsidRDefault="007344BA">
      <w:pPr>
        <w:rPr>
          <w:rFonts w:ascii="Times New Roman" w:hAnsi="Times New Roman" w:cs="Times New Roman"/>
          <w:sz w:val="24"/>
          <w:szCs w:val="24"/>
        </w:rPr>
      </w:pPr>
      <w:r w:rsidRPr="00942650">
        <w:rPr>
          <w:rFonts w:ascii="Times New Roman" w:hAnsi="Times New Roman" w:cs="Times New Roman"/>
          <w:noProof/>
          <w:sz w:val="24"/>
          <w:szCs w:val="24"/>
          <w:lang w:eastAsia="ru-RU"/>
        </w:rPr>
        <w:drawing>
          <wp:inline distT="0" distB="0" distL="0" distR="0">
            <wp:extent cx="5191125" cy="3238500"/>
            <wp:effectExtent l="0" t="0" r="9525" b="0"/>
            <wp:docPr id="2" name="Рисунок 2" descr="C:\Users\RASHER\Desktop\6418c9b70e2c5d85ab15d7540684c2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HER\Desktop\6418c9b70e2c5d85ab15d7540684c24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1125" cy="3238500"/>
                    </a:xfrm>
                    <a:prstGeom prst="rect">
                      <a:avLst/>
                    </a:prstGeom>
                    <a:noFill/>
                    <a:ln>
                      <a:noFill/>
                    </a:ln>
                  </pic:spPr>
                </pic:pic>
              </a:graphicData>
            </a:graphic>
          </wp:inline>
        </w:drawing>
      </w:r>
    </w:p>
    <w:p w:rsidR="007344BA" w:rsidRPr="00942650" w:rsidRDefault="007344BA">
      <w:pPr>
        <w:rPr>
          <w:rFonts w:ascii="Times New Roman" w:hAnsi="Times New Roman" w:cs="Times New Roman"/>
          <w:sz w:val="24"/>
          <w:szCs w:val="24"/>
        </w:rPr>
      </w:pPr>
    </w:p>
    <w:p w:rsidR="00942650" w:rsidRPr="00942650" w:rsidRDefault="00942650" w:rsidP="00942650">
      <w:pPr>
        <w:pStyle w:val="1"/>
        <w:shd w:val="clear" w:color="auto" w:fill="FFFFFF"/>
        <w:spacing w:before="0" w:beforeAutospacing="0" w:after="0" w:afterAutospacing="0" w:line="594" w:lineRule="atLeast"/>
        <w:textAlignment w:val="baseline"/>
        <w:rPr>
          <w:b w:val="0"/>
          <w:color w:val="4472C4" w:themeColor="accent5"/>
          <w:sz w:val="24"/>
          <w:szCs w:val="24"/>
        </w:rPr>
      </w:pPr>
      <w:r w:rsidRPr="00942650">
        <w:rPr>
          <w:color w:val="222222"/>
          <w:sz w:val="24"/>
          <w:szCs w:val="24"/>
        </w:rPr>
        <w:t xml:space="preserve">  </w:t>
      </w:r>
      <w:r w:rsidRPr="00942650">
        <w:rPr>
          <w:color w:val="4472C4" w:themeColor="accent5"/>
          <w:sz w:val="24"/>
          <w:szCs w:val="24"/>
        </w:rPr>
        <w:t>Безопасность и правила поведения на льду и на зимней рыбалке</w:t>
      </w:r>
    </w:p>
    <w:p w:rsidR="00942650" w:rsidRPr="00942650" w:rsidRDefault="00942650" w:rsidP="00942650">
      <w:pPr>
        <w:pStyle w:val="a3"/>
        <w:shd w:val="clear" w:color="auto" w:fill="FFFFFF"/>
        <w:spacing w:after="375"/>
        <w:textAlignment w:val="baseline"/>
        <w:rPr>
          <w:color w:val="000000"/>
        </w:rPr>
      </w:pPr>
      <w:r w:rsidRPr="00942650">
        <w:rPr>
          <w:color w:val="000000"/>
        </w:rPr>
        <w:tab/>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942650" w:rsidRPr="00942650" w:rsidRDefault="00942650" w:rsidP="00942650">
      <w:pPr>
        <w:pStyle w:val="2"/>
        <w:shd w:val="clear" w:color="auto" w:fill="FFFFFF"/>
        <w:spacing w:before="0" w:beforeAutospacing="0" w:after="0" w:afterAutospacing="0" w:line="435" w:lineRule="atLeast"/>
        <w:textAlignment w:val="baseline"/>
        <w:rPr>
          <w:bCs w:val="0"/>
          <w:color w:val="4472C4" w:themeColor="accent5"/>
          <w:sz w:val="24"/>
          <w:szCs w:val="24"/>
        </w:rPr>
      </w:pPr>
      <w:r w:rsidRPr="00942650">
        <w:rPr>
          <w:bCs w:val="0"/>
          <w:color w:val="4472C4" w:themeColor="accent5"/>
          <w:sz w:val="24"/>
          <w:szCs w:val="24"/>
          <w:bdr w:val="none" w:sz="0" w:space="0" w:color="auto" w:frame="1"/>
        </w:rPr>
        <w:t>О чем нужно всегда помнить</w:t>
      </w:r>
    </w:p>
    <w:p w:rsidR="00942650" w:rsidRPr="00942650" w:rsidRDefault="00942650" w:rsidP="00942650">
      <w:pPr>
        <w:shd w:val="clear" w:color="auto" w:fill="FFFFFF"/>
        <w:ind w:left="-36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ab/>
        <w:t xml:space="preserve"> </w:t>
      </w:r>
      <w:r w:rsidRPr="00942650">
        <w:rPr>
          <w:rFonts w:ascii="Times New Roman" w:hAnsi="Times New Roman" w:cs="Times New Roman"/>
          <w:color w:val="000000"/>
          <w:sz w:val="24"/>
          <w:szCs w:val="24"/>
        </w:rPr>
        <w:tab/>
        <w:t xml:space="preserve">Проваливание, которое может привести как к банальному намоканию и </w:t>
      </w:r>
      <w:r w:rsidRPr="00942650">
        <w:rPr>
          <w:rFonts w:ascii="Times New Roman" w:hAnsi="Times New Roman" w:cs="Times New Roman"/>
          <w:color w:val="000000"/>
          <w:sz w:val="24"/>
          <w:szCs w:val="24"/>
        </w:rPr>
        <w:tab/>
        <w:t xml:space="preserve">простуде, </w:t>
      </w:r>
      <w:r w:rsidRPr="00942650">
        <w:rPr>
          <w:rFonts w:ascii="Times New Roman" w:hAnsi="Times New Roman" w:cs="Times New Roman"/>
          <w:color w:val="000000"/>
          <w:sz w:val="24"/>
          <w:szCs w:val="24"/>
        </w:rPr>
        <w:tab/>
        <w:t xml:space="preserve">так и к гибели.                                                                                                             </w:t>
      </w:r>
      <w:r w:rsidRPr="00942650">
        <w:rPr>
          <w:rFonts w:ascii="Times New Roman" w:hAnsi="Times New Roman" w:cs="Times New Roman"/>
          <w:color w:val="000000"/>
          <w:sz w:val="24"/>
          <w:szCs w:val="24"/>
        </w:rPr>
        <w:tab/>
      </w:r>
      <w:proofErr w:type="spellStart"/>
      <w:r w:rsidRPr="00942650">
        <w:rPr>
          <w:rFonts w:ascii="Times New Roman" w:hAnsi="Times New Roman" w:cs="Times New Roman"/>
          <w:color w:val="000000"/>
          <w:sz w:val="24"/>
          <w:szCs w:val="24"/>
        </w:rPr>
        <w:t>Угорание</w:t>
      </w:r>
      <w:proofErr w:type="spellEnd"/>
      <w:r w:rsidRPr="00942650">
        <w:rPr>
          <w:rFonts w:ascii="Times New Roman" w:hAnsi="Times New Roman" w:cs="Times New Roman"/>
          <w:color w:val="000000"/>
          <w:sz w:val="24"/>
          <w:szCs w:val="24"/>
        </w:rPr>
        <w:t xml:space="preserve"> насмерть в зимней палатке от продуктов горения печки.</w:t>
      </w:r>
    </w:p>
    <w:p w:rsidR="00942650" w:rsidRPr="00942650" w:rsidRDefault="00942650" w:rsidP="00942650">
      <w:pPr>
        <w:shd w:val="clear" w:color="auto" w:fill="FFFFFF"/>
        <w:jc w:val="both"/>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lastRenderedPageBreak/>
        <w:t>Гипотермия, замерзание.</w:t>
      </w:r>
    </w:p>
    <w:p w:rsidR="00942650" w:rsidRPr="00942650" w:rsidRDefault="00942650" w:rsidP="00942650">
      <w:pPr>
        <w:shd w:val="clear" w:color="auto" w:fill="FFFFFF"/>
        <w:jc w:val="both"/>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Падение на скользкой поверхности, ушибы.</w:t>
      </w:r>
    </w:p>
    <w:p w:rsidR="00942650" w:rsidRPr="00942650" w:rsidRDefault="00942650" w:rsidP="00942650">
      <w:pPr>
        <w:shd w:val="clear" w:color="auto" w:fill="FFFFFF"/>
        <w:jc w:val="both"/>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942650" w:rsidRPr="00942650" w:rsidRDefault="00942650" w:rsidP="00942650">
      <w:pPr>
        <w:pStyle w:val="2"/>
        <w:shd w:val="clear" w:color="auto" w:fill="FFFFFF"/>
        <w:spacing w:before="0" w:beforeAutospacing="0" w:after="0" w:afterAutospacing="0" w:line="435" w:lineRule="atLeast"/>
        <w:textAlignment w:val="baseline"/>
        <w:rPr>
          <w:bCs w:val="0"/>
          <w:color w:val="4472C4" w:themeColor="accent5"/>
          <w:sz w:val="24"/>
          <w:szCs w:val="24"/>
        </w:rPr>
      </w:pPr>
      <w:r>
        <w:rPr>
          <w:bCs w:val="0"/>
          <w:color w:val="4472C4" w:themeColor="accent5"/>
          <w:sz w:val="24"/>
          <w:szCs w:val="24"/>
          <w:bdr w:val="none" w:sz="0" w:space="0" w:color="auto" w:frame="1"/>
        </w:rPr>
        <w:t xml:space="preserve">     </w:t>
      </w:r>
      <w:r w:rsidRPr="00942650">
        <w:rPr>
          <w:bCs w:val="0"/>
          <w:color w:val="4472C4" w:themeColor="accent5"/>
          <w:sz w:val="24"/>
          <w:szCs w:val="24"/>
          <w:bdr w:val="none" w:sz="0" w:space="0" w:color="auto" w:frame="1"/>
        </w:rPr>
        <w:t xml:space="preserve">  Безопасный лед</w:t>
      </w:r>
    </w:p>
    <w:p w:rsidR="00942650" w:rsidRPr="00942650" w:rsidRDefault="00942650" w:rsidP="00942650">
      <w:pPr>
        <w:pStyle w:val="a3"/>
        <w:shd w:val="clear" w:color="auto" w:fill="FFFFFF"/>
        <w:spacing w:after="375"/>
        <w:textAlignment w:val="baseline"/>
        <w:rPr>
          <w:color w:val="000000"/>
        </w:rPr>
      </w:pPr>
      <w:r w:rsidRPr="00942650">
        <w:rPr>
          <w:color w:val="000000"/>
        </w:rPr>
        <w:tab/>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942650" w:rsidRPr="00942650" w:rsidRDefault="00942650" w:rsidP="00942650">
      <w:pPr>
        <w:pStyle w:val="3"/>
        <w:shd w:val="clear" w:color="auto" w:fill="FFFFFF"/>
        <w:spacing w:before="0" w:beforeAutospacing="0" w:after="0" w:afterAutospacing="0"/>
        <w:textAlignment w:val="baseline"/>
        <w:rPr>
          <w:bCs w:val="0"/>
          <w:color w:val="4472C4" w:themeColor="accent5"/>
          <w:sz w:val="24"/>
          <w:szCs w:val="24"/>
        </w:rPr>
      </w:pPr>
      <w:r w:rsidRPr="00942650">
        <w:rPr>
          <w:bCs w:val="0"/>
          <w:color w:val="4472C4" w:themeColor="accent5"/>
          <w:sz w:val="24"/>
          <w:szCs w:val="24"/>
          <w:bdr w:val="none" w:sz="0" w:space="0" w:color="auto" w:frame="1"/>
        </w:rPr>
        <w:t>Безопасность на слабом ледяном покрове</w:t>
      </w:r>
    </w:p>
    <w:p w:rsidR="00942650" w:rsidRPr="00942650" w:rsidRDefault="00942650" w:rsidP="00942650">
      <w:pPr>
        <w:pStyle w:val="a3"/>
        <w:shd w:val="clear" w:color="auto" w:fill="FFFFFF"/>
        <w:spacing w:after="375"/>
        <w:textAlignment w:val="baseline"/>
        <w:rPr>
          <w:color w:val="000000"/>
        </w:rPr>
      </w:pPr>
      <w:r w:rsidRPr="00942650">
        <w:rPr>
          <w:color w:val="000000"/>
        </w:rPr>
        <w:tab/>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942650">
        <w:rPr>
          <w:color w:val="000000"/>
        </w:rPr>
        <w:tab/>
        <w:t xml:space="preserve">                                                   </w:t>
      </w:r>
      <w:r w:rsidRPr="00942650">
        <w:rPr>
          <w:color w:val="000000"/>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разнится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942650">
        <w:rPr>
          <w:color w:val="000000"/>
        </w:rPr>
        <w:tab/>
      </w:r>
      <w:r w:rsidRPr="00942650">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942650">
        <w:rPr>
          <w:color w:val="000000"/>
        </w:rPr>
        <w:t xml:space="preserve">                                                                                            </w:t>
      </w:r>
      <w:r w:rsidRPr="00942650">
        <w:rPr>
          <w:color w:val="000000"/>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sidRPr="00942650">
        <w:rPr>
          <w:color w:val="000000"/>
        </w:rPr>
        <w:t>прогибание</w:t>
      </w:r>
      <w:proofErr w:type="spellEnd"/>
      <w:r w:rsidRPr="00942650">
        <w:rPr>
          <w:color w:val="000000"/>
        </w:rPr>
        <w:t xml:space="preserve"> происходит прямо на глазах – нужно моментально лечь, как можно мягче и </w:t>
      </w:r>
      <w:proofErr w:type="spellStart"/>
      <w:r w:rsidRPr="00942650">
        <w:rPr>
          <w:color w:val="000000"/>
        </w:rPr>
        <w:t>плавнее</w:t>
      </w:r>
      <w:proofErr w:type="spellEnd"/>
      <w:r w:rsidRPr="00942650">
        <w:rPr>
          <w:color w:val="000000"/>
        </w:rPr>
        <w:t xml:space="preserve">,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942650" w:rsidRPr="00942650" w:rsidRDefault="00942650" w:rsidP="00942650">
      <w:pPr>
        <w:pStyle w:val="a3"/>
        <w:shd w:val="clear" w:color="auto" w:fill="FFFFFF"/>
        <w:spacing w:after="375"/>
        <w:textAlignment w:val="baseline"/>
        <w:rPr>
          <w:b/>
          <w:color w:val="4472C4" w:themeColor="accent5"/>
        </w:rPr>
      </w:pPr>
      <w:r w:rsidRPr="00942650">
        <w:rPr>
          <w:b/>
          <w:color w:val="4472C4" w:themeColor="accent5"/>
        </w:rPr>
        <w:t>Потенциально опасные места:</w:t>
      </w:r>
    </w:p>
    <w:p w:rsidR="00942650" w:rsidRPr="00942650" w:rsidRDefault="00942650" w:rsidP="00942650">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Середина водоема, большие глубины, русловой поток.</w:t>
      </w:r>
    </w:p>
    <w:p w:rsidR="00942650" w:rsidRPr="00942650" w:rsidRDefault="00942650" w:rsidP="00942650">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Места соединения прямого и обратного течений.</w:t>
      </w:r>
    </w:p>
    <w:p w:rsidR="00942650" w:rsidRPr="00942650" w:rsidRDefault="00942650" w:rsidP="00942650">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Устья рек и ручьев.</w:t>
      </w:r>
    </w:p>
    <w:p w:rsidR="00942650" w:rsidRPr="00942650" w:rsidRDefault="00942650" w:rsidP="00942650">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Непосредственно у берега.</w:t>
      </w:r>
    </w:p>
    <w:p w:rsidR="00942650" w:rsidRPr="00942650" w:rsidRDefault="00942650" w:rsidP="00942650">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В зарослях камыша.</w:t>
      </w:r>
    </w:p>
    <w:p w:rsidR="00942650" w:rsidRPr="00942650" w:rsidRDefault="00942650" w:rsidP="00942650">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Около вмерзших в воду предметов.</w:t>
      </w:r>
    </w:p>
    <w:p w:rsidR="00942650" w:rsidRPr="00942650" w:rsidRDefault="00942650" w:rsidP="00942650">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Места слива канализации и отходов.</w:t>
      </w:r>
    </w:p>
    <w:p w:rsidR="00942650" w:rsidRPr="00942650" w:rsidRDefault="00942650" w:rsidP="00942650">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Узкие протоки с течением, быстрины между островами.</w:t>
      </w:r>
    </w:p>
    <w:p w:rsidR="00942650" w:rsidRPr="00942650" w:rsidRDefault="00942650" w:rsidP="00942650">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У закраин и промоин.</w:t>
      </w:r>
    </w:p>
    <w:p w:rsidR="00942650" w:rsidRPr="00942650" w:rsidRDefault="00942650" w:rsidP="00942650">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942650" w:rsidRPr="00942650" w:rsidRDefault="00942650" w:rsidP="00942650">
      <w:pPr>
        <w:numPr>
          <w:ilvl w:val="0"/>
          <w:numId w:val="1"/>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Болота и трясины – самые опасные места. Выделяющийся теплый газ может сделать слабым и тонким внешне нормальный и твердый покров.</w:t>
      </w:r>
    </w:p>
    <w:p w:rsidR="00942650" w:rsidRPr="00942650" w:rsidRDefault="00942650" w:rsidP="00942650">
      <w:pPr>
        <w:pStyle w:val="a3"/>
        <w:shd w:val="clear" w:color="auto" w:fill="FFFFFF"/>
        <w:spacing w:after="375"/>
        <w:textAlignment w:val="baseline"/>
        <w:rPr>
          <w:color w:val="000000"/>
        </w:rPr>
      </w:pPr>
      <w:r w:rsidRPr="00942650">
        <w:rPr>
          <w:color w:val="000000"/>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r w:rsidRPr="00942650">
        <w:rPr>
          <w:b/>
          <w:color w:val="000000"/>
        </w:rPr>
        <w:t xml:space="preserve">Каждый человек должен иметь специальные </w:t>
      </w:r>
      <w:proofErr w:type="spellStart"/>
      <w:r w:rsidRPr="00942650">
        <w:rPr>
          <w:b/>
          <w:color w:val="000000"/>
        </w:rPr>
        <w:t>спасалки</w:t>
      </w:r>
      <w:proofErr w:type="spellEnd"/>
      <w:r w:rsidRPr="00942650">
        <w:rPr>
          <w:b/>
          <w:color w:val="000000"/>
        </w:rPr>
        <w:t xml:space="preserve"> на веревке</w:t>
      </w:r>
      <w:r w:rsidRPr="00942650">
        <w:rPr>
          <w:color w:val="000000"/>
        </w:rPr>
        <w:t xml:space="preserve">, закрепленные удобно на груди для быстрого применения. Желательно наличие веревки с грузом, чтобы быстро можно было бросить провалившемуся. Нельзя сверлить много лунок рядом и сразу – такая перфорация ослабит и так ненадежную поверхность.                                                                                                                                      </w:t>
      </w:r>
      <w:r w:rsidRPr="00942650">
        <w:t xml:space="preserve">Опасен также и рыхлый весенний лед. Оценить состояние льда весной визуально трудно, обычно все покрыто снегом. Выход – придерживаться тропы, </w:t>
      </w:r>
      <w:proofErr w:type="spellStart"/>
      <w:r w:rsidRPr="00942650">
        <w:t>нехоженные</w:t>
      </w:r>
      <w:proofErr w:type="spellEnd"/>
      <w:r w:rsidRPr="00942650">
        <w:t xml:space="preserve"> места проверять на каждом шаге, обходить темные, желтые участки, трещины и торосы.</w:t>
      </w:r>
    </w:p>
    <w:p w:rsidR="00942650" w:rsidRPr="00942650" w:rsidRDefault="00942650" w:rsidP="00942650">
      <w:pPr>
        <w:pStyle w:val="2"/>
        <w:shd w:val="clear" w:color="auto" w:fill="FFFFFF"/>
        <w:spacing w:before="0" w:beforeAutospacing="0" w:after="0" w:afterAutospacing="0"/>
        <w:textAlignment w:val="baseline"/>
        <w:rPr>
          <w:bCs w:val="0"/>
          <w:color w:val="4472C4" w:themeColor="accent5"/>
          <w:sz w:val="24"/>
          <w:szCs w:val="24"/>
        </w:rPr>
      </w:pPr>
      <w:r w:rsidRPr="00942650">
        <w:rPr>
          <w:bCs w:val="0"/>
          <w:color w:val="4472C4" w:themeColor="accent5"/>
          <w:sz w:val="24"/>
          <w:szCs w:val="24"/>
          <w:bdr w:val="none" w:sz="0" w:space="0" w:color="auto" w:frame="1"/>
        </w:rPr>
        <w:t>Как ходить по замерзшему водоему</w:t>
      </w:r>
    </w:p>
    <w:p w:rsidR="00942650" w:rsidRDefault="00942650" w:rsidP="00942650">
      <w:pPr>
        <w:pStyle w:val="a3"/>
        <w:shd w:val="clear" w:color="auto" w:fill="FFFFFF"/>
        <w:spacing w:after="375"/>
        <w:textAlignment w:val="baseline"/>
        <w:rPr>
          <w:color w:val="000000"/>
        </w:rPr>
      </w:pPr>
      <w:r w:rsidRPr="00942650">
        <w:rPr>
          <w:color w:val="000000"/>
        </w:rPr>
        <w:tab/>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льду чтобы не упасть?                                            </w:t>
      </w:r>
    </w:p>
    <w:p w:rsidR="00942650" w:rsidRPr="00942650" w:rsidRDefault="00942650" w:rsidP="00942650">
      <w:pPr>
        <w:pStyle w:val="a3"/>
        <w:shd w:val="clear" w:color="auto" w:fill="FFFFFF"/>
        <w:spacing w:after="375"/>
        <w:textAlignment w:val="baseline"/>
        <w:rPr>
          <w:color w:val="000000"/>
        </w:rPr>
      </w:pPr>
      <w:r w:rsidRPr="00942650">
        <w:rPr>
          <w:color w:val="000000"/>
        </w:rPr>
        <w:t xml:space="preserve">         </w:t>
      </w:r>
      <w:r w:rsidRPr="00942650">
        <w:rPr>
          <w:b/>
          <w:color w:val="4472C4" w:themeColor="accent5"/>
        </w:rPr>
        <w:t>Следующие меры предосторожности на льду уберегут от травм</w:t>
      </w:r>
      <w:r w:rsidRPr="00942650">
        <w:rPr>
          <w:color w:val="4472C4" w:themeColor="accent5"/>
        </w:rPr>
        <w:t>:</w:t>
      </w:r>
    </w:p>
    <w:p w:rsidR="00942650" w:rsidRPr="00942650" w:rsidRDefault="00942650" w:rsidP="00942650">
      <w:pPr>
        <w:numPr>
          <w:ilvl w:val="0"/>
          <w:numId w:val="2"/>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Пользоваться обувью с противоскользящими подошвами или накладными шипами.</w:t>
      </w:r>
    </w:p>
    <w:p w:rsidR="00942650" w:rsidRPr="00942650" w:rsidRDefault="00942650" w:rsidP="00942650">
      <w:pPr>
        <w:numPr>
          <w:ilvl w:val="0"/>
          <w:numId w:val="2"/>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Не совершать резких движений, держать равновесие и обращать внимание на каждый шаг.</w:t>
      </w:r>
    </w:p>
    <w:p w:rsidR="00942650" w:rsidRPr="00942650" w:rsidRDefault="00942650" w:rsidP="00942650">
      <w:pPr>
        <w:numPr>
          <w:ilvl w:val="0"/>
          <w:numId w:val="2"/>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942650" w:rsidRPr="00942650" w:rsidRDefault="00942650" w:rsidP="00942650">
      <w:pPr>
        <w:numPr>
          <w:ilvl w:val="0"/>
          <w:numId w:val="2"/>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942650" w:rsidRPr="00942650" w:rsidRDefault="00942650" w:rsidP="00942650">
      <w:pPr>
        <w:pStyle w:val="a3"/>
        <w:shd w:val="clear" w:color="auto" w:fill="FFFFFF"/>
        <w:spacing w:after="375"/>
        <w:textAlignment w:val="baseline"/>
        <w:rPr>
          <w:color w:val="000000"/>
        </w:rPr>
      </w:pPr>
      <w:r w:rsidRPr="00942650">
        <w:rPr>
          <w:color w:val="000000"/>
        </w:rPr>
        <w:t xml:space="preserve">                                                                                                                                                                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942650" w:rsidRPr="00942650" w:rsidRDefault="00942650" w:rsidP="00942650">
      <w:pPr>
        <w:pStyle w:val="a3"/>
        <w:shd w:val="clear" w:color="auto" w:fill="FFFFFF"/>
        <w:spacing w:after="375"/>
        <w:textAlignment w:val="baseline"/>
        <w:rPr>
          <w:color w:val="4472C4" w:themeColor="accent5"/>
        </w:rPr>
      </w:pPr>
      <w:r w:rsidRPr="00942650">
        <w:rPr>
          <w:b/>
          <w:color w:val="4472C4" w:themeColor="accent5"/>
        </w:rPr>
        <w:t>Правила безопасного поведения на льду:</w:t>
      </w:r>
    </w:p>
    <w:p w:rsidR="00942650" w:rsidRPr="00942650" w:rsidRDefault="00942650" w:rsidP="00942650">
      <w:pPr>
        <w:numPr>
          <w:ilvl w:val="0"/>
          <w:numId w:val="3"/>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Нахоженные тропы – наименее опасные участки, так как явно видно, что по ним прошло много народу.</w:t>
      </w:r>
    </w:p>
    <w:p w:rsidR="00942650" w:rsidRPr="00942650" w:rsidRDefault="00942650" w:rsidP="00942650">
      <w:pPr>
        <w:numPr>
          <w:ilvl w:val="0"/>
          <w:numId w:val="3"/>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Нельзя проверять прочность подпрыгиванием или ударами ногой. Делать это нужно палкой, жердью или пешней.</w:t>
      </w:r>
    </w:p>
    <w:p w:rsidR="00942650" w:rsidRPr="00942650" w:rsidRDefault="00942650" w:rsidP="00942650">
      <w:pPr>
        <w:numPr>
          <w:ilvl w:val="0"/>
          <w:numId w:val="3"/>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 xml:space="preserve">Если вы заметили треск, фонтанчики воды из трещин, </w:t>
      </w:r>
      <w:proofErr w:type="spellStart"/>
      <w:r w:rsidRPr="00942650">
        <w:rPr>
          <w:rFonts w:ascii="Times New Roman" w:hAnsi="Times New Roman" w:cs="Times New Roman"/>
          <w:color w:val="000000"/>
          <w:sz w:val="24"/>
          <w:szCs w:val="24"/>
        </w:rPr>
        <w:t>прогибание</w:t>
      </w:r>
      <w:proofErr w:type="spellEnd"/>
      <w:r w:rsidRPr="00942650">
        <w:rPr>
          <w:rFonts w:ascii="Times New Roman" w:hAnsi="Times New Roman" w:cs="Times New Roman"/>
          <w:color w:val="000000"/>
          <w:sz w:val="24"/>
          <w:szCs w:val="24"/>
        </w:rPr>
        <w:t>, желтоватый цвет или мокрые пятна на снегу – следует обойти это место (либо вернуться назад ползком, если уже зашли слишком далеко).</w:t>
      </w:r>
    </w:p>
    <w:p w:rsidR="00942650" w:rsidRPr="00942650" w:rsidRDefault="00942650" w:rsidP="00942650">
      <w:pPr>
        <w:numPr>
          <w:ilvl w:val="0"/>
          <w:numId w:val="3"/>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Не следует передвигаться толпой и хаотично, близко друг к другу. Оптимальный вариант – гуськом на дистанции не менее 5 метров.</w:t>
      </w:r>
    </w:p>
    <w:p w:rsidR="00942650" w:rsidRPr="00942650" w:rsidRDefault="00942650" w:rsidP="00942650">
      <w:pPr>
        <w:numPr>
          <w:ilvl w:val="0"/>
          <w:numId w:val="3"/>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При передвижении на лыжах крепления должны быть отстегнуты, чтобы можно было сбросить их при проваливании.</w:t>
      </w:r>
    </w:p>
    <w:p w:rsidR="00942650" w:rsidRPr="00942650" w:rsidRDefault="00942650" w:rsidP="00942650">
      <w:pPr>
        <w:numPr>
          <w:ilvl w:val="0"/>
          <w:numId w:val="3"/>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942650" w:rsidRPr="00942650" w:rsidRDefault="00942650" w:rsidP="00942650">
      <w:pPr>
        <w:numPr>
          <w:ilvl w:val="0"/>
          <w:numId w:val="3"/>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 xml:space="preserve">Категорически не рекомендуется выходить на водоем без специальных </w:t>
      </w:r>
      <w:proofErr w:type="spellStart"/>
      <w:r w:rsidRPr="00942650">
        <w:rPr>
          <w:rFonts w:ascii="Times New Roman" w:hAnsi="Times New Roman" w:cs="Times New Roman"/>
          <w:color w:val="000000"/>
          <w:sz w:val="24"/>
          <w:szCs w:val="24"/>
        </w:rPr>
        <w:t>спасалок</w:t>
      </w:r>
      <w:proofErr w:type="spellEnd"/>
      <w:r w:rsidRPr="00942650">
        <w:rPr>
          <w:rFonts w:ascii="Times New Roman" w:hAnsi="Times New Roman" w:cs="Times New Roman"/>
          <w:color w:val="000000"/>
          <w:sz w:val="24"/>
          <w:szCs w:val="24"/>
        </w:rPr>
        <w:t>,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942650" w:rsidRPr="00942650" w:rsidRDefault="00942650" w:rsidP="00942650">
      <w:pPr>
        <w:numPr>
          <w:ilvl w:val="0"/>
          <w:numId w:val="3"/>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Наличие у кого-то в группе веревки 10-20 метров длинной с кошкой или грузом на конце.</w:t>
      </w:r>
    </w:p>
    <w:p w:rsidR="00942650" w:rsidRPr="00942650" w:rsidRDefault="00942650" w:rsidP="00942650">
      <w:pPr>
        <w:numPr>
          <w:ilvl w:val="0"/>
          <w:numId w:val="3"/>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942650" w:rsidRPr="00942650" w:rsidRDefault="00942650" w:rsidP="00942650">
      <w:pPr>
        <w:numPr>
          <w:ilvl w:val="0"/>
          <w:numId w:val="3"/>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Нельзя ловить рыбу или ходить около закраин, промоин и полыней, трещин, торосов и провалов.</w:t>
      </w:r>
    </w:p>
    <w:p w:rsidR="00942650" w:rsidRPr="00942650" w:rsidRDefault="00942650" w:rsidP="00942650">
      <w:pPr>
        <w:pStyle w:val="a3"/>
        <w:shd w:val="clear" w:color="auto" w:fill="FFFFFF"/>
        <w:spacing w:after="0"/>
        <w:textAlignment w:val="baseline"/>
        <w:rPr>
          <w:color w:val="000000"/>
        </w:rPr>
      </w:pPr>
    </w:p>
    <w:p w:rsidR="00942650" w:rsidRPr="00942650" w:rsidRDefault="00942650" w:rsidP="00942650">
      <w:pPr>
        <w:pStyle w:val="2"/>
        <w:shd w:val="clear" w:color="auto" w:fill="FFFFFF"/>
        <w:spacing w:before="0" w:beforeAutospacing="0" w:after="0" w:afterAutospacing="0" w:line="360" w:lineRule="auto"/>
        <w:textAlignment w:val="baseline"/>
        <w:rPr>
          <w:bCs w:val="0"/>
          <w:color w:val="4472C4" w:themeColor="accent5"/>
          <w:sz w:val="24"/>
          <w:szCs w:val="24"/>
        </w:rPr>
      </w:pPr>
      <w:r w:rsidRPr="00942650">
        <w:rPr>
          <w:bCs w:val="0"/>
          <w:color w:val="4472C4" w:themeColor="accent5"/>
          <w:sz w:val="24"/>
          <w:szCs w:val="24"/>
          <w:bdr w:val="none" w:sz="0" w:space="0" w:color="auto" w:frame="1"/>
        </w:rPr>
        <w:t>Как выбраться, если провалился под лед</w:t>
      </w:r>
    </w:p>
    <w:p w:rsidR="00942650" w:rsidRPr="00942650" w:rsidRDefault="00942650" w:rsidP="00942650">
      <w:pPr>
        <w:pStyle w:val="a3"/>
        <w:shd w:val="clear" w:color="auto" w:fill="FFFFFF"/>
        <w:spacing w:after="375"/>
        <w:textAlignment w:val="baseline"/>
        <w:rPr>
          <w:color w:val="000000"/>
        </w:rPr>
      </w:pPr>
      <w:r w:rsidRPr="00942650">
        <w:rPr>
          <w:color w:val="000000"/>
        </w:rPr>
        <w:t xml:space="preserve">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средств спасения на льду – </w:t>
      </w:r>
      <w:proofErr w:type="spellStart"/>
      <w:r w:rsidRPr="00942650">
        <w:rPr>
          <w:color w:val="000000"/>
        </w:rPr>
        <w:t>спасалок</w:t>
      </w:r>
      <w:proofErr w:type="spellEnd"/>
      <w:r w:rsidRPr="00942650">
        <w:rPr>
          <w:color w:val="000000"/>
        </w:rPr>
        <w:t>,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942650" w:rsidRPr="00942650" w:rsidRDefault="00942650" w:rsidP="00942650">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942650" w:rsidRPr="00942650" w:rsidRDefault="00942650" w:rsidP="00942650">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942650" w:rsidRPr="00942650" w:rsidRDefault="00942650" w:rsidP="00942650">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942650">
        <w:rPr>
          <w:rFonts w:ascii="Times New Roman" w:hAnsi="Times New Roman" w:cs="Times New Roman"/>
          <w:color w:val="000000"/>
          <w:sz w:val="24"/>
          <w:szCs w:val="24"/>
        </w:rPr>
        <w:tab/>
        <w:t xml:space="preserve">безопасности. </w:t>
      </w:r>
    </w:p>
    <w:p w:rsidR="00942650" w:rsidRPr="00942650" w:rsidRDefault="00942650" w:rsidP="00942650">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Итак, вы в полынье. Ушли с головой, барахтаясь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прочного. На льдину опираемся, широко раскинув руки и положив на нее голову, плечи. Делается это плавно, чтобы не обломить лед.</w:t>
      </w:r>
    </w:p>
    <w:p w:rsidR="00942650" w:rsidRPr="00942650" w:rsidRDefault="00942650" w:rsidP="00942650">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942650" w:rsidRPr="00942650" w:rsidRDefault="00942650" w:rsidP="00942650">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sidRPr="00942650">
        <w:rPr>
          <w:rFonts w:ascii="Times New Roman" w:hAnsi="Times New Roman" w:cs="Times New Roman"/>
          <w:color w:val="000000"/>
          <w:sz w:val="24"/>
          <w:szCs w:val="24"/>
        </w:rPr>
        <w:t>спасалки</w:t>
      </w:r>
      <w:proofErr w:type="spellEnd"/>
      <w:r w:rsidRPr="00942650">
        <w:rPr>
          <w:rFonts w:ascii="Times New Roman" w:hAnsi="Times New Roman" w:cs="Times New Roman"/>
          <w:color w:val="000000"/>
          <w:sz w:val="24"/>
          <w:szCs w:val="24"/>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942650" w:rsidRPr="00942650" w:rsidRDefault="00942650" w:rsidP="00942650">
      <w:pPr>
        <w:numPr>
          <w:ilvl w:val="0"/>
          <w:numId w:val="4"/>
        </w:numPr>
        <w:shd w:val="clear" w:color="auto" w:fill="FFFFFF"/>
        <w:spacing w:after="0" w:line="240" w:lineRule="auto"/>
        <w:ind w:left="0"/>
        <w:textAlignment w:val="baseline"/>
        <w:rPr>
          <w:rFonts w:ascii="Times New Roman" w:hAnsi="Times New Roman" w:cs="Times New Roman"/>
          <w:color w:val="000000"/>
          <w:sz w:val="24"/>
          <w:szCs w:val="24"/>
        </w:rPr>
      </w:pPr>
      <w:r w:rsidRPr="00942650">
        <w:rPr>
          <w:rFonts w:ascii="Times New Roman" w:hAnsi="Times New Roman" w:cs="Times New Roman"/>
          <w:color w:val="000000"/>
          <w:sz w:val="24"/>
          <w:szCs w:val="24"/>
        </w:rPr>
        <w:t xml:space="preserve">В худшем случае – </w:t>
      </w:r>
      <w:proofErr w:type="spellStart"/>
      <w:r w:rsidRPr="00942650">
        <w:rPr>
          <w:rFonts w:ascii="Times New Roman" w:hAnsi="Times New Roman" w:cs="Times New Roman"/>
          <w:color w:val="000000"/>
          <w:sz w:val="24"/>
          <w:szCs w:val="24"/>
        </w:rPr>
        <w:t>спасалок</w:t>
      </w:r>
      <w:proofErr w:type="spellEnd"/>
      <w:r w:rsidRPr="00942650">
        <w:rPr>
          <w:rFonts w:ascii="Times New Roman" w:hAnsi="Times New Roman" w:cs="Times New Roman"/>
          <w:color w:val="000000"/>
          <w:sz w:val="24"/>
          <w:szCs w:val="24"/>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на твердом. Добейтесь устойчивого положения. Самое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942650" w:rsidRPr="00942650" w:rsidRDefault="00942650" w:rsidP="00942650">
      <w:pPr>
        <w:pStyle w:val="3"/>
        <w:shd w:val="clear" w:color="auto" w:fill="FFFFFF"/>
        <w:spacing w:before="0" w:beforeAutospacing="0" w:after="0" w:afterAutospacing="0" w:line="405" w:lineRule="atLeast"/>
        <w:textAlignment w:val="baseline"/>
        <w:rPr>
          <w:b w:val="0"/>
          <w:bCs w:val="0"/>
          <w:color w:val="000000"/>
          <w:sz w:val="24"/>
          <w:szCs w:val="24"/>
        </w:rPr>
      </w:pPr>
    </w:p>
    <w:p w:rsidR="00942650" w:rsidRPr="00942650" w:rsidRDefault="00942650" w:rsidP="00942650">
      <w:pPr>
        <w:pStyle w:val="3"/>
        <w:shd w:val="clear" w:color="auto" w:fill="FFFFFF"/>
        <w:spacing w:before="0" w:beforeAutospacing="0" w:after="0" w:afterAutospacing="0" w:line="360" w:lineRule="auto"/>
        <w:textAlignment w:val="baseline"/>
        <w:rPr>
          <w:bCs w:val="0"/>
          <w:color w:val="4472C4" w:themeColor="accent5"/>
          <w:sz w:val="24"/>
          <w:szCs w:val="24"/>
        </w:rPr>
      </w:pPr>
      <w:r w:rsidRPr="00942650">
        <w:rPr>
          <w:bCs w:val="0"/>
          <w:color w:val="4472C4" w:themeColor="accent5"/>
          <w:sz w:val="24"/>
          <w:szCs w:val="24"/>
          <w:bdr w:val="none" w:sz="0" w:space="0" w:color="auto" w:frame="1"/>
        </w:rPr>
        <w:t>Как помочь человеку, провалившемуся под лед.</w:t>
      </w:r>
    </w:p>
    <w:p w:rsidR="00942650" w:rsidRPr="00942650" w:rsidRDefault="00942650" w:rsidP="00942650">
      <w:pPr>
        <w:pStyle w:val="a3"/>
        <w:shd w:val="clear" w:color="auto" w:fill="FFFFFF"/>
        <w:spacing w:after="375"/>
        <w:textAlignment w:val="baseline"/>
        <w:rPr>
          <w:color w:val="000000"/>
        </w:rPr>
      </w:pPr>
      <w:r w:rsidRPr="00942650">
        <w:rPr>
          <w:color w:val="000000"/>
        </w:rPr>
        <w:tab/>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sidRPr="00942650">
        <w:rPr>
          <w:color w:val="000000"/>
        </w:rPr>
        <w:t>спасалки</w:t>
      </w:r>
      <w:proofErr w:type="spellEnd"/>
      <w:r w:rsidRPr="00942650">
        <w:rPr>
          <w:color w:val="000000"/>
        </w:rPr>
        <w:t xml:space="preserve">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w:t>
      </w:r>
      <w:proofErr w:type="spellStart"/>
      <w:r w:rsidRPr="00942650">
        <w:rPr>
          <w:color w:val="000000"/>
        </w:rPr>
        <w:t>спасалками</w:t>
      </w:r>
      <w:proofErr w:type="spellEnd"/>
      <w:r w:rsidRPr="00942650">
        <w:rPr>
          <w:color w:val="000000"/>
        </w:rPr>
        <w:t xml:space="preserve"> за поверхность. Для облегчения процесса пострадавшему в воду нужно бросить жилет, </w:t>
      </w:r>
      <w:proofErr w:type="spellStart"/>
      <w:r w:rsidRPr="00942650">
        <w:rPr>
          <w:color w:val="000000"/>
        </w:rPr>
        <w:t>спасалки</w:t>
      </w:r>
      <w:proofErr w:type="spellEnd"/>
      <w:r w:rsidRPr="00942650">
        <w:rPr>
          <w:color w:val="000000"/>
        </w:rPr>
        <w:t xml:space="preserve"> и т.д. – что есть при возможности.</w:t>
      </w:r>
    </w:p>
    <w:p w:rsidR="00942650" w:rsidRPr="00942650" w:rsidRDefault="00942650" w:rsidP="00942650">
      <w:pPr>
        <w:pStyle w:val="2"/>
        <w:shd w:val="clear" w:color="auto" w:fill="FFFFFF"/>
        <w:spacing w:before="0" w:beforeAutospacing="0" w:after="0" w:afterAutospacing="0" w:line="360" w:lineRule="auto"/>
        <w:jc w:val="center"/>
        <w:textAlignment w:val="baseline"/>
        <w:rPr>
          <w:bCs w:val="0"/>
          <w:color w:val="4472C4" w:themeColor="accent5"/>
          <w:sz w:val="24"/>
          <w:szCs w:val="24"/>
          <w:bdr w:val="none" w:sz="0" w:space="0" w:color="auto" w:frame="1"/>
        </w:rPr>
      </w:pPr>
    </w:p>
    <w:p w:rsidR="00942650" w:rsidRPr="00942650" w:rsidRDefault="00942650" w:rsidP="00942650">
      <w:pPr>
        <w:pStyle w:val="2"/>
        <w:shd w:val="clear" w:color="auto" w:fill="FFFFFF"/>
        <w:spacing w:before="0" w:beforeAutospacing="0" w:after="0" w:afterAutospacing="0" w:line="360" w:lineRule="auto"/>
        <w:jc w:val="center"/>
        <w:textAlignment w:val="baseline"/>
        <w:rPr>
          <w:bCs w:val="0"/>
          <w:color w:val="4472C4" w:themeColor="accent5"/>
          <w:sz w:val="24"/>
          <w:szCs w:val="24"/>
        </w:rPr>
      </w:pPr>
      <w:r w:rsidRPr="00942650">
        <w:rPr>
          <w:bCs w:val="0"/>
          <w:color w:val="4472C4" w:themeColor="accent5"/>
          <w:sz w:val="24"/>
          <w:szCs w:val="24"/>
          <w:bdr w:val="none" w:sz="0" w:space="0" w:color="auto" w:frame="1"/>
        </w:rPr>
        <w:t>Безопасность при переохлаждении</w:t>
      </w:r>
    </w:p>
    <w:p w:rsidR="00942650" w:rsidRPr="00942650" w:rsidRDefault="00942650" w:rsidP="00942650">
      <w:pPr>
        <w:pStyle w:val="a3"/>
        <w:shd w:val="clear" w:color="auto" w:fill="FFFFFF"/>
        <w:spacing w:after="375"/>
        <w:textAlignment w:val="baseline"/>
        <w:rPr>
          <w:color w:val="000000"/>
        </w:rPr>
      </w:pPr>
      <w:r w:rsidRPr="00942650">
        <w:rPr>
          <w:color w:val="000000"/>
        </w:rPr>
        <w:tab/>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sidRPr="00942650">
        <w:rPr>
          <w:color w:val="000000"/>
        </w:rPr>
        <w:t>сменки</w:t>
      </w:r>
      <w:proofErr w:type="spellEnd"/>
      <w:r w:rsidRPr="00942650">
        <w:rPr>
          <w:color w:val="000000"/>
        </w:rPr>
        <w:t xml:space="preserve"> нет – то надеть, в первую очередь, шерстяные изделия или качественное термобелье. Эти предметы греют даже мокрыми.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942650" w:rsidRPr="00942650" w:rsidRDefault="00942650" w:rsidP="00942650">
      <w:pPr>
        <w:pStyle w:val="2"/>
        <w:shd w:val="clear" w:color="auto" w:fill="FFFFFF"/>
        <w:spacing w:before="0" w:beforeAutospacing="0" w:after="0" w:afterAutospacing="0"/>
        <w:jc w:val="center"/>
        <w:textAlignment w:val="baseline"/>
        <w:rPr>
          <w:bCs w:val="0"/>
          <w:color w:val="4472C4" w:themeColor="accent5"/>
          <w:sz w:val="24"/>
          <w:szCs w:val="24"/>
        </w:rPr>
      </w:pPr>
      <w:r w:rsidRPr="00942650">
        <w:rPr>
          <w:bCs w:val="0"/>
          <w:color w:val="4472C4" w:themeColor="accent5"/>
          <w:sz w:val="24"/>
          <w:szCs w:val="24"/>
          <w:bdr w:val="none" w:sz="0" w:space="0" w:color="auto" w:frame="1"/>
        </w:rPr>
        <w:t>Меры безопасности в зимней рыболовной палатке</w:t>
      </w:r>
    </w:p>
    <w:p w:rsidR="00942650" w:rsidRPr="00942650" w:rsidRDefault="00942650" w:rsidP="00942650">
      <w:pPr>
        <w:pStyle w:val="a3"/>
        <w:shd w:val="clear" w:color="auto" w:fill="FFFFFF"/>
        <w:spacing w:after="375"/>
        <w:textAlignment w:val="baseline"/>
        <w:rPr>
          <w:color w:val="000000"/>
        </w:rPr>
      </w:pPr>
      <w:r w:rsidRPr="00942650">
        <w:rPr>
          <w:color w:val="000000"/>
        </w:rPr>
        <w:t xml:space="preserve">  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942650" w:rsidRPr="00942650" w:rsidRDefault="00942650" w:rsidP="00942650">
      <w:pPr>
        <w:pStyle w:val="2"/>
        <w:shd w:val="clear" w:color="auto" w:fill="FFFFFF"/>
        <w:spacing w:before="0" w:beforeAutospacing="0" w:after="0" w:afterAutospacing="0" w:line="435" w:lineRule="atLeast"/>
        <w:jc w:val="center"/>
        <w:textAlignment w:val="baseline"/>
        <w:rPr>
          <w:bCs w:val="0"/>
          <w:color w:val="000000"/>
          <w:sz w:val="24"/>
          <w:szCs w:val="24"/>
        </w:rPr>
      </w:pPr>
      <w:r w:rsidRPr="00942650">
        <w:rPr>
          <w:bCs w:val="0"/>
          <w:color w:val="4472C4" w:themeColor="accent5"/>
          <w:sz w:val="24"/>
          <w:szCs w:val="24"/>
          <w:bdr w:val="none" w:sz="0" w:space="0" w:color="auto" w:frame="1"/>
        </w:rPr>
        <w:t>Ваши действия при потере ориентации на местности</w:t>
      </w:r>
    </w:p>
    <w:p w:rsidR="00942650" w:rsidRPr="00942650" w:rsidRDefault="00942650" w:rsidP="00942650">
      <w:pPr>
        <w:pStyle w:val="a3"/>
        <w:shd w:val="clear" w:color="auto" w:fill="FFFFFF"/>
        <w:spacing w:after="375"/>
        <w:textAlignment w:val="baseline"/>
        <w:rPr>
          <w:color w:val="000000"/>
        </w:rPr>
      </w:pPr>
      <w:r w:rsidRPr="00942650">
        <w:rPr>
          <w:color w:val="000000"/>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942650" w:rsidRPr="00942650" w:rsidRDefault="00942650" w:rsidP="00942650">
      <w:pPr>
        <w:rPr>
          <w:rFonts w:ascii="Times New Roman" w:hAnsi="Times New Roman" w:cs="Times New Roman"/>
          <w:sz w:val="24"/>
          <w:szCs w:val="24"/>
        </w:rPr>
      </w:pPr>
      <w:r w:rsidRPr="00942650">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942650" w:rsidRPr="00942650" w:rsidRDefault="00942650" w:rsidP="00942650">
      <w:pPr>
        <w:rPr>
          <w:rFonts w:ascii="Times New Roman" w:hAnsi="Times New Roman" w:cs="Times New Roman"/>
          <w:sz w:val="24"/>
          <w:szCs w:val="24"/>
        </w:rPr>
      </w:pPr>
    </w:p>
    <w:p w:rsidR="00942650" w:rsidRPr="00942650" w:rsidRDefault="00942650" w:rsidP="00942650">
      <w:pPr>
        <w:rPr>
          <w:rFonts w:ascii="Times New Roman" w:hAnsi="Times New Roman" w:cs="Times New Roman"/>
          <w:sz w:val="24"/>
          <w:szCs w:val="24"/>
        </w:rPr>
      </w:pPr>
      <w:proofErr w:type="spellStart"/>
      <w:r w:rsidRPr="00942650">
        <w:rPr>
          <w:rFonts w:ascii="Times New Roman" w:hAnsi="Times New Roman" w:cs="Times New Roman"/>
          <w:sz w:val="24"/>
          <w:szCs w:val="24"/>
        </w:rPr>
        <w:t>Купинское</w:t>
      </w:r>
      <w:proofErr w:type="spellEnd"/>
      <w:r w:rsidRPr="00942650">
        <w:rPr>
          <w:rFonts w:ascii="Times New Roman" w:hAnsi="Times New Roman" w:cs="Times New Roman"/>
          <w:sz w:val="24"/>
          <w:szCs w:val="24"/>
        </w:rPr>
        <w:t xml:space="preserve"> инспекторское отделение Центра ГИМС ГУ МЧС России по НСО</w:t>
      </w:r>
    </w:p>
    <w:p w:rsidR="006E00CE" w:rsidRPr="006E00CE" w:rsidRDefault="006E00CE" w:rsidP="006E00CE">
      <w:pPr>
        <w:pStyle w:val="1"/>
        <w:jc w:val="center"/>
        <w:rPr>
          <w:color w:val="4472C4" w:themeColor="accent5"/>
        </w:rPr>
      </w:pPr>
      <w:r w:rsidRPr="006E00CE">
        <w:rPr>
          <w:color w:val="4472C4" w:themeColor="accent5"/>
        </w:rPr>
        <w:t>В</w:t>
      </w:r>
      <w:r w:rsidRPr="006E00CE">
        <w:rPr>
          <w:b w:val="0"/>
          <w:color w:val="4472C4" w:themeColor="accent5"/>
        </w:rPr>
        <w:t>ыезд</w:t>
      </w:r>
      <w:r w:rsidRPr="006E00CE">
        <w:rPr>
          <w:color w:val="4472C4" w:themeColor="accent5"/>
        </w:rPr>
        <w:t xml:space="preserve"> на лед в </w:t>
      </w:r>
      <w:r w:rsidRPr="006E00CE">
        <w:rPr>
          <w:color w:val="4472C4" w:themeColor="accent5"/>
          <w:sz w:val="28"/>
          <w:szCs w:val="28"/>
        </w:rPr>
        <w:t xml:space="preserve">Новосибирской области </w:t>
      </w:r>
      <w:r w:rsidRPr="006E00CE">
        <w:rPr>
          <w:color w:val="4472C4" w:themeColor="accent5"/>
        </w:rPr>
        <w:t>в 2022 году запрещен.</w:t>
      </w:r>
    </w:p>
    <w:p w:rsidR="006E00CE" w:rsidRPr="007C25DE" w:rsidRDefault="006E00CE" w:rsidP="006E00CE">
      <w:pPr>
        <w:pStyle w:val="a3"/>
        <w:ind w:firstLine="708"/>
        <w:rPr>
          <w:rFonts w:ascii="Arial" w:hAnsi="Arial" w:cs="Arial"/>
          <w:sz w:val="28"/>
          <w:szCs w:val="28"/>
        </w:rPr>
      </w:pPr>
      <w:r w:rsidRPr="007C25DE">
        <w:rPr>
          <w:rFonts w:ascii="Arial" w:hAnsi="Arial" w:cs="Arial"/>
          <w:sz w:val="28"/>
          <w:szCs w:val="28"/>
        </w:rPr>
        <w:t>Выезд на лед вне ледовых переправ запрещен, риск провала техники очень высок</w:t>
      </w:r>
      <w:proofErr w:type="gramStart"/>
      <w:r w:rsidRPr="007C25DE">
        <w:rPr>
          <w:rFonts w:ascii="Arial" w:hAnsi="Arial" w:cs="Arial"/>
          <w:sz w:val="28"/>
          <w:szCs w:val="28"/>
        </w:rPr>
        <w:t>. в</w:t>
      </w:r>
      <w:proofErr w:type="gramEnd"/>
      <w:r w:rsidRPr="007C25DE">
        <w:rPr>
          <w:rFonts w:ascii="Arial" w:hAnsi="Arial" w:cs="Arial"/>
          <w:sz w:val="28"/>
          <w:szCs w:val="28"/>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w:t>
      </w:r>
      <w:r>
        <w:rPr>
          <w:rFonts w:ascii="Arial" w:hAnsi="Arial" w:cs="Arial"/>
          <w:sz w:val="28"/>
          <w:szCs w:val="28"/>
        </w:rPr>
        <w:t xml:space="preserve"> </w:t>
      </w:r>
      <w:proofErr w:type="gramStart"/>
      <w:r>
        <w:rPr>
          <w:rFonts w:ascii="Arial" w:hAnsi="Arial" w:cs="Arial"/>
          <w:sz w:val="28"/>
          <w:szCs w:val="28"/>
        </w:rPr>
        <w:t xml:space="preserve">случаются </w:t>
      </w:r>
      <w:r w:rsidRPr="007C25DE">
        <w:rPr>
          <w:rFonts w:ascii="Arial" w:hAnsi="Arial" w:cs="Arial"/>
          <w:sz w:val="28"/>
          <w:szCs w:val="28"/>
        </w:rPr>
        <w:t xml:space="preserve"> весной</w:t>
      </w:r>
      <w:proofErr w:type="gramEnd"/>
      <w:r w:rsidRPr="007C25DE">
        <w:rPr>
          <w:rFonts w:ascii="Arial" w:hAnsi="Arial" w:cs="Arial"/>
          <w:sz w:val="28"/>
          <w:szCs w:val="28"/>
        </w:rPr>
        <w:t xml:space="preserve">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w:t>
      </w:r>
      <w:r>
        <w:rPr>
          <w:rFonts w:ascii="Arial" w:hAnsi="Arial" w:cs="Arial"/>
          <w:sz w:val="28"/>
          <w:szCs w:val="28"/>
        </w:rPr>
        <w:t xml:space="preserve">       </w:t>
      </w:r>
      <w:r w:rsidRPr="007C25DE">
        <w:rPr>
          <w:rFonts w:ascii="Arial" w:hAnsi="Arial" w:cs="Arial"/>
          <w:sz w:val="28"/>
          <w:szCs w:val="28"/>
        </w:rPr>
        <w:t>За считанные секунды машина может оказаться подо льдом». Выезд на лед на автомобилях вне ледовых переправ – является нарушением законодательства</w:t>
      </w:r>
      <w:r>
        <w:rPr>
          <w:rFonts w:ascii="Arial" w:hAnsi="Arial" w:cs="Arial"/>
          <w:sz w:val="28"/>
          <w:szCs w:val="28"/>
        </w:rPr>
        <w:t xml:space="preserve">. </w:t>
      </w:r>
      <w:proofErr w:type="gramStart"/>
      <w:r>
        <w:rPr>
          <w:rFonts w:ascii="Arial" w:hAnsi="Arial" w:cs="Arial"/>
          <w:sz w:val="28"/>
          <w:szCs w:val="28"/>
        </w:rPr>
        <w:t>Нарушители  привлекаются</w:t>
      </w:r>
      <w:proofErr w:type="gramEnd"/>
      <w:r w:rsidRPr="007C25DE">
        <w:rPr>
          <w:rFonts w:ascii="Arial" w:hAnsi="Arial" w:cs="Arial"/>
          <w:sz w:val="28"/>
          <w:szCs w:val="28"/>
        </w:rPr>
        <w:t xml:space="preserve"> к административной ответственности</w:t>
      </w:r>
    </w:p>
    <w:p w:rsidR="006E00CE" w:rsidRDefault="006E00CE" w:rsidP="006E00CE">
      <w:pPr>
        <w:pStyle w:val="2"/>
        <w:rPr>
          <w:b w:val="0"/>
          <w:i/>
        </w:rPr>
      </w:pPr>
      <w:r w:rsidRPr="0025765A">
        <w:rPr>
          <w:b w:val="0"/>
          <w:i/>
        </w:rPr>
        <w:t>Государствен</w:t>
      </w:r>
      <w:r>
        <w:rPr>
          <w:b w:val="0"/>
          <w:i/>
        </w:rPr>
        <w:t>ные инспектора</w:t>
      </w:r>
      <w:r w:rsidRPr="00A22B2F">
        <w:t xml:space="preserve"> </w:t>
      </w:r>
      <w:r w:rsidRPr="00A22B2F">
        <w:rPr>
          <w:b w:val="0"/>
          <w:i/>
        </w:rPr>
        <w:t>по маломерным судам</w:t>
      </w:r>
      <w:r>
        <w:rPr>
          <w:b w:val="0"/>
          <w:i/>
        </w:rPr>
        <w:t xml:space="preserve"> </w:t>
      </w:r>
      <w:proofErr w:type="spellStart"/>
      <w:r>
        <w:rPr>
          <w:b w:val="0"/>
          <w:i/>
        </w:rPr>
        <w:t>Купинского</w:t>
      </w:r>
      <w:proofErr w:type="spellEnd"/>
      <w:r>
        <w:rPr>
          <w:b w:val="0"/>
          <w:i/>
        </w:rPr>
        <w:t xml:space="preserve"> инспекторского отделения Центра ГИМС Главного управления  </w:t>
      </w:r>
      <w:r w:rsidRPr="0025765A">
        <w:rPr>
          <w:b w:val="0"/>
          <w:i/>
        </w:rPr>
        <w:t>МЧС РФ</w:t>
      </w:r>
      <w:r>
        <w:rPr>
          <w:b w:val="0"/>
          <w:i/>
        </w:rPr>
        <w:t xml:space="preserve"> по Новосибирской области</w:t>
      </w:r>
      <w:r w:rsidRPr="0025765A">
        <w:rPr>
          <w:b w:val="0"/>
          <w:i/>
        </w:rPr>
        <w:t xml:space="preserve"> </w:t>
      </w:r>
      <w:r>
        <w:rPr>
          <w:b w:val="0"/>
          <w:i/>
        </w:rPr>
        <w:t xml:space="preserve">предупреждают: </w:t>
      </w:r>
      <w:r w:rsidRPr="0025765A">
        <w:rPr>
          <w:b w:val="0"/>
          <w:i/>
        </w:rPr>
        <w:t xml:space="preserve"> </w:t>
      </w:r>
      <w:r w:rsidRPr="00A22B2F">
        <w:t>любителям зимней рыбалки стоит воздержаться от выезда на лед на</w:t>
      </w:r>
      <w:r w:rsidRPr="00A22B2F">
        <w:rPr>
          <w:i/>
        </w:rPr>
        <w:t xml:space="preserve"> </w:t>
      </w:r>
      <w:r w:rsidRPr="00A22B2F">
        <w:t>транспортных средствах вне ледовых переправ!</w:t>
      </w:r>
      <w:r w:rsidRPr="00A22B2F">
        <w:br/>
      </w:r>
      <w:r w:rsidRPr="0025765A">
        <w:rPr>
          <w:b w:val="0"/>
          <w:i/>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25765A">
        <w:rPr>
          <w:b w:val="0"/>
          <w:i/>
        </w:rPr>
        <w:br/>
      </w:r>
      <w:r w:rsidRPr="0025765A">
        <w:rPr>
          <w:b w:val="0"/>
          <w:i/>
        </w:rPr>
        <w:br/>
        <w:t>Штраф за вы</w:t>
      </w:r>
      <w:r>
        <w:rPr>
          <w:b w:val="0"/>
          <w:i/>
        </w:rPr>
        <w:t>езд на лед вне ледовых переправ</w:t>
      </w:r>
      <w:r w:rsidRPr="0025765A">
        <w:rPr>
          <w:b w:val="0"/>
          <w:i/>
        </w:rPr>
        <w:t xml:space="preserve"> может быть налож</w:t>
      </w:r>
      <w:r>
        <w:rPr>
          <w:b w:val="0"/>
          <w:i/>
        </w:rPr>
        <w:t>ен за:                    – нарушение п</w:t>
      </w:r>
      <w:r w:rsidRPr="0025765A">
        <w:rPr>
          <w:b w:val="0"/>
          <w:i/>
        </w:rPr>
        <w:t>риродоохранного з</w:t>
      </w:r>
      <w:r>
        <w:rPr>
          <w:b w:val="0"/>
          <w:i/>
        </w:rPr>
        <w:t>аконодательства                                                                      – несоблюдение п</w:t>
      </w:r>
      <w:r w:rsidRPr="0025765A">
        <w:rPr>
          <w:b w:val="0"/>
          <w:i/>
        </w:rPr>
        <w:t>равил</w:t>
      </w:r>
      <w:r>
        <w:rPr>
          <w:b w:val="0"/>
          <w:i/>
        </w:rPr>
        <w:t xml:space="preserve"> охраны жизни людей на водных объектах. </w:t>
      </w:r>
    </w:p>
    <w:p w:rsidR="006E00CE" w:rsidRDefault="006E00CE" w:rsidP="006E00CE">
      <w:pPr>
        <w:pStyle w:val="2"/>
        <w:rPr>
          <w:b w:val="0"/>
          <w:i/>
        </w:rPr>
      </w:pPr>
      <w:r w:rsidRPr="0025765A">
        <w:rPr>
          <w:b w:val="0"/>
          <w:i/>
        </w:rPr>
        <w:t xml:space="preserve">В первом случае автолюбитель рискует расстаться с суммой от 3 до 4, </w:t>
      </w:r>
      <w:r>
        <w:rPr>
          <w:b w:val="0"/>
          <w:i/>
        </w:rPr>
        <w:t>5 тысяч рублей, во втором – до 1тысячи рублей</w:t>
      </w:r>
      <w:r w:rsidRPr="0025765A">
        <w:rPr>
          <w:b w:val="0"/>
          <w:i/>
        </w:rPr>
        <w:t xml:space="preserve"> </w:t>
      </w:r>
    </w:p>
    <w:p w:rsidR="006E00CE" w:rsidRPr="0025765A" w:rsidRDefault="006E00CE" w:rsidP="006E00CE">
      <w:pPr>
        <w:pStyle w:val="2"/>
        <w:rPr>
          <w:b w:val="0"/>
          <w:i/>
        </w:rPr>
      </w:pPr>
      <w:r w:rsidRPr="0025765A">
        <w:rPr>
          <w:b w:val="0"/>
          <w:i/>
        </w:rPr>
        <w:t>Кого и на сколько могут оштрафовать?</w:t>
      </w:r>
    </w:p>
    <w:p w:rsidR="006E00CE" w:rsidRPr="007C25DE" w:rsidRDefault="006E00CE" w:rsidP="006E00CE">
      <w:pPr>
        <w:pStyle w:val="a3"/>
        <w:rPr>
          <w:rFonts w:ascii="Arial" w:hAnsi="Arial" w:cs="Arial"/>
          <w:b/>
          <w:sz w:val="28"/>
          <w:szCs w:val="28"/>
        </w:rPr>
      </w:pPr>
      <w:r w:rsidRPr="0031254C">
        <w:rPr>
          <w:b/>
          <w:sz w:val="28"/>
          <w:szCs w:val="28"/>
        </w:rPr>
        <w:t>В</w:t>
      </w:r>
      <w:r w:rsidRPr="0025765A">
        <w:rPr>
          <w:b/>
          <w:i/>
        </w:rPr>
        <w:t xml:space="preserve"> </w:t>
      </w:r>
      <w:r w:rsidRPr="0031254C">
        <w:rPr>
          <w:rFonts w:ascii="Arial" w:hAnsi="Arial" w:cs="Arial"/>
          <w:sz w:val="28"/>
          <w:szCs w:val="28"/>
        </w:rPr>
        <w:t xml:space="preserve">соответствии с пунктом 15 статьи 65 водного кодекса Российской Федерации </w:t>
      </w:r>
      <w:proofErr w:type="spellStart"/>
      <w:r w:rsidRPr="0031254C">
        <w:rPr>
          <w:rFonts w:ascii="Arial" w:hAnsi="Arial" w:cs="Arial"/>
          <w:sz w:val="28"/>
          <w:szCs w:val="28"/>
        </w:rPr>
        <w:t>водоохранными</w:t>
      </w:r>
      <w:proofErr w:type="spellEnd"/>
      <w:r w:rsidRPr="0031254C">
        <w:rPr>
          <w:rFonts w:ascii="Arial" w:hAnsi="Arial" w:cs="Arial"/>
          <w:sz w:val="28"/>
          <w:szCs w:val="28"/>
        </w:rPr>
        <w:t xml:space="preserve"> зонами являются территории, которые примыкают к береговой линии морей, рек, </w:t>
      </w:r>
      <w:proofErr w:type="spellStart"/>
      <w:r w:rsidRPr="0031254C">
        <w:rPr>
          <w:rFonts w:ascii="Arial" w:hAnsi="Arial" w:cs="Arial"/>
          <w:sz w:val="28"/>
          <w:szCs w:val="28"/>
        </w:rPr>
        <w:t>ручьёв</w:t>
      </w:r>
      <w:proofErr w:type="spellEnd"/>
      <w:r w:rsidRPr="0031254C">
        <w:rPr>
          <w:rFonts w:ascii="Arial" w:hAnsi="Arial" w:cs="Arial"/>
          <w:sz w:val="28"/>
          <w:szCs w:val="28"/>
        </w:rPr>
        <w:t>,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w:t>
      </w:r>
      <w:r w:rsidRPr="00D9265D">
        <w:rPr>
          <w:rFonts w:ascii="Arial" w:hAnsi="Arial" w:cs="Arial"/>
          <w:sz w:val="28"/>
          <w:szCs w:val="28"/>
        </w:rPr>
        <w:t xml:space="preserve"> и истощения их вод, а также сохранения среды обитания водных биологических ресурсов и других объектов животного и растительного мира.</w:t>
      </w:r>
      <w:r w:rsidRPr="00D9265D">
        <w:rPr>
          <w:rFonts w:ascii="Arial" w:hAnsi="Arial" w:cs="Arial"/>
          <w:sz w:val="28"/>
          <w:szCs w:val="28"/>
        </w:rPr>
        <w:br/>
        <w:t xml:space="preserve"> В границах </w:t>
      </w:r>
      <w:proofErr w:type="spellStart"/>
      <w:r w:rsidRPr="00D9265D">
        <w:rPr>
          <w:rFonts w:ascii="Arial" w:hAnsi="Arial" w:cs="Arial"/>
          <w:sz w:val="28"/>
          <w:szCs w:val="28"/>
        </w:rPr>
        <w:t>водоохранных</w:t>
      </w:r>
      <w:proofErr w:type="spellEnd"/>
      <w:r w:rsidRPr="00D9265D">
        <w:rPr>
          <w:rFonts w:ascii="Arial" w:hAnsi="Arial" w:cs="Arial"/>
          <w:sz w:val="28"/>
          <w:szCs w:val="28"/>
        </w:rPr>
        <w:t xml:space="preserve"> зон запрещены движение и стоянка транспортных средств (</w:t>
      </w:r>
      <w:r w:rsidRPr="00014E38">
        <w:rPr>
          <w:rFonts w:ascii="Arial" w:hAnsi="Arial" w:cs="Arial"/>
          <w:b/>
          <w:sz w:val="28"/>
          <w:szCs w:val="28"/>
        </w:rPr>
        <w:t>кроме специальных</w:t>
      </w:r>
      <w:r w:rsidRPr="00D9265D">
        <w:rPr>
          <w:rFonts w:ascii="Arial" w:hAnsi="Arial" w:cs="Arial"/>
          <w:sz w:val="28"/>
          <w:szCs w:val="28"/>
        </w:rPr>
        <w:t>), за исключением их движения и стоянки на дорогах и в оборудованных местах, имеющих твёрдое покрытие</w:t>
      </w:r>
      <w:r>
        <w:t xml:space="preserve">. </w:t>
      </w:r>
      <w:r w:rsidRPr="00A805BD">
        <w:rPr>
          <w:rFonts w:ascii="Arial" w:hAnsi="Arial" w:cs="Arial"/>
          <w:sz w:val="28"/>
          <w:szCs w:val="28"/>
        </w:rPr>
        <w:t xml:space="preserve">Ответственность за нарушение данной нормы закона предусмотрена частью 1 статьи 8.42 </w:t>
      </w:r>
      <w:r w:rsidRPr="002D4D7E">
        <w:rPr>
          <w:rFonts w:ascii="Arial" w:hAnsi="Arial" w:cs="Arial"/>
          <w:sz w:val="28"/>
          <w:szCs w:val="28"/>
        </w:rPr>
        <w:t>КоА</w:t>
      </w:r>
      <w:r>
        <w:rPr>
          <w:rFonts w:ascii="Arial" w:hAnsi="Arial" w:cs="Arial"/>
          <w:sz w:val="28"/>
          <w:szCs w:val="28"/>
        </w:rPr>
        <w:t>П РФ</w:t>
      </w:r>
      <w:r w:rsidRPr="002D4D7E">
        <w:rPr>
          <w:rFonts w:ascii="Arial" w:hAnsi="Arial" w:cs="Arial"/>
          <w:sz w:val="28"/>
          <w:szCs w:val="28"/>
        </w:rPr>
        <w:t xml:space="preserve">.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2D4D7E">
        <w:rPr>
          <w:rStyle w:val="a5"/>
          <w:rFonts w:ascii="Arial" w:hAnsi="Arial" w:cs="Arial"/>
          <w:sz w:val="28"/>
          <w:szCs w:val="28"/>
        </w:rPr>
        <w:t xml:space="preserve">административный </w:t>
      </w:r>
      <w:r w:rsidRPr="007C25DE">
        <w:rPr>
          <w:rStyle w:val="a5"/>
          <w:rFonts w:ascii="Arial" w:hAnsi="Arial" w:cs="Arial"/>
          <w:b/>
          <w:sz w:val="28"/>
          <w:szCs w:val="28"/>
        </w:rPr>
        <w:t>штраф от 3000 до 4500 рублей</w:t>
      </w:r>
      <w:r w:rsidRPr="007C25DE">
        <w:rPr>
          <w:rFonts w:ascii="Arial" w:hAnsi="Arial" w:cs="Arial"/>
          <w:b/>
          <w:sz w:val="28"/>
          <w:szCs w:val="28"/>
        </w:rPr>
        <w:t xml:space="preserve">; </w:t>
      </w:r>
      <w:r w:rsidRPr="007C25DE">
        <w:rPr>
          <w:rFonts w:ascii="Arial" w:hAnsi="Arial" w:cs="Arial"/>
          <w:b/>
          <w:i/>
          <w:sz w:val="28"/>
          <w:szCs w:val="28"/>
        </w:rPr>
        <w:t>на должностных лиц - от 8 до 12 тысяч рублей; на юридических лиц - от 200 до 400 тысяч рублей.</w:t>
      </w:r>
    </w:p>
    <w:p w:rsidR="006E00CE" w:rsidRPr="00630DAF" w:rsidRDefault="006E00CE" w:rsidP="006E00CE">
      <w:pPr>
        <w:pStyle w:val="a3"/>
        <w:rPr>
          <w:rFonts w:ascii="Arial" w:hAnsi="Arial" w:cs="Arial"/>
          <w:sz w:val="28"/>
          <w:szCs w:val="28"/>
        </w:rPr>
      </w:pPr>
      <w:r w:rsidRPr="00630DAF">
        <w:rPr>
          <w:rFonts w:ascii="Arial" w:hAnsi="Arial" w:cs="Arial"/>
          <w:sz w:val="28"/>
          <w:szCs w:val="28"/>
        </w:rPr>
        <w:t>Государственные инспектора по маломерным судам</w:t>
      </w:r>
      <w:r>
        <w:rPr>
          <w:rFonts w:ascii="Arial" w:hAnsi="Arial" w:cs="Arial"/>
          <w:sz w:val="28"/>
          <w:szCs w:val="28"/>
        </w:rPr>
        <w:t xml:space="preserve"> ГУ</w:t>
      </w:r>
      <w:r w:rsidRPr="00630DAF">
        <w:rPr>
          <w:rFonts w:ascii="Arial" w:hAnsi="Arial" w:cs="Arial"/>
          <w:sz w:val="28"/>
          <w:szCs w:val="28"/>
        </w:rPr>
        <w:t xml:space="preserve"> МЧС России</w:t>
      </w:r>
      <w:r>
        <w:rPr>
          <w:rFonts w:ascii="Arial" w:hAnsi="Arial" w:cs="Arial"/>
          <w:sz w:val="28"/>
          <w:szCs w:val="28"/>
        </w:rPr>
        <w:t xml:space="preserve"> Новосибирской области напоминаю</w:t>
      </w:r>
      <w:r w:rsidRPr="00630DAF">
        <w:rPr>
          <w:rFonts w:ascii="Arial" w:hAnsi="Arial" w:cs="Arial"/>
          <w:sz w:val="28"/>
          <w:szCs w:val="28"/>
        </w:rPr>
        <w:t>т, что за нарушение правил безопасности на водных объектах областным законодательством предусмотрена</w:t>
      </w:r>
      <w:r>
        <w:rPr>
          <w:rFonts w:ascii="Arial" w:hAnsi="Arial" w:cs="Arial"/>
          <w:sz w:val="28"/>
          <w:szCs w:val="28"/>
        </w:rPr>
        <w:t xml:space="preserve"> административная</w:t>
      </w:r>
      <w:r w:rsidRPr="00630DAF">
        <w:rPr>
          <w:rFonts w:ascii="Arial" w:hAnsi="Arial" w:cs="Arial"/>
          <w:sz w:val="28"/>
          <w:szCs w:val="28"/>
        </w:rPr>
        <w:t xml:space="preserve"> ответственность.</w:t>
      </w:r>
    </w:p>
    <w:p w:rsidR="006E00CE" w:rsidRPr="00AE1B3E" w:rsidRDefault="006E00CE" w:rsidP="006E00CE">
      <w:pPr>
        <w:pStyle w:val="a3"/>
        <w:rPr>
          <w:rFonts w:ascii="Arial" w:hAnsi="Arial" w:cs="Arial"/>
          <w:b/>
          <w:i/>
          <w:sz w:val="28"/>
          <w:szCs w:val="28"/>
        </w:rPr>
      </w:pPr>
      <w:r w:rsidRPr="00630DAF">
        <w:rPr>
          <w:rFonts w:ascii="Arial" w:hAnsi="Arial" w:cs="Arial"/>
          <w:sz w:val="28"/>
          <w:szCs w:val="28"/>
        </w:rPr>
        <w:t>В соответствии со ст. 4.8</w:t>
      </w:r>
      <w:r>
        <w:rPr>
          <w:rFonts w:ascii="Arial" w:hAnsi="Arial" w:cs="Arial"/>
          <w:sz w:val="28"/>
          <w:szCs w:val="28"/>
        </w:rPr>
        <w:t xml:space="preserve"> З</w:t>
      </w:r>
      <w:r w:rsidRPr="00630DAF">
        <w:rPr>
          <w:rFonts w:ascii="Arial" w:hAnsi="Arial" w:cs="Arial"/>
          <w:sz w:val="28"/>
          <w:szCs w:val="28"/>
        </w:rPr>
        <w:t xml:space="preserve">акона Новосибирской области от 14 февраля 2003 года № 99-ОЗ «Об административных правонарушениях в Новосибирской области» несоблюдение требований пункта 60 </w:t>
      </w:r>
      <w:r>
        <w:rPr>
          <w:rFonts w:ascii="Arial" w:hAnsi="Arial" w:cs="Arial"/>
          <w:sz w:val="28"/>
          <w:szCs w:val="28"/>
        </w:rPr>
        <w:t>«</w:t>
      </w:r>
      <w:r w:rsidRPr="00630DAF">
        <w:rPr>
          <w:rFonts w:ascii="Arial" w:hAnsi="Arial" w:cs="Arial"/>
          <w:sz w:val="28"/>
          <w:szCs w:val="28"/>
        </w:rPr>
        <w:t>Правил охраны жизни людей на водных объектах в Новосибирской области</w:t>
      </w:r>
      <w:r>
        <w:rPr>
          <w:rFonts w:ascii="Arial" w:hAnsi="Arial" w:cs="Arial"/>
          <w:sz w:val="28"/>
          <w:szCs w:val="28"/>
        </w:rPr>
        <w:t>»</w:t>
      </w:r>
      <w:r w:rsidRPr="00630DAF">
        <w:rPr>
          <w:rFonts w:ascii="Arial" w:hAnsi="Arial" w:cs="Arial"/>
          <w:sz w:val="28"/>
          <w:szCs w:val="28"/>
        </w:rPr>
        <w:t>,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w:t>
      </w:r>
      <w:r>
        <w:rPr>
          <w:rFonts w:ascii="Arial" w:hAnsi="Arial" w:cs="Arial"/>
          <w:sz w:val="28"/>
          <w:szCs w:val="28"/>
        </w:rPr>
        <w:t xml:space="preserve">                                                                                                        </w:t>
      </w:r>
      <w:r w:rsidRPr="004A47B7">
        <w:rPr>
          <w:b/>
          <w:sz w:val="28"/>
          <w:szCs w:val="28"/>
        </w:rPr>
        <w:br/>
      </w:r>
      <w:r>
        <w:rPr>
          <w:b/>
          <w:sz w:val="28"/>
          <w:szCs w:val="28"/>
        </w:rPr>
        <w:tab/>
      </w:r>
      <w:r w:rsidRPr="00630DAF">
        <w:rPr>
          <w:rFonts w:ascii="Arial" w:hAnsi="Arial" w:cs="Arial"/>
          <w:sz w:val="28"/>
          <w:szCs w:val="28"/>
        </w:rPr>
        <w:t xml:space="preserve">• </w:t>
      </w:r>
      <w:r w:rsidRPr="00AE1B3E">
        <w:rPr>
          <w:rFonts w:ascii="Arial" w:hAnsi="Arial" w:cs="Arial"/>
          <w:b/>
          <w:i/>
          <w:sz w:val="28"/>
          <w:szCs w:val="28"/>
        </w:rPr>
        <w:t xml:space="preserve">выезд на лед транспортных средств вне ледовых переправ;                                      </w:t>
      </w:r>
      <w:r w:rsidRPr="00AE1B3E">
        <w:rPr>
          <w:rFonts w:ascii="Arial" w:hAnsi="Arial" w:cs="Arial"/>
          <w:b/>
          <w:i/>
          <w:sz w:val="28"/>
          <w:szCs w:val="28"/>
        </w:rPr>
        <w:tab/>
        <w:t>• выход на лед</w:t>
      </w:r>
      <w:r w:rsidRPr="00AE1B3E">
        <w:rPr>
          <w:b/>
          <w:i/>
          <w:sz w:val="28"/>
          <w:szCs w:val="28"/>
        </w:rPr>
        <w:t xml:space="preserve"> </w:t>
      </w:r>
      <w:r w:rsidRPr="00AE1B3E">
        <w:rPr>
          <w:rFonts w:ascii="Arial" w:hAnsi="Arial" w:cs="Arial"/>
          <w:b/>
          <w:i/>
          <w:sz w:val="28"/>
          <w:szCs w:val="28"/>
        </w:rPr>
        <w:t xml:space="preserve"> в местах, где выставлены запрещающие знаки;                               </w:t>
      </w:r>
      <w:r w:rsidRPr="00AE1B3E">
        <w:rPr>
          <w:rFonts w:ascii="Arial" w:hAnsi="Arial" w:cs="Arial"/>
          <w:b/>
          <w:i/>
          <w:sz w:val="28"/>
          <w:szCs w:val="28"/>
        </w:rPr>
        <w:tab/>
        <w:t>• выход на лед в периоды ледостава и освобождения ото льда.</w:t>
      </w:r>
      <w:r>
        <w:rPr>
          <w:b/>
          <w:sz w:val="28"/>
          <w:szCs w:val="28"/>
        </w:rPr>
        <w:t xml:space="preserve">                             </w:t>
      </w:r>
      <w:r>
        <w:rPr>
          <w:rFonts w:ascii="Arial" w:hAnsi="Arial" w:cs="Arial"/>
          <w:sz w:val="28"/>
          <w:szCs w:val="28"/>
        </w:rPr>
        <w:t>Нарушение «П</w:t>
      </w:r>
      <w:r w:rsidRPr="00630DAF">
        <w:rPr>
          <w:rFonts w:ascii="Arial" w:hAnsi="Arial" w:cs="Arial"/>
          <w:sz w:val="28"/>
          <w:szCs w:val="28"/>
        </w:rPr>
        <w:t>равил охраны жизни людей на водных объектах</w:t>
      </w:r>
      <w:r w:rsidRPr="008A5DEE">
        <w:rPr>
          <w:rFonts w:ascii="Arial" w:hAnsi="Arial" w:cs="Arial"/>
          <w:sz w:val="28"/>
          <w:szCs w:val="28"/>
        </w:rPr>
        <w:t xml:space="preserve"> </w:t>
      </w:r>
      <w:r w:rsidRPr="00630DAF">
        <w:rPr>
          <w:rFonts w:ascii="Arial" w:hAnsi="Arial" w:cs="Arial"/>
          <w:sz w:val="28"/>
          <w:szCs w:val="28"/>
        </w:rPr>
        <w:t>в Новосибирской области</w:t>
      </w:r>
      <w:r>
        <w:rPr>
          <w:rFonts w:ascii="Arial" w:hAnsi="Arial" w:cs="Arial"/>
          <w:sz w:val="28"/>
          <w:szCs w:val="28"/>
        </w:rPr>
        <w:t>»</w:t>
      </w:r>
      <w:r w:rsidRPr="00630DAF">
        <w:rPr>
          <w:rFonts w:ascii="Arial" w:hAnsi="Arial" w:cs="Arial"/>
          <w:sz w:val="28"/>
          <w:szCs w:val="28"/>
        </w:rPr>
        <w:t xml:space="preserve"> влечет за собой предупреждение или наложение административного штрафа</w:t>
      </w:r>
      <w:r>
        <w:rPr>
          <w:rFonts w:ascii="Arial" w:hAnsi="Arial" w:cs="Arial"/>
          <w:sz w:val="28"/>
          <w:szCs w:val="28"/>
        </w:rPr>
        <w:t>:</w:t>
      </w:r>
      <w:r w:rsidRPr="00630DAF">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tab/>
      </w:r>
      <w:r w:rsidRPr="00AE1B3E">
        <w:rPr>
          <w:rFonts w:ascii="Arial" w:hAnsi="Arial" w:cs="Arial"/>
          <w:b/>
          <w:i/>
          <w:sz w:val="28"/>
          <w:szCs w:val="28"/>
        </w:rPr>
        <w:t xml:space="preserve">на граждан в размере от 300 до 1000 рублей,                                                                        </w:t>
      </w:r>
      <w:r w:rsidRPr="00AE1B3E">
        <w:rPr>
          <w:rFonts w:ascii="Arial" w:hAnsi="Arial" w:cs="Arial"/>
          <w:b/>
          <w:i/>
          <w:sz w:val="28"/>
          <w:szCs w:val="28"/>
        </w:rPr>
        <w:tab/>
        <w:t xml:space="preserve">на должностных лиц - от 1500 до 5000 рублей,                                                            </w:t>
      </w:r>
      <w:r w:rsidRPr="00AE1B3E">
        <w:rPr>
          <w:rFonts w:ascii="Arial" w:hAnsi="Arial" w:cs="Arial"/>
          <w:b/>
          <w:i/>
          <w:sz w:val="28"/>
          <w:szCs w:val="28"/>
        </w:rPr>
        <w:tab/>
        <w:t>на юридических лиц - от 5 до 8 тысяч рублей.</w:t>
      </w:r>
    </w:p>
    <w:p w:rsidR="006E00CE" w:rsidRPr="007C25DE" w:rsidRDefault="006E00CE" w:rsidP="006E00CE">
      <w:pPr>
        <w:pStyle w:val="a3"/>
        <w:rPr>
          <w:rFonts w:ascii="Arial" w:hAnsi="Arial" w:cs="Arial"/>
          <w:sz w:val="28"/>
          <w:szCs w:val="28"/>
        </w:rPr>
      </w:pPr>
      <w:r>
        <w:rPr>
          <w:rFonts w:ascii="Arial" w:hAnsi="Arial" w:cs="Arial"/>
          <w:sz w:val="28"/>
          <w:szCs w:val="28"/>
        </w:rPr>
        <w:t>Власти региона</w:t>
      </w:r>
      <w:r w:rsidRPr="007C25DE">
        <w:rPr>
          <w:rFonts w:ascii="Arial" w:hAnsi="Arial" w:cs="Arial"/>
          <w:sz w:val="28"/>
          <w:szCs w:val="28"/>
        </w:rPr>
        <w:t xml:space="preserve"> для предотвращения подобных происшествий пр</w:t>
      </w:r>
      <w:r>
        <w:rPr>
          <w:rFonts w:ascii="Arial" w:hAnsi="Arial" w:cs="Arial"/>
          <w:sz w:val="28"/>
          <w:szCs w:val="28"/>
        </w:rPr>
        <w:t xml:space="preserve">оводят </w:t>
      </w:r>
      <w:proofErr w:type="gramStart"/>
      <w:r>
        <w:rPr>
          <w:rFonts w:ascii="Arial" w:hAnsi="Arial" w:cs="Arial"/>
          <w:sz w:val="28"/>
          <w:szCs w:val="28"/>
        </w:rPr>
        <w:t xml:space="preserve">различные </w:t>
      </w:r>
      <w:r w:rsidRPr="007C25DE">
        <w:rPr>
          <w:rFonts w:ascii="Arial" w:hAnsi="Arial" w:cs="Arial"/>
          <w:sz w:val="28"/>
          <w:szCs w:val="28"/>
        </w:rPr>
        <w:t xml:space="preserve"> профила</w:t>
      </w:r>
      <w:r>
        <w:rPr>
          <w:rFonts w:ascii="Arial" w:hAnsi="Arial" w:cs="Arial"/>
          <w:sz w:val="28"/>
          <w:szCs w:val="28"/>
        </w:rPr>
        <w:t>ктические</w:t>
      </w:r>
      <w:proofErr w:type="gramEnd"/>
      <w:r>
        <w:rPr>
          <w:rFonts w:ascii="Arial" w:hAnsi="Arial" w:cs="Arial"/>
          <w:sz w:val="28"/>
          <w:szCs w:val="28"/>
        </w:rPr>
        <w:t xml:space="preserve"> мероприятия. </w:t>
      </w:r>
      <w:proofErr w:type="gramStart"/>
      <w:r>
        <w:rPr>
          <w:rFonts w:ascii="Arial" w:hAnsi="Arial" w:cs="Arial"/>
          <w:sz w:val="28"/>
          <w:szCs w:val="28"/>
        </w:rPr>
        <w:t xml:space="preserve">Регулярно </w:t>
      </w:r>
      <w:r w:rsidRPr="0053162D">
        <w:rPr>
          <w:rFonts w:ascii="Arial" w:hAnsi="Arial" w:cs="Arial"/>
          <w:sz w:val="28"/>
          <w:szCs w:val="28"/>
        </w:rPr>
        <w:t xml:space="preserve"> </w:t>
      </w:r>
      <w:r>
        <w:rPr>
          <w:rFonts w:ascii="Arial" w:hAnsi="Arial" w:cs="Arial"/>
          <w:sz w:val="28"/>
          <w:szCs w:val="28"/>
        </w:rPr>
        <w:t>проводятся</w:t>
      </w:r>
      <w:proofErr w:type="gramEnd"/>
      <w:r>
        <w:rPr>
          <w:rFonts w:ascii="Arial" w:hAnsi="Arial" w:cs="Arial"/>
          <w:sz w:val="28"/>
          <w:szCs w:val="28"/>
        </w:rPr>
        <w:t xml:space="preserve"> совместные патрулирования правоохранителях органов, представителей администраций МО</w:t>
      </w:r>
      <w:r w:rsidRPr="007C25DE">
        <w:rPr>
          <w:rFonts w:ascii="Arial" w:hAnsi="Arial" w:cs="Arial"/>
          <w:sz w:val="28"/>
          <w:szCs w:val="28"/>
        </w:rPr>
        <w:t xml:space="preserve"> и сотрудников ГИМС</w:t>
      </w:r>
      <w:r>
        <w:rPr>
          <w:rFonts w:ascii="Arial" w:hAnsi="Arial" w:cs="Arial"/>
          <w:sz w:val="28"/>
          <w:szCs w:val="28"/>
        </w:rPr>
        <w:t xml:space="preserve"> ГУ</w:t>
      </w:r>
      <w:r w:rsidRPr="00D70465">
        <w:rPr>
          <w:rFonts w:ascii="Arial" w:hAnsi="Arial" w:cs="Arial"/>
          <w:sz w:val="28"/>
          <w:szCs w:val="28"/>
        </w:rPr>
        <w:t xml:space="preserve"> </w:t>
      </w:r>
      <w:r w:rsidRPr="007C25DE">
        <w:rPr>
          <w:rFonts w:ascii="Arial" w:hAnsi="Arial" w:cs="Arial"/>
          <w:sz w:val="28"/>
          <w:szCs w:val="28"/>
        </w:rPr>
        <w:t>МЧС</w:t>
      </w:r>
      <w:r>
        <w:rPr>
          <w:rFonts w:ascii="Arial" w:hAnsi="Arial" w:cs="Arial"/>
          <w:sz w:val="28"/>
          <w:szCs w:val="28"/>
        </w:rPr>
        <w:t xml:space="preserve"> РФ по Новосибирской обл. О</w:t>
      </w:r>
      <w:r w:rsidRPr="007C25DE">
        <w:rPr>
          <w:rFonts w:ascii="Arial" w:hAnsi="Arial" w:cs="Arial"/>
          <w:sz w:val="28"/>
          <w:szCs w:val="28"/>
        </w:rPr>
        <w:t>собое внимание уделяется традиционным местам подледного рыбного лова</w:t>
      </w:r>
    </w:p>
    <w:p w:rsidR="006E00CE" w:rsidRDefault="006E00CE" w:rsidP="006E00CE">
      <w:pPr>
        <w:rPr>
          <w:rFonts w:ascii="Arial" w:hAnsi="Arial" w:cs="Arial"/>
          <w:sz w:val="28"/>
          <w:szCs w:val="28"/>
        </w:rPr>
      </w:pPr>
      <w:r w:rsidRPr="007C25DE">
        <w:rPr>
          <w:rFonts w:ascii="Arial" w:hAnsi="Arial" w:cs="Arial"/>
          <w:sz w:val="28"/>
          <w:szCs w:val="28"/>
        </w:rPr>
        <w:t xml:space="preserve">Каждый год в России </w:t>
      </w:r>
      <w:r>
        <w:rPr>
          <w:rFonts w:ascii="Arial" w:hAnsi="Arial" w:cs="Arial"/>
          <w:sz w:val="28"/>
          <w:szCs w:val="28"/>
        </w:rPr>
        <w:t xml:space="preserve">сотни </w:t>
      </w:r>
      <w:proofErr w:type="gramStart"/>
      <w:r>
        <w:rPr>
          <w:rFonts w:ascii="Arial" w:hAnsi="Arial" w:cs="Arial"/>
          <w:sz w:val="28"/>
          <w:szCs w:val="28"/>
        </w:rPr>
        <w:t>автомобилистов  нарушают</w:t>
      </w:r>
      <w:proofErr w:type="gramEnd"/>
      <w:r w:rsidRPr="007C25DE">
        <w:rPr>
          <w:rFonts w:ascii="Arial" w:hAnsi="Arial" w:cs="Arial"/>
          <w:sz w:val="28"/>
          <w:szCs w:val="28"/>
        </w:rPr>
        <w:t xml:space="preserve"> правил</w:t>
      </w:r>
      <w:r>
        <w:rPr>
          <w:rFonts w:ascii="Arial" w:hAnsi="Arial" w:cs="Arial"/>
          <w:sz w:val="28"/>
          <w:szCs w:val="28"/>
        </w:rPr>
        <w:t>а</w:t>
      </w:r>
      <w:r w:rsidRPr="007C25DE">
        <w:rPr>
          <w:rFonts w:ascii="Arial" w:hAnsi="Arial" w:cs="Arial"/>
          <w:sz w:val="28"/>
          <w:szCs w:val="28"/>
        </w:rPr>
        <w:t xml:space="preserve"> выезда на лед. Нужно понимать, что нарушение этих правил может привести к гибели людей.</w:t>
      </w:r>
    </w:p>
    <w:p w:rsidR="006E00CE" w:rsidRDefault="006E00CE" w:rsidP="006E00CE">
      <w:pPr>
        <w:rPr>
          <w:rFonts w:ascii="Arial" w:hAnsi="Arial" w:cs="Arial"/>
          <w:b/>
          <w:sz w:val="36"/>
          <w:szCs w:val="36"/>
        </w:rPr>
      </w:pPr>
    </w:p>
    <w:p w:rsidR="006E00CE" w:rsidRPr="000856ED" w:rsidRDefault="006E00CE" w:rsidP="006E00CE">
      <w:pPr>
        <w:rPr>
          <w:rFonts w:ascii="Arial" w:hAnsi="Arial" w:cs="Arial"/>
          <w:b/>
          <w:color w:val="4472C4" w:themeColor="accent5"/>
          <w:sz w:val="28"/>
          <w:szCs w:val="28"/>
        </w:rPr>
      </w:pPr>
      <w:r w:rsidRPr="000856ED">
        <w:rPr>
          <w:rFonts w:ascii="Arial" w:hAnsi="Arial" w:cs="Arial"/>
          <w:b/>
          <w:color w:val="4472C4" w:themeColor="accent5"/>
          <w:sz w:val="36"/>
          <w:szCs w:val="36"/>
        </w:rPr>
        <w:t xml:space="preserve"> </w:t>
      </w:r>
      <w:r w:rsidRPr="000856ED">
        <w:rPr>
          <w:rFonts w:ascii="Arial" w:hAnsi="Arial" w:cs="Arial"/>
          <w:b/>
          <w:color w:val="4472C4" w:themeColor="accent5"/>
          <w:sz w:val="28"/>
          <w:szCs w:val="28"/>
        </w:rPr>
        <w:t>Водители!</w:t>
      </w:r>
    </w:p>
    <w:p w:rsidR="006E00CE" w:rsidRPr="000856ED" w:rsidRDefault="006E00CE" w:rsidP="006E00CE">
      <w:pPr>
        <w:rPr>
          <w:rFonts w:ascii="Arial" w:hAnsi="Arial" w:cs="Arial"/>
          <w:color w:val="4472C4" w:themeColor="accent5"/>
          <w:sz w:val="28"/>
          <w:szCs w:val="28"/>
        </w:rPr>
      </w:pPr>
      <w:r w:rsidRPr="000856ED">
        <w:rPr>
          <w:rFonts w:ascii="Arial" w:hAnsi="Arial" w:cs="Arial"/>
          <w:b/>
          <w:color w:val="4472C4" w:themeColor="accent5"/>
          <w:sz w:val="28"/>
          <w:szCs w:val="28"/>
        </w:rPr>
        <w:t>Не подвергайте свою жизнь и жизнь близких вам людей опасности</w:t>
      </w:r>
      <w:r w:rsidRPr="000856ED">
        <w:rPr>
          <w:rFonts w:ascii="Arial" w:hAnsi="Arial" w:cs="Arial"/>
          <w:color w:val="4472C4" w:themeColor="accent5"/>
          <w:sz w:val="28"/>
          <w:szCs w:val="28"/>
        </w:rPr>
        <w:t>.</w:t>
      </w:r>
    </w:p>
    <w:p w:rsidR="006E00CE" w:rsidRPr="000856ED" w:rsidRDefault="006E00CE" w:rsidP="006E00CE">
      <w:pPr>
        <w:pStyle w:val="a3"/>
        <w:rPr>
          <w:rFonts w:ascii="Arial" w:hAnsi="Arial" w:cs="Arial"/>
          <w:b/>
          <w:color w:val="4472C4" w:themeColor="accent5"/>
          <w:sz w:val="28"/>
          <w:szCs w:val="28"/>
        </w:rPr>
      </w:pPr>
      <w:r w:rsidRPr="000856ED">
        <w:rPr>
          <w:rFonts w:ascii="Arial" w:hAnsi="Arial" w:cs="Arial"/>
          <w:b/>
          <w:color w:val="4472C4" w:themeColor="accent5"/>
          <w:sz w:val="28"/>
          <w:szCs w:val="28"/>
        </w:rPr>
        <w:t>Если, находясь на водоёме, вы попали в беду, звоните по единому телефону всех спасательных служб 112</w:t>
      </w:r>
    </w:p>
    <w:p w:rsidR="006E00CE" w:rsidRPr="007B75DB" w:rsidRDefault="006E00CE" w:rsidP="006E00CE">
      <w:pPr>
        <w:pStyle w:val="a3"/>
        <w:rPr>
          <w:rFonts w:ascii="Arial" w:hAnsi="Arial" w:cs="Arial"/>
          <w:sz w:val="28"/>
          <w:szCs w:val="28"/>
        </w:rPr>
      </w:pPr>
      <w:proofErr w:type="spellStart"/>
      <w:r w:rsidRPr="007B75DB">
        <w:rPr>
          <w:rFonts w:ascii="Arial" w:hAnsi="Arial" w:cs="Arial"/>
          <w:sz w:val="28"/>
          <w:szCs w:val="28"/>
        </w:rPr>
        <w:t>Купинское</w:t>
      </w:r>
      <w:proofErr w:type="spellEnd"/>
      <w:r w:rsidRPr="007B75DB">
        <w:rPr>
          <w:rFonts w:ascii="Arial" w:hAnsi="Arial" w:cs="Arial"/>
          <w:sz w:val="28"/>
          <w:szCs w:val="28"/>
        </w:rPr>
        <w:t xml:space="preserve"> инспекторское отделение Центра ГИМС ГУ МЧС России по НСО</w:t>
      </w:r>
    </w:p>
    <w:p w:rsidR="006E00CE" w:rsidRDefault="006E00CE" w:rsidP="006E00CE">
      <w:pPr>
        <w:pStyle w:val="a3"/>
        <w:rPr>
          <w:rFonts w:ascii="Arial" w:hAnsi="Arial" w:cs="Arial"/>
          <w:sz w:val="28"/>
          <w:szCs w:val="28"/>
        </w:rPr>
      </w:pPr>
      <w:r w:rsidRPr="007C25DE">
        <w:rPr>
          <w:rFonts w:ascii="Arial" w:hAnsi="Arial" w:cs="Arial"/>
          <w:sz w:val="28"/>
          <w:szCs w:val="28"/>
        </w:rPr>
        <w:t xml:space="preserve"> </w:t>
      </w:r>
    </w:p>
    <w:tbl>
      <w:tblPr>
        <w:tblW w:w="1017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2768"/>
        <w:gridCol w:w="2308"/>
        <w:gridCol w:w="1864"/>
      </w:tblGrid>
      <w:tr w:rsidR="009C373D" w:rsidRPr="009C373D" w:rsidTr="00910D79">
        <w:trPr>
          <w:trHeight w:val="1797"/>
        </w:trPr>
        <w:tc>
          <w:tcPr>
            <w:tcW w:w="2979" w:type="dxa"/>
            <w:tcBorders>
              <w:top w:val="single" w:sz="4" w:space="0" w:color="auto"/>
              <w:left w:val="single" w:sz="4" w:space="0" w:color="auto"/>
              <w:bottom w:val="single" w:sz="4" w:space="0" w:color="auto"/>
              <w:right w:val="single" w:sz="4" w:space="0" w:color="auto"/>
            </w:tcBorders>
            <w:hideMark/>
          </w:tcPr>
          <w:p w:rsidR="009C373D" w:rsidRPr="009C373D" w:rsidRDefault="009C373D" w:rsidP="009C373D">
            <w:pPr>
              <w:spacing w:after="0" w:line="240" w:lineRule="auto"/>
              <w:jc w:val="center"/>
              <w:rPr>
                <w:rFonts w:ascii="Times New Roman" w:eastAsia="Arial Unicode MS" w:hAnsi="Times New Roman" w:cs="Times New Roman"/>
                <w:sz w:val="24"/>
                <w:szCs w:val="24"/>
              </w:rPr>
            </w:pPr>
            <w:proofErr w:type="gramStart"/>
            <w:r w:rsidRPr="009C373D">
              <w:rPr>
                <w:rFonts w:ascii="Times New Roman" w:eastAsia="Arial Unicode MS" w:hAnsi="Times New Roman" w:cs="Times New Roman"/>
                <w:sz w:val="24"/>
                <w:szCs w:val="24"/>
              </w:rPr>
              <w:t>Газета  Муниципального</w:t>
            </w:r>
            <w:proofErr w:type="gramEnd"/>
            <w:r w:rsidRPr="009C373D">
              <w:rPr>
                <w:rFonts w:ascii="Times New Roman" w:eastAsia="Arial Unicode MS" w:hAnsi="Times New Roman" w:cs="Times New Roman"/>
                <w:sz w:val="24"/>
                <w:szCs w:val="24"/>
              </w:rPr>
              <w:t xml:space="preserve"> образования  Сибирского сельсовета </w:t>
            </w:r>
            <w:r w:rsidRPr="009C373D">
              <w:rPr>
                <w:noProof/>
                <w:lang w:eastAsia="ru-RU"/>
              </w:rPr>
              <mc:AlternateContent>
                <mc:Choice Requires="wps">
                  <w:drawing>
                    <wp:inline distT="0" distB="0" distL="0" distR="0" wp14:anchorId="73F7953D" wp14:editId="7C254908">
                      <wp:extent cx="1731010" cy="805815"/>
                      <wp:effectExtent l="0" t="0" r="0" b="0"/>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33120"/>
                              </a:xfrm>
                              <a:prstGeom prst="rect">
                                <a:avLst/>
                              </a:prstGeom>
                            </wps:spPr>
                            <wps:txbx>
                              <w:txbxContent>
                                <w:p w:rsidR="009C373D" w:rsidRDefault="009C373D" w:rsidP="009C373D">
                                  <w:pPr>
                                    <w:pStyle w:val="a3"/>
                                    <w:spacing w:after="0"/>
                                    <w:jc w:val="center"/>
                                    <w:rPr>
                                      <w:sz w:val="32"/>
                                      <w:szCs w:val="32"/>
                                    </w:rPr>
                                  </w:pPr>
                                  <w:r>
                                    <w:rPr>
                                      <w:rFonts w:ascii="Arial" w:hAnsi="Arial" w:cs="Arial"/>
                                      <w:b/>
                                      <w:bCs/>
                                      <w:color w:val="000000"/>
                                      <w:sz w:val="32"/>
                                      <w:szCs w:val="32"/>
                                    </w:rPr>
                                    <w:t xml:space="preserve">МУНИЦИПАЛЬНЫЕ </w:t>
                                  </w:r>
                                </w:p>
                                <w:p w:rsidR="009C373D" w:rsidRDefault="009C373D" w:rsidP="009C373D">
                                  <w:pPr>
                                    <w:pStyle w:val="a3"/>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73F7953D" id="Надпись 33" o:spid="_x0000_s1027" type="#_x0000_t202" style="width:136.3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" filled="f" stroked="f">
                      <o:lock v:ext="edit" shapetype="t"/>
                      <v:textbox style="mso-fit-shape-to-text:t">
                        <w:txbxContent>
                          <w:p w:rsidR="009C373D" w:rsidRDefault="009C373D" w:rsidP="009C373D">
                            <w:pPr>
                              <w:pStyle w:val="a3"/>
                              <w:spacing w:after="0"/>
                              <w:jc w:val="center"/>
                              <w:rPr>
                                <w:sz w:val="32"/>
                                <w:szCs w:val="32"/>
                              </w:rPr>
                            </w:pPr>
                            <w:r>
                              <w:rPr>
                                <w:rFonts w:ascii="Arial" w:hAnsi="Arial" w:cs="Arial"/>
                                <w:b/>
                                <w:bCs/>
                                <w:color w:val="000000"/>
                                <w:sz w:val="32"/>
                                <w:szCs w:val="32"/>
                              </w:rPr>
                              <w:t xml:space="preserve">МУНИЦИПАЛЬНЫЕ </w:t>
                            </w:r>
                          </w:p>
                          <w:p w:rsidR="009C373D" w:rsidRDefault="009C373D" w:rsidP="009C373D">
                            <w:pPr>
                              <w:pStyle w:val="a3"/>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551" w:type="dxa"/>
            <w:tcBorders>
              <w:top w:val="single" w:sz="4" w:space="0" w:color="auto"/>
              <w:left w:val="single" w:sz="4" w:space="0" w:color="auto"/>
              <w:bottom w:val="single" w:sz="4" w:space="0" w:color="auto"/>
              <w:right w:val="single" w:sz="4" w:space="0" w:color="auto"/>
            </w:tcBorders>
          </w:tcPr>
          <w:p w:rsidR="009C373D" w:rsidRPr="009C373D" w:rsidRDefault="009C373D" w:rsidP="009C373D">
            <w:pPr>
              <w:spacing w:after="0" w:line="240" w:lineRule="auto"/>
              <w:jc w:val="center"/>
              <w:rPr>
                <w:rFonts w:ascii="Times New Roman" w:eastAsia="Arial Unicode MS" w:hAnsi="Times New Roman" w:cs="Times New Roman"/>
                <w:sz w:val="24"/>
                <w:szCs w:val="24"/>
              </w:rPr>
            </w:pPr>
            <w:r w:rsidRPr="009C373D">
              <w:rPr>
                <w:rFonts w:ascii="Times New Roman" w:eastAsia="Arial Unicode MS" w:hAnsi="Times New Roman" w:cs="Times New Roman"/>
                <w:sz w:val="24"/>
                <w:szCs w:val="24"/>
              </w:rPr>
              <w:t>Учредитель газеты</w:t>
            </w:r>
          </w:p>
          <w:p w:rsidR="009C373D" w:rsidRPr="009C373D" w:rsidRDefault="009C373D" w:rsidP="009C373D">
            <w:pPr>
              <w:spacing w:after="0" w:line="240" w:lineRule="auto"/>
              <w:jc w:val="center"/>
              <w:rPr>
                <w:rFonts w:ascii="Times New Roman" w:eastAsia="Arial Unicode MS" w:hAnsi="Times New Roman" w:cs="Times New Roman"/>
                <w:sz w:val="24"/>
                <w:szCs w:val="24"/>
              </w:rPr>
            </w:pPr>
          </w:p>
          <w:p w:rsidR="009C373D" w:rsidRPr="009C373D" w:rsidRDefault="009C373D" w:rsidP="009C373D">
            <w:pPr>
              <w:spacing w:after="0" w:line="240" w:lineRule="auto"/>
              <w:jc w:val="center"/>
              <w:rPr>
                <w:rFonts w:ascii="Times New Roman" w:eastAsia="Arial Unicode MS" w:hAnsi="Times New Roman" w:cs="Times New Roman"/>
                <w:sz w:val="24"/>
                <w:szCs w:val="24"/>
              </w:rPr>
            </w:pPr>
            <w:r w:rsidRPr="009C373D">
              <w:rPr>
                <w:rFonts w:ascii="Times New Roman" w:eastAsia="Arial Unicode MS" w:hAnsi="Times New Roman" w:cs="Times New Roman"/>
                <w:sz w:val="24"/>
                <w:szCs w:val="24"/>
              </w:rPr>
              <w:t>АДМИНИСТРАЦИЯ СИБИРСКОГО СЕЛЬСОВЕТА</w:t>
            </w:r>
          </w:p>
        </w:tc>
        <w:tc>
          <w:tcPr>
            <w:tcW w:w="2127" w:type="dxa"/>
            <w:tcBorders>
              <w:top w:val="single" w:sz="4" w:space="0" w:color="auto"/>
              <w:left w:val="single" w:sz="4" w:space="0" w:color="auto"/>
              <w:bottom w:val="single" w:sz="4" w:space="0" w:color="auto"/>
              <w:right w:val="single" w:sz="4" w:space="0" w:color="auto"/>
            </w:tcBorders>
          </w:tcPr>
          <w:p w:rsidR="009C373D" w:rsidRPr="009C373D" w:rsidRDefault="009C373D" w:rsidP="009C373D">
            <w:pPr>
              <w:spacing w:after="0" w:line="240" w:lineRule="auto"/>
              <w:jc w:val="center"/>
              <w:rPr>
                <w:rFonts w:ascii="Times New Roman" w:eastAsia="Arial Unicode MS" w:hAnsi="Times New Roman" w:cs="Times New Roman"/>
                <w:sz w:val="24"/>
                <w:szCs w:val="24"/>
              </w:rPr>
            </w:pPr>
            <w:r w:rsidRPr="009C373D">
              <w:rPr>
                <w:rFonts w:ascii="Times New Roman" w:eastAsia="Arial Unicode MS" w:hAnsi="Times New Roman" w:cs="Times New Roman"/>
                <w:sz w:val="24"/>
                <w:szCs w:val="24"/>
              </w:rPr>
              <w:t>Адрес редакции</w:t>
            </w:r>
          </w:p>
          <w:p w:rsidR="009C373D" w:rsidRPr="009C373D" w:rsidRDefault="009C373D" w:rsidP="009C373D">
            <w:pPr>
              <w:spacing w:after="0" w:line="240" w:lineRule="auto"/>
              <w:jc w:val="center"/>
              <w:rPr>
                <w:rFonts w:ascii="Times New Roman" w:eastAsia="Arial Unicode MS" w:hAnsi="Times New Roman" w:cs="Times New Roman"/>
                <w:sz w:val="24"/>
                <w:szCs w:val="24"/>
              </w:rPr>
            </w:pPr>
          </w:p>
          <w:p w:rsidR="009C373D" w:rsidRPr="009C373D" w:rsidRDefault="009C373D" w:rsidP="009C373D">
            <w:pPr>
              <w:spacing w:after="0" w:line="240" w:lineRule="auto"/>
              <w:jc w:val="center"/>
              <w:rPr>
                <w:rFonts w:ascii="Times New Roman" w:eastAsia="Arial Unicode MS" w:hAnsi="Times New Roman" w:cs="Times New Roman"/>
                <w:sz w:val="24"/>
                <w:szCs w:val="24"/>
              </w:rPr>
            </w:pPr>
            <w:r w:rsidRPr="009C373D">
              <w:rPr>
                <w:rFonts w:ascii="Times New Roman" w:eastAsia="Arial Unicode MS" w:hAnsi="Times New Roman" w:cs="Times New Roman"/>
                <w:sz w:val="24"/>
                <w:szCs w:val="24"/>
              </w:rPr>
              <w:t>632744</w:t>
            </w:r>
          </w:p>
          <w:p w:rsidR="009C373D" w:rsidRPr="009C373D" w:rsidRDefault="009C373D" w:rsidP="009C373D">
            <w:pPr>
              <w:spacing w:after="0" w:line="240" w:lineRule="auto"/>
              <w:jc w:val="center"/>
              <w:rPr>
                <w:rFonts w:ascii="Times New Roman" w:eastAsia="Arial Unicode MS" w:hAnsi="Times New Roman" w:cs="Times New Roman"/>
                <w:sz w:val="24"/>
                <w:szCs w:val="24"/>
              </w:rPr>
            </w:pPr>
            <w:r w:rsidRPr="009C373D">
              <w:rPr>
                <w:rFonts w:ascii="Times New Roman" w:eastAsia="Arial Unicode MS" w:hAnsi="Times New Roman" w:cs="Times New Roman"/>
                <w:sz w:val="24"/>
                <w:szCs w:val="24"/>
              </w:rPr>
              <w:t>п. Сибирский</w:t>
            </w:r>
          </w:p>
          <w:p w:rsidR="009C373D" w:rsidRPr="009C373D" w:rsidRDefault="009C373D" w:rsidP="009C373D">
            <w:pPr>
              <w:spacing w:after="0" w:line="240" w:lineRule="auto"/>
              <w:jc w:val="center"/>
              <w:rPr>
                <w:rFonts w:ascii="Times New Roman" w:eastAsia="Arial Unicode MS" w:hAnsi="Times New Roman" w:cs="Times New Roman"/>
                <w:sz w:val="24"/>
                <w:szCs w:val="24"/>
              </w:rPr>
            </w:pPr>
            <w:r w:rsidRPr="009C373D">
              <w:rPr>
                <w:rFonts w:ascii="Times New Roman" w:eastAsia="Arial Unicode MS" w:hAnsi="Times New Roman" w:cs="Times New Roman"/>
                <w:sz w:val="24"/>
                <w:szCs w:val="24"/>
              </w:rPr>
              <w:t>ул. Учительская, 11</w:t>
            </w:r>
          </w:p>
          <w:p w:rsidR="009C373D" w:rsidRPr="009C373D" w:rsidRDefault="009C373D" w:rsidP="009C373D">
            <w:pPr>
              <w:spacing w:after="0" w:line="240" w:lineRule="auto"/>
              <w:jc w:val="center"/>
              <w:rPr>
                <w:rFonts w:ascii="Times New Roman" w:eastAsia="Arial Unicode MS" w:hAnsi="Times New Roman" w:cs="Times New Roman"/>
                <w:sz w:val="24"/>
                <w:szCs w:val="24"/>
              </w:rPr>
            </w:pPr>
            <w:r w:rsidRPr="009C373D">
              <w:rPr>
                <w:rFonts w:ascii="Times New Roman" w:eastAsia="Arial Unicode MS" w:hAnsi="Times New Roman" w:cs="Times New Roman"/>
                <w:sz w:val="24"/>
                <w:szCs w:val="24"/>
              </w:rPr>
              <w:t>Администрация сельсовета</w:t>
            </w:r>
          </w:p>
        </w:tc>
        <w:tc>
          <w:tcPr>
            <w:tcW w:w="1718" w:type="dxa"/>
            <w:tcBorders>
              <w:top w:val="single" w:sz="4" w:space="0" w:color="auto"/>
              <w:left w:val="single" w:sz="4" w:space="0" w:color="auto"/>
              <w:bottom w:val="single" w:sz="4" w:space="0" w:color="auto"/>
              <w:right w:val="single" w:sz="4" w:space="0" w:color="auto"/>
            </w:tcBorders>
          </w:tcPr>
          <w:p w:rsidR="009C373D" w:rsidRPr="009C373D" w:rsidRDefault="009C373D" w:rsidP="009C373D">
            <w:pPr>
              <w:spacing w:after="0" w:line="240" w:lineRule="auto"/>
              <w:ind w:left="131"/>
              <w:jc w:val="center"/>
              <w:rPr>
                <w:rFonts w:ascii="Times New Roman" w:eastAsia="Arial Unicode MS" w:hAnsi="Times New Roman" w:cs="Times New Roman"/>
                <w:sz w:val="24"/>
                <w:szCs w:val="24"/>
              </w:rPr>
            </w:pPr>
          </w:p>
          <w:p w:rsidR="009C373D" w:rsidRPr="009C373D" w:rsidRDefault="009C373D" w:rsidP="009C373D">
            <w:pPr>
              <w:spacing w:after="0" w:line="240" w:lineRule="auto"/>
              <w:ind w:left="131"/>
              <w:jc w:val="center"/>
              <w:rPr>
                <w:rFonts w:ascii="Times New Roman" w:eastAsia="Arial Unicode MS" w:hAnsi="Times New Roman" w:cs="Times New Roman"/>
                <w:sz w:val="24"/>
                <w:szCs w:val="24"/>
              </w:rPr>
            </w:pPr>
            <w:r w:rsidRPr="009C373D">
              <w:rPr>
                <w:rFonts w:ascii="Times New Roman" w:eastAsia="Arial Unicode MS" w:hAnsi="Times New Roman" w:cs="Times New Roman"/>
                <w:sz w:val="24"/>
                <w:szCs w:val="24"/>
              </w:rPr>
              <w:t>Редактор:</w:t>
            </w:r>
          </w:p>
          <w:p w:rsidR="009C373D" w:rsidRPr="009C373D" w:rsidRDefault="009C373D" w:rsidP="009C373D">
            <w:pPr>
              <w:spacing w:after="0" w:line="240" w:lineRule="auto"/>
              <w:ind w:left="131"/>
              <w:jc w:val="center"/>
              <w:rPr>
                <w:rFonts w:ascii="Times New Roman" w:eastAsia="Arial Unicode MS" w:hAnsi="Times New Roman" w:cs="Times New Roman"/>
                <w:sz w:val="24"/>
                <w:szCs w:val="24"/>
              </w:rPr>
            </w:pPr>
          </w:p>
          <w:p w:rsidR="009C373D" w:rsidRPr="009C373D" w:rsidRDefault="009C373D" w:rsidP="009C373D">
            <w:pPr>
              <w:spacing w:after="0" w:line="240" w:lineRule="auto"/>
              <w:ind w:left="131"/>
              <w:jc w:val="center"/>
              <w:rPr>
                <w:rFonts w:ascii="Times New Roman" w:eastAsia="Arial Unicode MS" w:hAnsi="Times New Roman" w:cs="Times New Roman"/>
                <w:sz w:val="24"/>
                <w:szCs w:val="24"/>
              </w:rPr>
            </w:pPr>
            <w:proofErr w:type="spellStart"/>
            <w:r w:rsidRPr="009C373D">
              <w:rPr>
                <w:rFonts w:ascii="Times New Roman" w:eastAsia="Arial Unicode MS" w:hAnsi="Times New Roman" w:cs="Times New Roman"/>
                <w:sz w:val="24"/>
                <w:szCs w:val="24"/>
              </w:rPr>
              <w:t>Л.А.Ягур</w:t>
            </w:r>
            <w:proofErr w:type="spellEnd"/>
            <w:r w:rsidRPr="009C373D">
              <w:rPr>
                <w:rFonts w:ascii="Times New Roman" w:eastAsia="Arial Unicode MS" w:hAnsi="Times New Roman" w:cs="Times New Roman"/>
                <w:sz w:val="24"/>
                <w:szCs w:val="24"/>
              </w:rPr>
              <w:t>.</w:t>
            </w:r>
          </w:p>
          <w:p w:rsidR="009C373D" w:rsidRPr="009C373D" w:rsidRDefault="009C373D" w:rsidP="009C373D">
            <w:pPr>
              <w:spacing w:after="0" w:line="240" w:lineRule="auto"/>
              <w:ind w:left="131"/>
              <w:jc w:val="center"/>
              <w:rPr>
                <w:rFonts w:ascii="Times New Roman" w:eastAsia="Arial Unicode MS" w:hAnsi="Times New Roman" w:cs="Times New Roman"/>
                <w:sz w:val="24"/>
                <w:szCs w:val="24"/>
              </w:rPr>
            </w:pPr>
          </w:p>
          <w:p w:rsidR="009C373D" w:rsidRPr="009C373D" w:rsidRDefault="009C373D" w:rsidP="009C373D">
            <w:pPr>
              <w:spacing w:after="0" w:line="240" w:lineRule="auto"/>
              <w:ind w:left="131"/>
              <w:jc w:val="center"/>
              <w:rPr>
                <w:rFonts w:ascii="Times New Roman" w:eastAsia="Arial Unicode MS" w:hAnsi="Times New Roman" w:cs="Times New Roman"/>
                <w:sz w:val="24"/>
                <w:szCs w:val="24"/>
              </w:rPr>
            </w:pPr>
            <w:r w:rsidRPr="009C373D">
              <w:rPr>
                <w:rFonts w:ascii="Times New Roman" w:eastAsia="Arial Unicode MS" w:hAnsi="Times New Roman" w:cs="Times New Roman"/>
                <w:sz w:val="24"/>
                <w:szCs w:val="24"/>
              </w:rPr>
              <w:t xml:space="preserve">Тираж 100 экземпляров </w:t>
            </w:r>
          </w:p>
          <w:p w:rsidR="009C373D" w:rsidRPr="009C373D" w:rsidRDefault="009C373D" w:rsidP="009C373D">
            <w:pPr>
              <w:spacing w:after="0" w:line="240" w:lineRule="auto"/>
              <w:ind w:left="131"/>
              <w:rPr>
                <w:rFonts w:ascii="Times New Roman" w:eastAsia="Arial Unicode MS" w:hAnsi="Times New Roman" w:cs="Times New Roman"/>
                <w:sz w:val="24"/>
                <w:szCs w:val="24"/>
              </w:rPr>
            </w:pPr>
          </w:p>
        </w:tc>
      </w:tr>
    </w:tbl>
    <w:p w:rsidR="007344BA" w:rsidRPr="00942650" w:rsidRDefault="007344BA">
      <w:pPr>
        <w:rPr>
          <w:rFonts w:ascii="Times New Roman" w:hAnsi="Times New Roman" w:cs="Times New Roman"/>
          <w:sz w:val="24"/>
          <w:szCs w:val="24"/>
        </w:rPr>
      </w:pPr>
      <w:bookmarkStart w:id="0" w:name="_GoBack"/>
      <w:bookmarkEnd w:id="0"/>
    </w:p>
    <w:sectPr w:rsidR="007344BA" w:rsidRPr="00942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EA"/>
    <w:rsid w:val="000856ED"/>
    <w:rsid w:val="005D6BEA"/>
    <w:rsid w:val="006E00CE"/>
    <w:rsid w:val="007344BA"/>
    <w:rsid w:val="00942650"/>
    <w:rsid w:val="009C373D"/>
    <w:rsid w:val="009C528F"/>
    <w:rsid w:val="00EB0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D4F3A-9102-4540-95FA-6577C672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9426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9426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9426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EB00B9"/>
    <w:rPr>
      <w:rFonts w:ascii="Times New Roman" w:hAnsi="Times New Roman" w:cs="Times New Roman"/>
      <w:sz w:val="24"/>
      <w:szCs w:val="24"/>
    </w:rPr>
  </w:style>
  <w:style w:type="character" w:customStyle="1" w:styleId="10">
    <w:name w:val="Заголовок 1 Знак"/>
    <w:basedOn w:val="a0"/>
    <w:link w:val="1"/>
    <w:rsid w:val="009426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426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2650"/>
    <w:rPr>
      <w:rFonts w:ascii="Times New Roman" w:eastAsia="Times New Roman" w:hAnsi="Times New Roman" w:cs="Times New Roman"/>
      <w:b/>
      <w:bCs/>
      <w:sz w:val="27"/>
      <w:szCs w:val="27"/>
      <w:lang w:eastAsia="ru-RU"/>
    </w:rPr>
  </w:style>
  <w:style w:type="character" w:styleId="a5">
    <w:name w:val="Emphasis"/>
    <w:basedOn w:val="a0"/>
    <w:qFormat/>
    <w:rsid w:val="006E00CE"/>
    <w:rPr>
      <w:i/>
      <w:iCs/>
    </w:rPr>
  </w:style>
  <w:style w:type="character" w:customStyle="1" w:styleId="a4">
    <w:name w:val="Обычный (веб) Знак"/>
    <w:basedOn w:val="a0"/>
    <w:link w:val="a3"/>
    <w:rsid w:val="006E00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F217B-87B5-431F-8B48-64A3213C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3395</Words>
  <Characters>19357</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Безопасность и правила поведения на льду и на зимней рыбалке</vt:lpstr>
      <vt:lpstr>    О чем нужно всегда помнить</vt:lpstr>
      <vt:lpstr>    Безопасный лед</vt:lpstr>
      <vt:lpstr>        Безопасность на слабом ледяном покрове</vt:lpstr>
      <vt:lpstr>    Как ходить по замерзшему водоему</vt:lpstr>
      <vt:lpstr>    Как выбраться, если провалился под лед</vt:lpstr>
      <vt:lpstr>        </vt:lpstr>
      <vt:lpstr>        Как помочь человеку, провалившемуся под лед.</vt:lpstr>
      <vt:lpstr>    </vt:lpstr>
      <vt:lpstr>    Безопасность при переохлаждении</vt:lpstr>
      <vt:lpstr>    Меры безопасности в зимней рыболовной палатке</vt:lpstr>
      <vt:lpstr>    Ваши действия при потере ориентации на местности</vt:lpstr>
      <vt:lpstr>Выезд на лед в Новосибирской области в 2022 году запрещен.</vt:lpstr>
      <vt:lpstr>    Государственные инспектора по маломерным судам Купинского инспекторского отделен</vt:lpstr>
      <vt:lpstr>    В первом случае автолюбитель рискует расстаться с суммой от 3 до 4, 5 тысяч рубл</vt:lpstr>
      <vt:lpstr>    Кого и на сколько могут оштрафовать?</vt:lpstr>
    </vt:vector>
  </TitlesOfParts>
  <Company>SPecialiST RePack</Company>
  <LinksUpToDate>false</LinksUpToDate>
  <CharactersWithSpaces>22707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8</cp:revision>
  <dcterms:created xsi:type="dcterms:W3CDTF">2022-12-20T09:28:00Z</dcterms:created>
  <dcterms:modified xsi:type="dcterms:W3CDTF">2022-12-20T09:40:00Z</dcterms:modified>
</cp:coreProperties>
</file>