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8" w:rsidRPr="0025607A" w:rsidRDefault="00261988" w:rsidP="00284DCB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25607A">
        <w:rPr>
          <w:b w:val="0"/>
          <w:sz w:val="24"/>
          <w:szCs w:val="24"/>
        </w:rPr>
        <w:t>Опубликовано в средствах массовой</w:t>
      </w:r>
    </w:p>
    <w:p w:rsidR="00261988" w:rsidRPr="0025607A" w:rsidRDefault="00261988" w:rsidP="00284DCB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25607A">
        <w:rPr>
          <w:b w:val="0"/>
          <w:sz w:val="24"/>
          <w:szCs w:val="24"/>
        </w:rPr>
        <w:t xml:space="preserve">информации «Муниципальные ведомости» </w:t>
      </w:r>
    </w:p>
    <w:p w:rsidR="00261988" w:rsidRDefault="00261988" w:rsidP="00284DCB">
      <w:pPr>
        <w:tabs>
          <w:tab w:val="right" w:pos="954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</w:t>
      </w:r>
      <w:r w:rsidR="00284DCB">
        <w:rPr>
          <w:rFonts w:ascii="Arial" w:hAnsi="Arial" w:cs="Arial"/>
          <w:sz w:val="24"/>
          <w:szCs w:val="24"/>
        </w:rPr>
        <w:t>9</w:t>
      </w:r>
      <w:r w:rsidRPr="0025607A">
        <w:rPr>
          <w:rFonts w:ascii="Arial" w:hAnsi="Arial" w:cs="Arial"/>
          <w:sz w:val="24"/>
          <w:szCs w:val="24"/>
        </w:rPr>
        <w:t>.</w:t>
      </w:r>
      <w:r w:rsidR="00284DCB">
        <w:rPr>
          <w:rFonts w:ascii="Arial" w:hAnsi="Arial" w:cs="Arial"/>
          <w:sz w:val="24"/>
          <w:szCs w:val="24"/>
        </w:rPr>
        <w:t>11</w:t>
      </w:r>
      <w:r w:rsidRPr="0025607A">
        <w:rPr>
          <w:rFonts w:ascii="Arial" w:hAnsi="Arial" w:cs="Arial"/>
          <w:sz w:val="24"/>
          <w:szCs w:val="24"/>
        </w:rPr>
        <w:t xml:space="preserve">.2022 года   № </w:t>
      </w:r>
      <w:r w:rsidR="00284DCB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</w:p>
    <w:p w:rsidR="00661E02" w:rsidRPr="00661E02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1E02" w:rsidRPr="00661E02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C14A2A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03.11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.2022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проведении аттестации муниципальных служащих в администрации </w:t>
      </w:r>
      <w:r w:rsidR="00C14A2A"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 области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4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от 02.03.2007 № 25-ФЗ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, Законом Новосибирской области </w:t>
      </w:r>
      <w:hyperlink r:id="rId6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от 11.06.2008 № 234-ОЗ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 «Об утверждении Типового положения о проведении аттестации муниципальных служащих в Новосибирской области», Уставом 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Новосибирской области,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 ПОСТАНОВЛЯЕТ:</w:t>
      </w:r>
    </w:p>
    <w:p w:rsidR="00661E02" w:rsidRPr="00661E02" w:rsidRDefault="00661E02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проведении аттестации муниципальных служащих 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Новосибирской области.</w:t>
      </w:r>
    </w:p>
    <w:p w:rsidR="00661E02" w:rsidRPr="00661E02" w:rsidRDefault="00661E02" w:rsidP="00AF54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AF54E5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. Опубликовать постановление в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 xml:space="preserve"> периодическом печатном издании </w:t>
      </w:r>
      <w:proofErr w:type="gramStart"/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</w:t>
      </w:r>
      <w:proofErr w:type="gramEnd"/>
      <w:r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ведомости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» и  на официальном сайте администрации 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661E02"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661E02" w:rsidRPr="00661E02" w:rsidRDefault="00AF54E5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661E02" w:rsidRPr="00661E02" w:rsidRDefault="00661E02" w:rsidP="00C14A2A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и                                                    О.С. Алексеева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52D1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1E02" w:rsidRPr="00661E02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0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3.11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.2022 № 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54E5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AF54E5"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оложение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 проведении аттестации муниципальных служащих </w:t>
      </w:r>
      <w:r w:rsidR="00C14A2A"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AF54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 </w:t>
      </w:r>
    </w:p>
    <w:p w:rsidR="00661E02" w:rsidRPr="00661E02" w:rsidRDefault="00AF54E5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Новосибирской </w:t>
      </w:r>
      <w:r w:rsidR="00661E02"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области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 25-ФЗ </w:t>
      </w:r>
      <w:hyperlink r:id="rId7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 и Законом Новосибирской области </w:t>
      </w:r>
      <w:hyperlink r:id="rId8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от 11.06.2008 № 234-ОЗ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 «Об утверждении Типового положения о проведении аттестации муниципальных служащих в Новосибирской области».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1.2. Положение устанавливает порядок проведения атт</w:t>
      </w:r>
      <w:r w:rsidR="00C14A2A">
        <w:rPr>
          <w:rFonts w:ascii="Arial" w:eastAsia="Times New Roman" w:hAnsi="Arial" w:cs="Arial"/>
          <w:sz w:val="24"/>
          <w:szCs w:val="24"/>
          <w:lang w:eastAsia="ru-RU"/>
        </w:rPr>
        <w:t>естации муниципальных служащих 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района  Новосибирской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- муниципальные служащие).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1.4. Аттестации не подлежат следующие муниципальные служащие: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достигшие возраста 60 лет;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3) беременные женщины;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Внеочередная аттестация муниципального служащего может проводиться: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по решению представителя нанимателя (работодателя) после принятия в установленном порядке решения: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а) о сокращении должностей муниципальной службы в органе местного самоуправления, муниципальном органе;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б) об изменении условий оплаты труда муниципальных служащих.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2. Организация проведения аттестации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о формировании аттестационной комиссии, ее составе, сроках и порядке работы;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661E02" w:rsidRPr="00661E02" w:rsidRDefault="00661E02" w:rsidP="00AF54E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>) сведений о выполненных муницип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>альным служащим поручениях   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661E02" w:rsidRPr="00661E02" w:rsidRDefault="00661E02" w:rsidP="00AF54E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в) аттестационного листа муниципального служащего с данными предыдущей аттестации (при наличии);</w:t>
      </w:r>
    </w:p>
    <w:p w:rsidR="00661E02" w:rsidRPr="00661E02" w:rsidRDefault="00661E02" w:rsidP="00AF54E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служащего  с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отзывом не позднее чем за две недели до начала аттестации;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2.4. 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аттестационной комиссии могут включаться по согласованию депутаты Совета депутатов </w:t>
      </w:r>
      <w:r w:rsidR="000544DB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района  Новосибирской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ведет протокол заседания комиссии, в котором указываются: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 местного самоуправления, муниципального органа;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3) повестка заседания аттестационной комиссии;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5) фамилии, имена, отчества (при наличии) и должности аттестуемых муниципальных служащих;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7) вопросы аттестуемому муниципальному служащему и ответы (кратко);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2.6.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2.7.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 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2.8.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3. Проведение аттестации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</w:r>
      <w:r w:rsidR="000544DB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544DB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области  задач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>, сложности выполняемой им работы, ее эффективности и результативности.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4. Решения по результатам аттестации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соответствует замещаемой должности муниципальной службы;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не соответствует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 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661E02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 должности представителя нанимателя)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(подпись)                            (Фамилия И.О.)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«______» ______________ 20____г.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График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аттестации муниципальных служащих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 на 20___ год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055"/>
        <w:gridCol w:w="1941"/>
        <w:gridCol w:w="1651"/>
        <w:gridCol w:w="1006"/>
        <w:gridCol w:w="1276"/>
        <w:gridCol w:w="992"/>
        <w:gridCol w:w="1222"/>
      </w:tblGrid>
      <w:tr w:rsidR="00661E02" w:rsidRPr="00661E02" w:rsidTr="00AF54E5">
        <w:trPr>
          <w:trHeight w:val="652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AF54E5" w:rsidRPr="00661E02" w:rsidTr="00AF54E5">
        <w:trPr>
          <w:trHeight w:val="96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4E5" w:rsidRPr="00661E02" w:rsidTr="00AF54E5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F54E5" w:rsidRPr="00661E02" w:rsidTr="00AF54E5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F54E5" w:rsidRPr="00661E02" w:rsidTr="00AF54E5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</w:p>
    <w:p w:rsidR="009A5C9C" w:rsidRDefault="00661E02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</w:t>
      </w: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661E02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иложение 2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Заполняется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непосредственным руководителем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лица, утверждающего документ)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(                            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(подпись)                            (инициалы, фамилия)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«____»________________20__ г.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ОТЗЫВ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об исполнении подлежащим аттестации муниципальным служащим должностных обязанностей за аттестационный период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(при наличии) 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 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 Перечень основных вопросов (документов), в решении (разработке) которых муниципальный служащий принимал участие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 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 </w:t>
      </w:r>
      <w:hyperlink r:id="rId9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 противодействии коррупции</w:t>
        </w:r>
      </w:hyperlink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5. 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7. Рекомендуемая оценка &lt;*&gt;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 Соответствует замещаемой должности муниципальной службы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 Не соответствует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(                            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(должность непосредственного руководителя аттестуемого муниципального служащего)                            (подпись)                            (инициалы, фамилия)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«_____» ____________________ 20__ г.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 отзывом ознакомлен:                                                        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(                            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(должность аттестуемого муниципального служащего)                            (подпись)                            (инициалы, фамилия)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«_____» ____________________ 20__ г.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Заполняется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выполненных муниципальным служащим поручениях и подготовленных им проектах документов за аттестационный период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Сведения о выполненных 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(фамилия, имя, отчество (последнее – при наличии), замещаемая должность)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поручениях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подготовленных им проектах документов за период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 ____ ___________ 20___ г. по ____ ____________ 20___ г.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527"/>
        <w:gridCol w:w="4130"/>
      </w:tblGrid>
      <w:tr w:rsidR="00661E02" w:rsidRPr="00661E02" w:rsidTr="00661E02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выполненных поручений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661E02" w:rsidRPr="00661E02" w:rsidTr="00661E02">
        <w:trPr>
          <w:trHeight w:val="6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подготовленных проектов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rPr>
          <w:trHeight w:val="1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     _________ 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 (должность аттестуемого муниципального служащего)          (подпись)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 ____________ 20___ года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  Положению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Рекомендуемые методы оценки профессиональной служебной деятельности муниципальных служащих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 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(наименование муниципального образования)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554"/>
        <w:gridCol w:w="6150"/>
        <w:gridCol w:w="1852"/>
      </w:tblGrid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Комплексная оценка: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профессиональных знаний: тестирование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кейсовых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цифровые компетенции: тест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Комплексная оценка: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профессиональных знаний: тестирование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кейсовых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цифровые компетенции: тест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Комплексная оценка: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профессиональных знаний: тестирование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кейсовых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проекта документа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C9C" w:rsidRDefault="009A5C9C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АТТЕСТАЦИОННЫЙ ЛИСТ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служащего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(при наличии) ______________________________________________________________________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 Год, число и месяц рождения 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(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и какую образовательную организацию окончил, специальность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________________________________________________________________или направление подготовки, квалификация, ученая степень, ученое звание)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5. Стаж муниципальной службы 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6. Общий трудовой стаж 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7. Классный чин муниципальной службы___________________________________ 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(наименование классного чина и дата его присвоения)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8. Вопросы к муниципальному служащему и краткие ответы на них_____________ 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9. Замечания и предложения, высказанные аттестационной комиссией________________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(выполнены, выполнены частично, не выполнены)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11. Решение аттестационной комиссии 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(соответствует замещаемой должности муниципальной службы;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не соответствует замещаемой должности муниципальной службы)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12. Количественный состав аттестационной комиссии 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На заседании присутствовало _______ членов аттестационной комиссии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Количество голосов за ______, против 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13. Примечания 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 (подпись) 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  (подпись)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Секретарь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  (подпись)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Члены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  (подпись)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(подпись) 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Дата проведения аттестации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 аттестационным листом ознакомился _____________________________________</w:t>
      </w:r>
    </w:p>
    <w:p w:rsidR="00661E02" w:rsidRPr="00661E02" w:rsidRDefault="00AF54E5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 муниципального служащего, дата)</w:t>
      </w:r>
    </w:p>
    <w:p w:rsidR="00BC5ECB" w:rsidRPr="00AF54E5" w:rsidRDefault="00661E02" w:rsidP="00AF54E5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(место для печати (при наличии))</w:t>
      </w:r>
    </w:p>
    <w:sectPr w:rsidR="00BC5ECB" w:rsidRPr="00AF54E5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1E02"/>
    <w:rsid w:val="000544DB"/>
    <w:rsid w:val="00090A7E"/>
    <w:rsid w:val="0024080E"/>
    <w:rsid w:val="00261988"/>
    <w:rsid w:val="00284DCB"/>
    <w:rsid w:val="00661E02"/>
    <w:rsid w:val="007352D1"/>
    <w:rsid w:val="009A5C9C"/>
    <w:rsid w:val="00AF54E5"/>
    <w:rsid w:val="00BC5ECB"/>
    <w:rsid w:val="00C14A2A"/>
    <w:rsid w:val="00E16A8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D2D1-E8CF-496C-BB93-E02CCB71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1E02"/>
  </w:style>
  <w:style w:type="paragraph" w:customStyle="1" w:styleId="10">
    <w:name w:val="Нижний колонтитул1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DB69C3-21AA-4804-BECC-71FD50A48D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3DB69C3-21AA-4804-BECC-71FD50A48D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7</cp:revision>
  <dcterms:created xsi:type="dcterms:W3CDTF">2022-09-08T02:53:00Z</dcterms:created>
  <dcterms:modified xsi:type="dcterms:W3CDTF">2022-11-24T04:27:00Z</dcterms:modified>
</cp:coreProperties>
</file>