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220" w:rsidRDefault="00ED5220" w:rsidP="00ED522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СИБИРСКОГО СЕЛЬСОВЕТА</w:t>
      </w:r>
    </w:p>
    <w:p w:rsidR="00ED5220" w:rsidRDefault="00ED5220" w:rsidP="00ED522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</w:t>
      </w:r>
    </w:p>
    <w:p w:rsidR="00ED5220" w:rsidRDefault="00ED5220" w:rsidP="00ED5220">
      <w:pPr>
        <w:jc w:val="center"/>
        <w:rPr>
          <w:sz w:val="28"/>
          <w:szCs w:val="28"/>
        </w:rPr>
      </w:pPr>
    </w:p>
    <w:p w:rsidR="002A0408" w:rsidRDefault="002A0408" w:rsidP="00ED5220">
      <w:pPr>
        <w:jc w:val="center"/>
        <w:rPr>
          <w:sz w:val="28"/>
          <w:szCs w:val="28"/>
        </w:rPr>
      </w:pPr>
    </w:p>
    <w:p w:rsidR="00ED5220" w:rsidRPr="007F3FAE" w:rsidRDefault="00ED5220" w:rsidP="00ED5220">
      <w:pPr>
        <w:jc w:val="center"/>
        <w:rPr>
          <w:b/>
          <w:sz w:val="28"/>
          <w:szCs w:val="28"/>
        </w:rPr>
      </w:pPr>
      <w:r w:rsidRPr="007F3FAE">
        <w:rPr>
          <w:b/>
          <w:sz w:val="28"/>
          <w:szCs w:val="28"/>
        </w:rPr>
        <w:t>ПОСТАНОВЛЕНИЕ</w:t>
      </w:r>
    </w:p>
    <w:p w:rsidR="00ED5220" w:rsidRDefault="00ED5220" w:rsidP="00ED5220">
      <w:pPr>
        <w:jc w:val="center"/>
        <w:rPr>
          <w:sz w:val="28"/>
          <w:szCs w:val="28"/>
        </w:rPr>
      </w:pPr>
    </w:p>
    <w:p w:rsidR="002A0408" w:rsidRDefault="00ED5220" w:rsidP="002A0408">
      <w:pPr>
        <w:rPr>
          <w:sz w:val="28"/>
          <w:szCs w:val="28"/>
        </w:rPr>
      </w:pPr>
      <w:r>
        <w:rPr>
          <w:sz w:val="28"/>
          <w:szCs w:val="28"/>
        </w:rPr>
        <w:t>21.09.2022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0408">
        <w:rPr>
          <w:sz w:val="28"/>
          <w:szCs w:val="28"/>
        </w:rPr>
        <w:t xml:space="preserve">                                                           № 54</w:t>
      </w:r>
    </w:p>
    <w:p w:rsidR="002A0408" w:rsidRDefault="002A0408" w:rsidP="00ED5220">
      <w:pPr>
        <w:rPr>
          <w:sz w:val="28"/>
          <w:szCs w:val="28"/>
        </w:rPr>
      </w:pPr>
    </w:p>
    <w:p w:rsidR="00ED5220" w:rsidRDefault="00ED5220" w:rsidP="00ED5220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D5220" w:rsidRDefault="00ED5220" w:rsidP="00ED5220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ED5220" w:rsidRDefault="00ED5220" w:rsidP="00ED5220">
      <w:pPr>
        <w:rPr>
          <w:sz w:val="24"/>
          <w:szCs w:val="24"/>
        </w:rPr>
      </w:pPr>
    </w:p>
    <w:p w:rsidR="00C73CE5" w:rsidRPr="00C73CE5" w:rsidRDefault="00ED5220" w:rsidP="00C73CE5">
      <w:pPr>
        <w:jc w:val="center"/>
        <w:rPr>
          <w:b/>
          <w:bCs/>
          <w:kern w:val="32"/>
          <w:sz w:val="28"/>
          <w:szCs w:val="28"/>
        </w:rPr>
      </w:pPr>
      <w:r>
        <w:rPr>
          <w:b/>
          <w:sz w:val="28"/>
          <w:szCs w:val="28"/>
        </w:rPr>
        <w:t>О дополнении кодов классификации доходов,</w:t>
      </w:r>
      <w:r>
        <w:rPr>
          <w:b/>
        </w:rPr>
        <w:t xml:space="preserve"> </w:t>
      </w:r>
      <w:r>
        <w:rPr>
          <w:b/>
          <w:sz w:val="28"/>
          <w:szCs w:val="28"/>
        </w:rPr>
        <w:t xml:space="preserve">утвержденных </w:t>
      </w:r>
      <w:r w:rsidR="0038044A">
        <w:rPr>
          <w:b/>
          <w:sz w:val="28"/>
          <w:szCs w:val="28"/>
        </w:rPr>
        <w:t xml:space="preserve">постановлением № 87 от 29.12.2022г </w:t>
      </w:r>
      <w:r w:rsidR="00C73CE5">
        <w:rPr>
          <w:b/>
          <w:sz w:val="28"/>
          <w:szCs w:val="28"/>
        </w:rPr>
        <w:t>«</w:t>
      </w:r>
      <w:r w:rsidR="00C73CE5" w:rsidRPr="00C73CE5">
        <w:rPr>
          <w:b/>
          <w:bCs/>
          <w:kern w:val="32"/>
          <w:sz w:val="28"/>
          <w:szCs w:val="28"/>
        </w:rPr>
        <w:t xml:space="preserve">Об утверждении перечня и кодов главных администраторов доходов и источников финансирования дефицита бюджета </w:t>
      </w:r>
      <w:r w:rsidR="002A0408">
        <w:rPr>
          <w:b/>
          <w:bCs/>
          <w:kern w:val="32"/>
          <w:sz w:val="28"/>
          <w:szCs w:val="28"/>
        </w:rPr>
        <w:t xml:space="preserve">Сибирского сельсовета </w:t>
      </w:r>
      <w:proofErr w:type="spellStart"/>
      <w:r w:rsidR="00C73CE5" w:rsidRPr="00C73CE5">
        <w:rPr>
          <w:b/>
          <w:bCs/>
          <w:kern w:val="32"/>
          <w:sz w:val="28"/>
          <w:szCs w:val="28"/>
        </w:rPr>
        <w:t>Купинского</w:t>
      </w:r>
      <w:proofErr w:type="spellEnd"/>
      <w:r w:rsidR="00C73CE5" w:rsidRPr="00C73CE5">
        <w:rPr>
          <w:b/>
          <w:bCs/>
          <w:kern w:val="32"/>
          <w:sz w:val="28"/>
          <w:szCs w:val="28"/>
        </w:rPr>
        <w:t xml:space="preserve"> района Новосибирской области на 2022 год и плановый период 2023 и 2024 годов</w:t>
      </w:r>
      <w:r w:rsidR="00C73CE5">
        <w:rPr>
          <w:b/>
          <w:bCs/>
          <w:kern w:val="32"/>
          <w:sz w:val="28"/>
          <w:szCs w:val="28"/>
        </w:rPr>
        <w:t>»</w:t>
      </w:r>
    </w:p>
    <w:p w:rsidR="00ED5220" w:rsidRDefault="00ED5220" w:rsidP="0038044A">
      <w:pPr>
        <w:rPr>
          <w:b/>
          <w:bCs/>
          <w:sz w:val="28"/>
          <w:szCs w:val="28"/>
        </w:rPr>
      </w:pPr>
    </w:p>
    <w:p w:rsidR="00ED5220" w:rsidRDefault="00ED5220" w:rsidP="00ED5220">
      <w:pPr>
        <w:rPr>
          <w:b/>
          <w:sz w:val="24"/>
          <w:szCs w:val="24"/>
        </w:rPr>
      </w:pPr>
    </w:p>
    <w:p w:rsidR="00ED5220" w:rsidRDefault="00ED5220" w:rsidP="00ED52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2 статьи 20 Бюджетного кодекса Российской Федерации:</w:t>
      </w:r>
    </w:p>
    <w:p w:rsidR="00ED5220" w:rsidRDefault="00ED5220" w:rsidP="002A0408">
      <w:pPr>
        <w:rPr>
          <w:sz w:val="28"/>
          <w:szCs w:val="28"/>
        </w:rPr>
      </w:pPr>
      <w:r>
        <w:rPr>
          <w:sz w:val="28"/>
          <w:szCs w:val="28"/>
        </w:rPr>
        <w:t xml:space="preserve">1. Дополнить состав кодов классификации доходов, закрепленных за главным администратором доходов Администрацией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="002A0408">
        <w:rPr>
          <w:sz w:val="28"/>
          <w:szCs w:val="28"/>
        </w:rPr>
        <w:t xml:space="preserve"> постановлением № </w:t>
      </w:r>
      <w:r w:rsidR="002A0408" w:rsidRPr="002A0408">
        <w:rPr>
          <w:sz w:val="28"/>
          <w:szCs w:val="28"/>
        </w:rPr>
        <w:t>87 от 29.12.2022г «</w:t>
      </w:r>
      <w:r w:rsidR="002A0408" w:rsidRPr="002A0408">
        <w:rPr>
          <w:bCs/>
          <w:kern w:val="32"/>
          <w:sz w:val="28"/>
          <w:szCs w:val="28"/>
        </w:rPr>
        <w:t xml:space="preserve">Об утверждении перечня и кодов главных администраторов доходов и источников финансирования дефицита бюджета Сибирского сельсовета </w:t>
      </w:r>
      <w:proofErr w:type="spellStart"/>
      <w:r w:rsidR="002A0408" w:rsidRPr="002A0408">
        <w:rPr>
          <w:bCs/>
          <w:kern w:val="32"/>
          <w:sz w:val="28"/>
          <w:szCs w:val="28"/>
        </w:rPr>
        <w:t>Купинского</w:t>
      </w:r>
      <w:proofErr w:type="spellEnd"/>
      <w:r w:rsidR="002A0408" w:rsidRPr="002A0408">
        <w:rPr>
          <w:bCs/>
          <w:kern w:val="32"/>
          <w:sz w:val="28"/>
          <w:szCs w:val="28"/>
        </w:rPr>
        <w:t xml:space="preserve"> района Новосибирской области на 2022 год и плановый период 2023 и 2024 годов»</w:t>
      </w:r>
      <w:r w:rsidR="002A0408">
        <w:rPr>
          <w:bCs/>
          <w:kern w:val="32"/>
          <w:sz w:val="28"/>
          <w:szCs w:val="28"/>
        </w:rPr>
        <w:t xml:space="preserve"> </w:t>
      </w:r>
      <w:r>
        <w:rPr>
          <w:sz w:val="28"/>
          <w:szCs w:val="28"/>
        </w:rPr>
        <w:t>следующим кодом:</w:t>
      </w:r>
    </w:p>
    <w:p w:rsidR="00ED5220" w:rsidRDefault="00ED5220" w:rsidP="00ED5220">
      <w:pPr>
        <w:ind w:firstLine="708"/>
        <w:jc w:val="both"/>
        <w:rPr>
          <w:sz w:val="28"/>
          <w:szCs w:val="28"/>
        </w:rPr>
      </w:pPr>
    </w:p>
    <w:tbl>
      <w:tblPr>
        <w:tblW w:w="9640" w:type="dxa"/>
        <w:tblInd w:w="88" w:type="dxa"/>
        <w:tblLook w:val="04A0" w:firstRow="1" w:lastRow="0" w:firstColumn="1" w:lastColumn="0" w:noHBand="0" w:noVBand="1"/>
      </w:tblPr>
      <w:tblGrid>
        <w:gridCol w:w="871"/>
        <w:gridCol w:w="3426"/>
        <w:gridCol w:w="5343"/>
      </w:tblGrid>
      <w:tr w:rsidR="00ED5220" w:rsidTr="00A2340A">
        <w:trPr>
          <w:trHeight w:val="1561"/>
        </w:trPr>
        <w:tc>
          <w:tcPr>
            <w:tcW w:w="8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D5220" w:rsidRDefault="00EC4845" w:rsidP="004505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462</w:t>
            </w:r>
          </w:p>
        </w:tc>
        <w:tc>
          <w:tcPr>
            <w:tcW w:w="3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5220" w:rsidRDefault="00A2340A" w:rsidP="0045053E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 xml:space="preserve"> 2 08 10000 100000 150</w:t>
            </w:r>
          </w:p>
        </w:tc>
        <w:tc>
          <w:tcPr>
            <w:tcW w:w="53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ED5220" w:rsidRDefault="00A2340A" w:rsidP="0045053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Перечисления из бюджетов сельских поселений</w:t>
            </w:r>
            <w:r w:rsidR="002A040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(в бюджеты сельских поселений) для осуществления взыскания</w:t>
            </w:r>
          </w:p>
        </w:tc>
      </w:tr>
    </w:tbl>
    <w:p w:rsidR="002A0408" w:rsidRDefault="002A0408" w:rsidP="00ED5220">
      <w:pPr>
        <w:ind w:firstLine="708"/>
        <w:jc w:val="both"/>
        <w:rPr>
          <w:sz w:val="28"/>
          <w:szCs w:val="28"/>
        </w:rPr>
      </w:pPr>
    </w:p>
    <w:p w:rsidR="00ED5220" w:rsidRDefault="00ED5220" w:rsidP="00ED52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2.Контроль за исполнением настоящего постановления оставляю за собой.</w:t>
      </w:r>
    </w:p>
    <w:p w:rsidR="00ED5220" w:rsidRDefault="00ED5220" w:rsidP="00ED5220">
      <w:pPr>
        <w:rPr>
          <w:sz w:val="28"/>
          <w:szCs w:val="28"/>
        </w:rPr>
      </w:pPr>
    </w:p>
    <w:p w:rsidR="00ED5220" w:rsidRDefault="00ED5220" w:rsidP="00ED5220">
      <w:pPr>
        <w:rPr>
          <w:sz w:val="28"/>
          <w:szCs w:val="28"/>
        </w:rPr>
      </w:pPr>
    </w:p>
    <w:p w:rsidR="00ED5220" w:rsidRDefault="00ED5220" w:rsidP="00ED5220">
      <w:pPr>
        <w:rPr>
          <w:sz w:val="28"/>
          <w:szCs w:val="28"/>
        </w:rPr>
      </w:pPr>
    </w:p>
    <w:p w:rsidR="00ED5220" w:rsidRDefault="00ED5220" w:rsidP="00ED5220">
      <w:pPr>
        <w:rPr>
          <w:sz w:val="28"/>
          <w:szCs w:val="28"/>
        </w:rPr>
      </w:pPr>
      <w:r>
        <w:rPr>
          <w:sz w:val="28"/>
          <w:szCs w:val="28"/>
        </w:rPr>
        <w:t xml:space="preserve">Глава Сибирского сельсовета </w:t>
      </w:r>
    </w:p>
    <w:p w:rsidR="00ED5220" w:rsidRDefault="00ED5220" w:rsidP="00ED522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 w:rsidR="002A0408">
        <w:rPr>
          <w:sz w:val="28"/>
          <w:szCs w:val="28"/>
        </w:rPr>
        <w:t>О.С. Алексеева</w:t>
      </w:r>
    </w:p>
    <w:p w:rsidR="00A2340A" w:rsidRDefault="00A2340A" w:rsidP="00ED5220">
      <w:pPr>
        <w:rPr>
          <w:sz w:val="28"/>
          <w:szCs w:val="28"/>
        </w:rPr>
      </w:pPr>
    </w:p>
    <w:p w:rsidR="00ED5220" w:rsidRDefault="00ED5220" w:rsidP="00ED5220">
      <w:pPr>
        <w:jc w:val="both"/>
        <w:rPr>
          <w:sz w:val="28"/>
          <w:szCs w:val="28"/>
        </w:rPr>
      </w:pPr>
    </w:p>
    <w:p w:rsidR="00ED5220" w:rsidRDefault="00ED5220" w:rsidP="00ED5220">
      <w:pPr>
        <w:jc w:val="both"/>
        <w:rPr>
          <w:sz w:val="28"/>
          <w:szCs w:val="28"/>
        </w:rPr>
      </w:pPr>
    </w:p>
    <w:p w:rsidR="005B6591" w:rsidRDefault="005B6591"/>
    <w:sectPr w:rsidR="005B65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B1F"/>
    <w:rsid w:val="002A0408"/>
    <w:rsid w:val="0038044A"/>
    <w:rsid w:val="005B6591"/>
    <w:rsid w:val="00A2340A"/>
    <w:rsid w:val="00C73CE5"/>
    <w:rsid w:val="00E97B1F"/>
    <w:rsid w:val="00EC4845"/>
    <w:rsid w:val="00ED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6402A1-0584-4A67-9BEB-55C99ED79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22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87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199</Words>
  <Characters>1138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2022-09-21T01:57:00Z</dcterms:created>
  <dcterms:modified xsi:type="dcterms:W3CDTF">2022-09-21T02:29:00Z</dcterms:modified>
</cp:coreProperties>
</file>