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F03">
        <w:rPr>
          <w:rFonts w:ascii="Times New Roman" w:hAnsi="Times New Roman" w:cs="Times New Roman"/>
          <w:sz w:val="28"/>
          <w:szCs w:val="28"/>
        </w:rPr>
        <w:t>АДМИНИСТРАЦИЯ СИБИРСКОГО СЕЛЬСОВЕТА</w:t>
      </w: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F03">
        <w:rPr>
          <w:rFonts w:ascii="Times New Roman" w:hAnsi="Times New Roman" w:cs="Times New Roman"/>
          <w:sz w:val="28"/>
          <w:szCs w:val="28"/>
        </w:rPr>
        <w:t xml:space="preserve"> КУПИНСКОГО   </w:t>
      </w:r>
      <w:proofErr w:type="gramStart"/>
      <w:r w:rsidRPr="00895F03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895F0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F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14.01.2021</w:t>
      </w:r>
      <w:r w:rsidRPr="00895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1</w:t>
      </w:r>
    </w:p>
    <w:p w:rsidR="009516CC" w:rsidRPr="00895F03" w:rsidRDefault="009516CC" w:rsidP="009516C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F03">
        <w:rPr>
          <w:rFonts w:ascii="Times New Roman" w:hAnsi="Times New Roman" w:cs="Times New Roman"/>
          <w:sz w:val="28"/>
          <w:szCs w:val="28"/>
        </w:rPr>
        <w:t>п. Сибирский</w:t>
      </w:r>
    </w:p>
    <w:p w:rsidR="009516CC" w:rsidRPr="00895F03" w:rsidRDefault="009516CC" w:rsidP="009516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5F03">
        <w:rPr>
          <w:sz w:val="28"/>
          <w:szCs w:val="28"/>
        </w:rPr>
        <w:t> </w:t>
      </w:r>
    </w:p>
    <w:p w:rsidR="009516CC" w:rsidRPr="00895F03" w:rsidRDefault="009516CC" w:rsidP="009516CC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95F03">
        <w:rPr>
          <w:rFonts w:ascii="Times New Roman" w:hAnsi="Times New Roman" w:cs="Times New Roman"/>
          <w:b/>
          <w:bCs/>
          <w:sz w:val="28"/>
          <w:szCs w:val="28"/>
        </w:rPr>
        <w:t>Об утверждении перспективного плана работы администрац</w:t>
      </w:r>
      <w:r>
        <w:rPr>
          <w:rFonts w:ascii="Times New Roman" w:hAnsi="Times New Roman" w:cs="Times New Roman"/>
          <w:b/>
          <w:bCs/>
          <w:sz w:val="28"/>
          <w:szCs w:val="28"/>
        </w:rPr>
        <w:t>ии Сибирского сельсовета на 202</w:t>
      </w:r>
      <w:r w:rsidR="005A1E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95F0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16CC" w:rsidRPr="00895F03" w:rsidRDefault="009516CC" w:rsidP="009516CC">
      <w:pPr>
        <w:spacing w:before="30" w:after="3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В соответствии с Федераль</w:t>
      </w:r>
      <w:r w:rsidR="005A1E9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ным законом от 06.10.2003 года </w:t>
      </w:r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proofErr w:type="gramStart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>Уставом  Сибирского</w:t>
      </w:r>
      <w:proofErr w:type="gramEnd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сельсовета  </w:t>
      </w:r>
      <w:proofErr w:type="spellStart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>Купинского</w:t>
      </w:r>
      <w:proofErr w:type="spellEnd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района Новосибирской области, администрация Сибирского сельсовета </w:t>
      </w:r>
    </w:p>
    <w:p w:rsidR="009516CC" w:rsidRPr="00895F03" w:rsidRDefault="009516CC" w:rsidP="009516CC">
      <w:pPr>
        <w:spacing w:before="30" w:after="3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>ПОСТАНОВЛЯЕТ:</w:t>
      </w:r>
    </w:p>
    <w:p w:rsidR="009516CC" w:rsidRPr="00895F03" w:rsidRDefault="009516CC" w:rsidP="009516CC">
      <w:pPr>
        <w:spacing w:before="30" w:after="3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1. Утвердить прилагаемый перспективный план работы администрации Сибирского сельсовета </w:t>
      </w:r>
      <w:proofErr w:type="spellStart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>Купинского</w:t>
      </w:r>
      <w:proofErr w:type="spellEnd"/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райо</w:t>
      </w:r>
      <w:r w:rsidR="005A1E93">
        <w:rPr>
          <w:rFonts w:ascii="Times New Roman" w:hAnsi="Times New Roman" w:cs="Times New Roman"/>
          <w:color w:val="332E2D"/>
          <w:spacing w:val="2"/>
          <w:sz w:val="28"/>
          <w:szCs w:val="28"/>
        </w:rPr>
        <w:t>на Новосибирской области на 2022</w:t>
      </w:r>
      <w:r w:rsidRPr="00895F03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год.</w:t>
      </w:r>
    </w:p>
    <w:p w:rsidR="009516CC" w:rsidRPr="00895F03" w:rsidRDefault="009516CC" w:rsidP="009516CC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95F03">
        <w:rPr>
          <w:rFonts w:ascii="Times New Roman" w:hAnsi="Times New Roman"/>
          <w:sz w:val="28"/>
          <w:szCs w:val="28"/>
          <w:lang w:val="ru-RU"/>
        </w:rPr>
        <w:t xml:space="preserve">2. Специалисту Администрации Сибирского сельсовета </w:t>
      </w:r>
      <w:proofErr w:type="spellStart"/>
      <w:r w:rsidRPr="00895F0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895F0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настоящее постановление:</w:t>
      </w:r>
    </w:p>
    <w:p w:rsidR="009516CC" w:rsidRPr="00895F03" w:rsidRDefault="005A1E93" w:rsidP="009516CC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 опубликовать </w:t>
      </w:r>
      <w:r w:rsidR="009516CC" w:rsidRPr="00895F03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</w:t>
      </w:r>
      <w:proofErr w:type="gramStart"/>
      <w:r w:rsidR="009516CC" w:rsidRPr="00895F03">
        <w:rPr>
          <w:rFonts w:ascii="Times New Roman" w:hAnsi="Times New Roman"/>
          <w:sz w:val="28"/>
          <w:szCs w:val="28"/>
          <w:lang w:val="ru-RU"/>
        </w:rPr>
        <w:t>издании  администрации</w:t>
      </w:r>
      <w:proofErr w:type="gramEnd"/>
      <w:r w:rsidR="009516CC" w:rsidRPr="00895F03">
        <w:rPr>
          <w:rFonts w:ascii="Times New Roman" w:hAnsi="Times New Roman"/>
          <w:sz w:val="28"/>
          <w:szCs w:val="28"/>
          <w:lang w:val="ru-RU"/>
        </w:rPr>
        <w:t xml:space="preserve"> Сибирского  сельсовета </w:t>
      </w:r>
      <w:proofErr w:type="spellStart"/>
      <w:r w:rsidR="009516CC" w:rsidRPr="00895F0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="009516CC" w:rsidRPr="00895F0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9516CC" w:rsidRPr="00895F03" w:rsidRDefault="009516CC" w:rsidP="009516CC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95F03">
        <w:rPr>
          <w:rFonts w:ascii="Times New Roman" w:hAnsi="Times New Roman"/>
          <w:sz w:val="28"/>
          <w:szCs w:val="28"/>
          <w:lang w:val="ru-RU"/>
        </w:rPr>
        <w:t>2.2</w:t>
      </w:r>
      <w:proofErr w:type="gramStart"/>
      <w:r w:rsidRPr="00895F03">
        <w:rPr>
          <w:rFonts w:ascii="Times New Roman" w:hAnsi="Times New Roman"/>
          <w:sz w:val="28"/>
          <w:szCs w:val="28"/>
          <w:lang w:val="ru-RU"/>
        </w:rPr>
        <w:t>. разместить</w:t>
      </w:r>
      <w:proofErr w:type="gramEnd"/>
      <w:r w:rsidRPr="00895F03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Сибирского  сельсовета </w:t>
      </w:r>
      <w:proofErr w:type="spellStart"/>
      <w:r w:rsidRPr="00895F0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895F0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9516CC" w:rsidRPr="00895F03" w:rsidRDefault="009516CC" w:rsidP="009516CC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895F03">
        <w:rPr>
          <w:rFonts w:ascii="Times New Roman" w:hAnsi="Times New Roman"/>
          <w:sz w:val="28"/>
          <w:szCs w:val="28"/>
          <w:lang w:val="ru-RU"/>
        </w:rPr>
        <w:t>3.   Контроль за исполнением настоящего постановления оставляю за собой.</w:t>
      </w:r>
    </w:p>
    <w:p w:rsidR="009516CC" w:rsidRPr="00895F03" w:rsidRDefault="009516CC" w:rsidP="009516CC">
      <w:pPr>
        <w:pStyle w:val="1"/>
        <w:jc w:val="both"/>
        <w:rPr>
          <w:sz w:val="28"/>
          <w:szCs w:val="28"/>
        </w:rPr>
      </w:pPr>
    </w:p>
    <w:p w:rsidR="009516CC" w:rsidRPr="00895F03" w:rsidRDefault="009516CC" w:rsidP="009516CC">
      <w:pPr>
        <w:pStyle w:val="1"/>
        <w:jc w:val="both"/>
        <w:rPr>
          <w:sz w:val="28"/>
          <w:szCs w:val="28"/>
        </w:rPr>
      </w:pPr>
    </w:p>
    <w:p w:rsidR="009516CC" w:rsidRPr="00895F03" w:rsidRDefault="009516CC" w:rsidP="009516CC">
      <w:pPr>
        <w:pStyle w:val="1"/>
        <w:jc w:val="both"/>
        <w:rPr>
          <w:sz w:val="28"/>
          <w:szCs w:val="28"/>
        </w:rPr>
      </w:pPr>
    </w:p>
    <w:p w:rsidR="009516CC" w:rsidRPr="00895F03" w:rsidRDefault="009516CC" w:rsidP="009516CC">
      <w:pPr>
        <w:pStyle w:val="1"/>
        <w:jc w:val="both"/>
        <w:rPr>
          <w:sz w:val="28"/>
          <w:szCs w:val="28"/>
        </w:rPr>
      </w:pPr>
    </w:p>
    <w:p w:rsidR="009516CC" w:rsidRPr="00895F03" w:rsidRDefault="009516CC" w:rsidP="009516CC">
      <w:pPr>
        <w:pStyle w:val="1"/>
        <w:jc w:val="both"/>
        <w:rPr>
          <w:sz w:val="28"/>
          <w:szCs w:val="28"/>
        </w:rPr>
      </w:pPr>
      <w:r w:rsidRPr="00895F03">
        <w:rPr>
          <w:sz w:val="28"/>
          <w:szCs w:val="28"/>
        </w:rPr>
        <w:t xml:space="preserve"> Глава </w:t>
      </w:r>
      <w:proofErr w:type="gramStart"/>
      <w:r w:rsidRPr="00895F03">
        <w:rPr>
          <w:sz w:val="28"/>
          <w:szCs w:val="28"/>
        </w:rPr>
        <w:t>Сибирского  сельсовета</w:t>
      </w:r>
      <w:proofErr w:type="gramEnd"/>
    </w:p>
    <w:p w:rsidR="009516CC" w:rsidRDefault="009516CC" w:rsidP="009516CC">
      <w:pPr>
        <w:pStyle w:val="1"/>
        <w:jc w:val="both"/>
        <w:rPr>
          <w:sz w:val="28"/>
          <w:szCs w:val="28"/>
        </w:rPr>
      </w:pPr>
      <w:r w:rsidRPr="00895F03">
        <w:rPr>
          <w:sz w:val="28"/>
          <w:szCs w:val="28"/>
        </w:rPr>
        <w:t xml:space="preserve"> </w:t>
      </w:r>
      <w:proofErr w:type="spellStart"/>
      <w:r w:rsidRPr="00895F03">
        <w:rPr>
          <w:sz w:val="28"/>
          <w:szCs w:val="28"/>
        </w:rPr>
        <w:t>Купинского</w:t>
      </w:r>
      <w:proofErr w:type="spellEnd"/>
      <w:r w:rsidRPr="00895F03">
        <w:rPr>
          <w:sz w:val="28"/>
          <w:szCs w:val="28"/>
        </w:rPr>
        <w:t xml:space="preserve"> </w:t>
      </w:r>
      <w:proofErr w:type="gramStart"/>
      <w:r w:rsidRPr="00895F03">
        <w:rPr>
          <w:sz w:val="28"/>
          <w:szCs w:val="28"/>
        </w:rPr>
        <w:t>района</w:t>
      </w:r>
      <w:r w:rsidR="005A1E93">
        <w:rPr>
          <w:sz w:val="28"/>
          <w:szCs w:val="28"/>
        </w:rPr>
        <w:t xml:space="preserve"> </w:t>
      </w:r>
      <w:r w:rsidRPr="00895F03">
        <w:rPr>
          <w:sz w:val="28"/>
          <w:szCs w:val="28"/>
        </w:rPr>
        <w:t xml:space="preserve"> Новосибирской</w:t>
      </w:r>
      <w:proofErr w:type="gramEnd"/>
      <w:r w:rsidRPr="00895F03">
        <w:rPr>
          <w:sz w:val="28"/>
          <w:szCs w:val="28"/>
        </w:rPr>
        <w:t xml:space="preserve"> области  </w:t>
      </w:r>
      <w:r w:rsidR="005A1E9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="005A1E93">
        <w:rPr>
          <w:sz w:val="28"/>
          <w:szCs w:val="28"/>
        </w:rPr>
        <w:t>О.С. Алексеева</w:t>
      </w:r>
    </w:p>
    <w:p w:rsidR="009516CC" w:rsidRDefault="009516CC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5A1E93" w:rsidRPr="008F12F0" w:rsidRDefault="005A1E93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  <w:r w:rsidRPr="008F12F0">
        <w:rPr>
          <w:rStyle w:val="a4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УТВЕРЖДЕН</w:t>
      </w:r>
    </w:p>
    <w:p w:rsidR="009516CC" w:rsidRPr="008F12F0" w:rsidRDefault="009516CC" w:rsidP="009516CC">
      <w:pPr>
        <w:pStyle w:val="style8"/>
        <w:spacing w:after="0"/>
        <w:jc w:val="right"/>
        <w:rPr>
          <w:rStyle w:val="a4"/>
          <w:b w:val="0"/>
          <w:color w:val="auto"/>
          <w:sz w:val="24"/>
          <w:szCs w:val="24"/>
        </w:rPr>
      </w:pPr>
      <w:proofErr w:type="gramStart"/>
      <w:r w:rsidRPr="008F12F0">
        <w:rPr>
          <w:rStyle w:val="a4"/>
          <w:b w:val="0"/>
          <w:color w:val="auto"/>
          <w:sz w:val="24"/>
          <w:szCs w:val="24"/>
        </w:rPr>
        <w:t>постановлением</w:t>
      </w:r>
      <w:proofErr w:type="gramEnd"/>
      <w:r w:rsidRPr="008F12F0">
        <w:rPr>
          <w:rStyle w:val="a4"/>
          <w:b w:val="0"/>
          <w:color w:val="auto"/>
          <w:sz w:val="24"/>
          <w:szCs w:val="24"/>
        </w:rPr>
        <w:t xml:space="preserve"> администрации</w:t>
      </w: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  <w:r w:rsidRPr="008F12F0">
        <w:rPr>
          <w:rStyle w:val="a4"/>
          <w:b w:val="0"/>
          <w:color w:val="auto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a4"/>
          <w:b w:val="0"/>
          <w:color w:val="auto"/>
          <w:sz w:val="24"/>
          <w:szCs w:val="24"/>
        </w:rPr>
        <w:t>Сибир</w:t>
      </w:r>
      <w:r w:rsidRPr="008F12F0">
        <w:rPr>
          <w:rStyle w:val="a4"/>
          <w:b w:val="0"/>
          <w:color w:val="auto"/>
          <w:sz w:val="24"/>
          <w:szCs w:val="24"/>
        </w:rPr>
        <w:t>ского сельсовета</w:t>
      </w: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  <w:r w:rsidRPr="008F12F0">
        <w:rPr>
          <w:rStyle w:val="a4"/>
          <w:b w:val="0"/>
          <w:color w:val="auto"/>
          <w:sz w:val="24"/>
          <w:szCs w:val="24"/>
        </w:rPr>
        <w:t xml:space="preserve">                                                                </w:t>
      </w:r>
      <w:r w:rsidR="005A1E93">
        <w:rPr>
          <w:rStyle w:val="a4"/>
          <w:b w:val="0"/>
          <w:color w:val="auto"/>
          <w:sz w:val="24"/>
          <w:szCs w:val="24"/>
        </w:rPr>
        <w:t xml:space="preserve">                           </w:t>
      </w:r>
      <w:proofErr w:type="gramStart"/>
      <w:r w:rsidR="005A1E93">
        <w:rPr>
          <w:rStyle w:val="a4"/>
          <w:b w:val="0"/>
          <w:color w:val="auto"/>
          <w:sz w:val="24"/>
          <w:szCs w:val="24"/>
        </w:rPr>
        <w:t>от</w:t>
      </w:r>
      <w:proofErr w:type="gramEnd"/>
      <w:r w:rsidR="005A1E93">
        <w:rPr>
          <w:rStyle w:val="a4"/>
          <w:b w:val="0"/>
          <w:color w:val="auto"/>
          <w:sz w:val="24"/>
          <w:szCs w:val="24"/>
        </w:rPr>
        <w:t xml:space="preserve"> 10.01.2022</w:t>
      </w:r>
      <w:r w:rsidRPr="008F12F0">
        <w:rPr>
          <w:rStyle w:val="a4"/>
          <w:b w:val="0"/>
          <w:color w:val="auto"/>
          <w:sz w:val="24"/>
          <w:szCs w:val="24"/>
        </w:rPr>
        <w:t xml:space="preserve"> № 1</w:t>
      </w: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b w:val="0"/>
          <w:color w:val="auto"/>
          <w:sz w:val="24"/>
          <w:szCs w:val="24"/>
        </w:rPr>
      </w:pPr>
      <w:r w:rsidRPr="008F12F0">
        <w:rPr>
          <w:rStyle w:val="a4"/>
          <w:b w:val="0"/>
          <w:color w:val="auto"/>
          <w:sz w:val="24"/>
          <w:szCs w:val="24"/>
        </w:rPr>
        <w:t xml:space="preserve">                                                                                            (</w:t>
      </w:r>
      <w:proofErr w:type="gramStart"/>
      <w:r w:rsidRPr="008F12F0">
        <w:rPr>
          <w:rStyle w:val="a4"/>
          <w:b w:val="0"/>
          <w:color w:val="auto"/>
          <w:sz w:val="24"/>
          <w:szCs w:val="24"/>
        </w:rPr>
        <w:t>приложение</w:t>
      </w:r>
      <w:proofErr w:type="gramEnd"/>
      <w:r w:rsidRPr="008F12F0">
        <w:rPr>
          <w:rStyle w:val="a4"/>
          <w:b w:val="0"/>
          <w:color w:val="auto"/>
          <w:sz w:val="24"/>
          <w:szCs w:val="24"/>
        </w:rPr>
        <w:t>)</w:t>
      </w: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color w:val="auto"/>
          <w:sz w:val="24"/>
          <w:szCs w:val="24"/>
        </w:rPr>
      </w:pP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color w:val="auto"/>
          <w:sz w:val="24"/>
          <w:szCs w:val="24"/>
        </w:rPr>
      </w:pPr>
    </w:p>
    <w:p w:rsidR="009516CC" w:rsidRPr="008F12F0" w:rsidRDefault="009516CC" w:rsidP="009516CC">
      <w:pPr>
        <w:pStyle w:val="style8"/>
        <w:spacing w:after="0"/>
        <w:jc w:val="center"/>
        <w:rPr>
          <w:color w:val="auto"/>
          <w:sz w:val="24"/>
          <w:szCs w:val="24"/>
        </w:rPr>
      </w:pPr>
      <w:r w:rsidRPr="008F12F0">
        <w:rPr>
          <w:rStyle w:val="a4"/>
          <w:color w:val="auto"/>
          <w:sz w:val="24"/>
          <w:szCs w:val="24"/>
        </w:rPr>
        <w:t>ПЕРСПЕКТИВНЫЙ ПЛАН РАБОТЫ</w:t>
      </w:r>
      <w:r w:rsidRPr="008F12F0">
        <w:rPr>
          <w:color w:val="auto"/>
          <w:sz w:val="24"/>
          <w:szCs w:val="24"/>
        </w:rPr>
        <w:t xml:space="preserve"> </w:t>
      </w:r>
    </w:p>
    <w:p w:rsidR="009516CC" w:rsidRPr="008F12F0" w:rsidRDefault="009516CC" w:rsidP="009516CC">
      <w:pPr>
        <w:pStyle w:val="style8"/>
        <w:spacing w:after="0"/>
        <w:jc w:val="center"/>
        <w:rPr>
          <w:rStyle w:val="a4"/>
          <w:color w:val="auto"/>
          <w:sz w:val="24"/>
          <w:szCs w:val="24"/>
        </w:rPr>
      </w:pPr>
      <w:proofErr w:type="gramStart"/>
      <w:r w:rsidRPr="008F12F0">
        <w:rPr>
          <w:rStyle w:val="a4"/>
          <w:color w:val="auto"/>
          <w:sz w:val="24"/>
          <w:szCs w:val="24"/>
        </w:rPr>
        <w:t xml:space="preserve">администрации  </w:t>
      </w:r>
      <w:r>
        <w:rPr>
          <w:rStyle w:val="a4"/>
          <w:color w:val="auto"/>
          <w:sz w:val="24"/>
          <w:szCs w:val="24"/>
        </w:rPr>
        <w:t>Сибир</w:t>
      </w:r>
      <w:r w:rsidRPr="008F12F0">
        <w:rPr>
          <w:rStyle w:val="a4"/>
          <w:color w:val="auto"/>
          <w:sz w:val="24"/>
          <w:szCs w:val="24"/>
        </w:rPr>
        <w:t>ского</w:t>
      </w:r>
      <w:proofErr w:type="gramEnd"/>
      <w:r w:rsidRPr="008F12F0">
        <w:rPr>
          <w:rStyle w:val="a4"/>
          <w:color w:val="auto"/>
          <w:sz w:val="24"/>
          <w:szCs w:val="24"/>
        </w:rPr>
        <w:t xml:space="preserve">  сельсовета</w:t>
      </w:r>
    </w:p>
    <w:p w:rsidR="009516CC" w:rsidRPr="008F12F0" w:rsidRDefault="005A1E93" w:rsidP="009516CC">
      <w:pPr>
        <w:pStyle w:val="style8"/>
        <w:spacing w:after="0"/>
        <w:jc w:val="center"/>
        <w:rPr>
          <w:rStyle w:val="a4"/>
          <w:color w:val="auto"/>
          <w:sz w:val="24"/>
          <w:szCs w:val="24"/>
        </w:rPr>
      </w:pPr>
      <w:r>
        <w:rPr>
          <w:rStyle w:val="a4"/>
          <w:color w:val="auto"/>
          <w:sz w:val="24"/>
          <w:szCs w:val="24"/>
        </w:rPr>
        <w:t>на 2022</w:t>
      </w:r>
      <w:bookmarkStart w:id="0" w:name="_GoBack"/>
      <w:bookmarkEnd w:id="0"/>
      <w:r w:rsidR="009516CC" w:rsidRPr="008F12F0">
        <w:rPr>
          <w:rStyle w:val="a4"/>
          <w:color w:val="auto"/>
          <w:sz w:val="24"/>
          <w:szCs w:val="24"/>
        </w:rPr>
        <w:t xml:space="preserve"> год</w:t>
      </w:r>
    </w:p>
    <w:p w:rsidR="009516CC" w:rsidRPr="00AD62E0" w:rsidRDefault="009516CC" w:rsidP="009516CC">
      <w:pPr>
        <w:pStyle w:val="style8"/>
        <w:spacing w:after="0"/>
        <w:jc w:val="both"/>
        <w:rPr>
          <w:color w:val="auto"/>
          <w:sz w:val="24"/>
          <w:szCs w:val="24"/>
        </w:rPr>
      </w:pPr>
    </w:p>
    <w:p w:rsidR="009516CC" w:rsidRPr="00AD62E0" w:rsidRDefault="009516CC" w:rsidP="009516CC">
      <w:pPr>
        <w:pStyle w:val="a3"/>
        <w:spacing w:before="0" w:beforeAutospacing="0" w:after="75" w:afterAutospacing="0"/>
        <w:jc w:val="both"/>
      </w:pPr>
      <w:r w:rsidRPr="00AD62E0">
        <w:rPr>
          <w:rStyle w:val="71"/>
          <w:sz w:val="24"/>
          <w:szCs w:val="24"/>
        </w:rPr>
        <w:tab/>
        <w:t xml:space="preserve">Основные направления в </w:t>
      </w:r>
      <w:proofErr w:type="gramStart"/>
      <w:r w:rsidRPr="00AD62E0">
        <w:rPr>
          <w:rStyle w:val="71"/>
          <w:sz w:val="24"/>
          <w:szCs w:val="24"/>
        </w:rPr>
        <w:t>деятельности  администрации</w:t>
      </w:r>
      <w:proofErr w:type="gramEnd"/>
      <w:r w:rsidRPr="00AD62E0">
        <w:rPr>
          <w:rStyle w:val="71"/>
          <w:sz w:val="24"/>
          <w:szCs w:val="24"/>
        </w:rPr>
        <w:t xml:space="preserve"> Сибирского сельсовета осуществляются на основании Устава Сибирского сельсовета </w:t>
      </w:r>
      <w:proofErr w:type="spellStart"/>
      <w:r w:rsidRPr="00AD62E0">
        <w:rPr>
          <w:rStyle w:val="71"/>
          <w:sz w:val="24"/>
          <w:szCs w:val="24"/>
        </w:rPr>
        <w:t>Купинского</w:t>
      </w:r>
      <w:proofErr w:type="spellEnd"/>
      <w:r w:rsidRPr="00AD62E0">
        <w:rPr>
          <w:rStyle w:val="71"/>
          <w:sz w:val="24"/>
          <w:szCs w:val="24"/>
        </w:rPr>
        <w:t xml:space="preserve"> района Новосибирской области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231"/>
        <w:gridCol w:w="1690"/>
        <w:gridCol w:w="2377"/>
      </w:tblGrid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F12F0">
              <w:rPr>
                <w:rStyle w:val="a4"/>
              </w:rPr>
              <w:t>п</w:t>
            </w:r>
            <w:proofErr w:type="gramEnd"/>
            <w:r w:rsidRPr="008F12F0">
              <w:rPr>
                <w:rStyle w:val="a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rPr>
                <w:rStyle w:val="a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rPr>
                <w:rStyle w:val="a4"/>
              </w:rPr>
              <w:t>Срок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rPr>
                <w:rStyle w:val="a4"/>
              </w:rPr>
              <w:t>исполнения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rPr>
                <w:rStyle w:val="a4"/>
              </w:rPr>
              <w:t>Ответственные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rPr>
                <w:rStyle w:val="a4"/>
              </w:rPr>
              <w:t>1. Нормативно – правовое обеспечение деятельности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Разработка планов работы на год,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январь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Организация формирования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март</w:t>
            </w:r>
            <w:proofErr w:type="gramEnd"/>
            <w:r w:rsidRPr="008F12F0">
              <w:t xml:space="preserve"> -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Организация проведения аттестации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работе с кадрами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Организация работы действующих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 xml:space="preserve">Реализация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F12F0">
                <w:t>2010 г</w:t>
              </w:r>
            </w:smartTag>
            <w:r w:rsidRPr="008F12F0">
              <w:t>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Оказание содействия в развитии организаций АПК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243"/>
            </w:pPr>
            <w:r w:rsidRPr="008F12F0">
              <w:t>Наполнение официального сайта поселения необходимой информацией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общим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встреч (сельских сходов) с населением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публичных слушаний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сельсовета, специалист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widowControl w:val="0"/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администрации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516CC" w:rsidRPr="008F12F0" w:rsidRDefault="009516CC" w:rsidP="009341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сельсовета, </w:t>
            </w:r>
          </w:p>
          <w:p w:rsidR="009516CC" w:rsidRPr="008F12F0" w:rsidRDefault="009516CC" w:rsidP="00934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rPr>
                <w:rStyle w:val="a4"/>
              </w:rPr>
              <w:t xml:space="preserve">2. </w:t>
            </w:r>
            <w:r w:rsidRPr="008F12F0">
              <w:rPr>
                <w:rStyle w:val="a5"/>
                <w:b/>
                <w:bCs/>
              </w:rPr>
              <w:t xml:space="preserve">МОБИЛИЗАЦИОННАЯ </w:t>
            </w:r>
            <w:proofErr w:type="gramStart"/>
            <w:r w:rsidRPr="008F12F0">
              <w:rPr>
                <w:rStyle w:val="a5"/>
                <w:b/>
                <w:bCs/>
              </w:rPr>
              <w:t>ПОДГОТОВКА,ПОЖАРНАЯ</w:t>
            </w:r>
            <w:proofErr w:type="gramEnd"/>
            <w:r w:rsidRPr="008F12F0">
              <w:rPr>
                <w:rStyle w:val="a5"/>
                <w:b/>
                <w:bCs/>
              </w:rPr>
              <w:t xml:space="preserve"> БЕЗОПАСНОСТЬ, ГО и ЧС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Утверждение сил и средств по ПБ, осуществление контроля за работой добровольных пожарных дружин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по предупреждению и ликвидации ЧС местного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Контроль проведения КШУ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 обучения населения мерам ПБ, защиты от опасности, поведения на водоемах через средства массовой информации (листовки, газеты).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пропуска паводковых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март</w:t>
            </w:r>
            <w:proofErr w:type="gramEnd"/>
            <w:r w:rsidRPr="008F12F0">
              <w:t>-апрель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противопожарных мероприятий по опахиванию сел,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апрель</w:t>
            </w:r>
            <w:proofErr w:type="gramEnd"/>
            <w:r w:rsidRPr="008F12F0">
              <w:t>-июнь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 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4"/>
              </w:rPr>
              <w:t>3. Управление муниципальной собственностью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и имущественным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и имущественным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Осуществление муниципального контроля за использованием объектов недвижимости собственниками, арендаторами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Постановка на кадастровый учет и регистрация прав на земельные участки под дорогами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и имущественным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по упорядочению адресного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и имущественным вопросам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4"/>
              </w:rPr>
              <w:t>4. Содержание и строительство автомобильных дорог общего пользования, организация транспортного обслуживания населения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ремонтных работ по ямочному ремонту с твердым покрытием в населенных пунктах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Контроль за содержанием дорог в зимний и летний периоды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Замена поврежденных и установка отсутствующих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Организация </w:t>
            </w:r>
            <w:proofErr w:type="spellStart"/>
            <w:r w:rsidRPr="008F12F0">
              <w:t>грейдирования</w:t>
            </w:r>
            <w:proofErr w:type="spellEnd"/>
            <w:r w:rsidRPr="008F12F0">
              <w:t xml:space="preserve"> внутри поселковых дорог в населенных пунктах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2-3-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Ре</w:t>
            </w:r>
            <w:r>
              <w:t xml:space="preserve">монт остановочного павильона в </w:t>
            </w:r>
            <w:proofErr w:type="spellStart"/>
            <w:r>
              <w:t>п</w:t>
            </w:r>
            <w:r w:rsidRPr="008F12F0">
              <w:t>.</w:t>
            </w:r>
            <w:r>
              <w:t>Сибирский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4"/>
              </w:rPr>
              <w:t>5. Благоустройство и жилищно-коммунальный комплекс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Удаление аварийных деревьев и обрезка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реконструкции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rHeight w:val="44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по обеспечению топливом объектов ЖКХ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МУП ЖКХ</w:t>
            </w:r>
          </w:p>
        </w:tc>
      </w:tr>
      <w:tr w:rsidR="009516CC" w:rsidRPr="008F12F0" w:rsidTr="009341D1">
        <w:trPr>
          <w:trHeight w:val="444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 по очистке кладбищ от мусора, замена ограждения кладбища в п. Советском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кварталы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сельсовета, депутаты сельсовета</w:t>
            </w:r>
          </w:p>
        </w:tc>
      </w:tr>
      <w:tr w:rsidR="009516CC" w:rsidRPr="008F12F0" w:rsidTr="009341D1">
        <w:trPr>
          <w:trHeight w:val="42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7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пастьбы скота в деревнях и селах поселения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2-3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сельсовет.</w:t>
            </w:r>
          </w:p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proofErr w:type="gramEnd"/>
            <w:r w:rsidRPr="008F12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516CC" w:rsidRPr="008F12F0" w:rsidTr="009341D1">
        <w:trPr>
          <w:trHeight w:val="408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8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Ремонт обелисков к 9 Мая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1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сельсовета, депутаты сельсовета</w:t>
            </w:r>
          </w:p>
        </w:tc>
      </w:tr>
      <w:tr w:rsidR="009516CC" w:rsidRPr="008F12F0" w:rsidTr="009341D1">
        <w:trPr>
          <w:trHeight w:val="24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9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Приобретение контейнеров для мусора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rHeight w:val="43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10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Проведение обследования готовности теплоисточников к эксплуатации в </w:t>
            </w:r>
            <w:proofErr w:type="spellStart"/>
            <w:r w:rsidRPr="008F12F0">
              <w:t>осенне</w:t>
            </w:r>
            <w:proofErr w:type="spellEnd"/>
            <w:r w:rsidRPr="008F12F0">
              <w:t xml:space="preserve"> - зимний период, составление паспортов готовности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1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МУП ЖКХ</w:t>
            </w:r>
          </w:p>
        </w:tc>
      </w:tr>
      <w:tr w:rsidR="009516CC" w:rsidRPr="008F12F0" w:rsidTr="009341D1">
        <w:trPr>
          <w:trHeight w:val="156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  <w:jc w:val="center"/>
            </w:pPr>
            <w:r w:rsidRPr="008F12F0">
              <w:t>11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  <w:ind w:left="123"/>
            </w:pPr>
            <w:r w:rsidRPr="008F12F0">
              <w:t>Проведение ремонта и реконструкции теплотрасс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</w:pPr>
            <w:r w:rsidRPr="008F12F0">
              <w:t>2-3 квартал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</w:pPr>
            <w:r w:rsidRPr="008F12F0">
              <w:t>Директор МУП ЖКХ.</w:t>
            </w:r>
          </w:p>
        </w:tc>
      </w:tr>
      <w:tr w:rsidR="009516CC" w:rsidRPr="008F12F0" w:rsidTr="009341D1">
        <w:trPr>
          <w:trHeight w:val="156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  <w:jc w:val="center"/>
            </w:pPr>
            <w:r w:rsidRPr="008F12F0">
              <w:t>12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  <w:ind w:left="123"/>
            </w:pPr>
            <w:r w:rsidRPr="008F12F0">
              <w:t xml:space="preserve">Проведение субботников на детских и спортивных площадках, обелисков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</w:pPr>
            <w:proofErr w:type="gramStart"/>
            <w:r w:rsidRPr="008F12F0">
              <w:t>май</w:t>
            </w:r>
            <w:proofErr w:type="gram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 w:line="156" w:lineRule="atLeast"/>
            </w:pPr>
            <w:proofErr w:type="gramStart"/>
            <w:r w:rsidRPr="008F12F0">
              <w:t>Глава ,</w:t>
            </w:r>
            <w:proofErr w:type="gramEnd"/>
            <w:r w:rsidRPr="008F12F0">
              <w:t xml:space="preserve"> руководители учреждений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4"/>
              </w:rPr>
              <w:t>6. Организация культурного досуга, библиотечного обслуживания населения, спорт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Проведение </w:t>
            </w:r>
            <w:proofErr w:type="spellStart"/>
            <w:r w:rsidRPr="008F12F0">
              <w:t>общепоселенческих</w:t>
            </w:r>
            <w:proofErr w:type="spellEnd"/>
            <w:r w:rsidRPr="008F12F0">
              <w:t xml:space="preserve"> праздников: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Проводы Русской Зимы, День Победы, День памяти и скорби, День села, новогодние праздники, Фестиваль патриотической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 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 xml:space="preserve">Директор КДЦ, </w:t>
            </w:r>
          </w:p>
        </w:tc>
      </w:tr>
      <w:tr w:rsidR="009516CC" w:rsidRPr="008F12F0" w:rsidTr="009341D1">
        <w:trPr>
          <w:trHeight w:val="480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Проведение аттестации работников культуры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кружков, секций в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Проведение спортивных мероприятий (лыжная гонка, шашки, шахматы, волейбол, футбол)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Методист по спорту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октябрь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 xml:space="preserve">Директор КДЦ, 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Декада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декабрь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КДЦ, специалист по соц. работе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апрель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 xml:space="preserve">Глава сельсовета 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Рождество, старый новый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январь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разгрома фашистских войск в Сталинградской битве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святого Валентина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защитников отечества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зимних видов спорта в России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Масленица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Международный женский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юмора и смеха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космонавтики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Акция «Весенняя неделя добра»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Конкурс «Чистый двор»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Акция «памяти облагораживание мест захоронения участников ВОВ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победы митинг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Акция Георгиевская ленточка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Акция «Сигарету на конфету»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май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защиты детей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независимости России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Акция «День отца»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памяти и скорби Свеча памяти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молодежи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летнего отдыха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Трудоустройство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июнь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Иван купало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семьи любви и 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государственного флага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Праздник театрального представления скоро в школу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физкультурника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Школа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солидарности борьбы с терроризмом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сентябрь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согласие и примирения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матери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призывника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Всемирный день борьбы со </w:t>
            </w:r>
            <w:proofErr w:type="spellStart"/>
            <w:r w:rsidRPr="008F12F0">
              <w:t>Спидом</w:t>
            </w:r>
            <w:proofErr w:type="spellEnd"/>
            <w:r w:rsidRPr="008F12F0">
              <w:t xml:space="preserve"> 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День конституции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Новогодний бал маскарад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Международный день борьбы с коррупцией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декабрь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Посещение учащихся на дому с целью выяснения жилищно-бытовых условий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Глава ,</w:t>
            </w:r>
            <w:proofErr w:type="gramEnd"/>
            <w:r w:rsidRPr="008F12F0">
              <w:t xml:space="preserve"> школа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rPr>
                <w:rStyle w:val="a4"/>
              </w:rPr>
              <w:t>7. Правоохранительная деятельность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Организация работы добровольной народной дружины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6CC" w:rsidRPr="008F12F0" w:rsidRDefault="009516CC" w:rsidP="0093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F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  <w:jc w:val="center"/>
            </w:pPr>
            <w:r w:rsidRPr="008F12F0">
              <w:rPr>
                <w:rStyle w:val="a4"/>
              </w:rPr>
              <w:t>8. Финансово-экономическая деятельность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 xml:space="preserve">Формирование и утверждение бюджета </w:t>
            </w:r>
            <w:proofErr w:type="gramStart"/>
            <w:r w:rsidRPr="008F12F0">
              <w:t>на  год</w:t>
            </w:r>
            <w:proofErr w:type="gramEnd"/>
            <w:r w:rsidRPr="008F12F0">
              <w:t>, разработка и утверждение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>
              <w:t>4</w:t>
            </w:r>
            <w:r w:rsidRPr="008F12F0">
              <w:t xml:space="preserve">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Подготовка отчета и отчет об исполнении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апрель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Глава сельсовета</w:t>
            </w:r>
          </w:p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Предоставление отчетности по мобилизации налоговых и неналоговых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ежеквартально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 по бюджету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Подготовка информации и отчетов по запросам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proofErr w:type="gramStart"/>
            <w:r w:rsidRPr="008F12F0">
              <w:t>в</w:t>
            </w:r>
            <w:proofErr w:type="gramEnd"/>
            <w:r w:rsidRPr="008F12F0"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</w:t>
            </w:r>
          </w:p>
        </w:tc>
      </w:tr>
      <w:tr w:rsidR="009516CC" w:rsidRPr="008F12F0" w:rsidTr="009341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jc w:val="center"/>
            </w:pPr>
            <w:r w:rsidRPr="008F12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  <w:ind w:left="123"/>
            </w:pPr>
            <w:r w:rsidRPr="008F12F0">
              <w:t>Разработка прогноза социально-экономического развития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CC" w:rsidRPr="008F12F0" w:rsidRDefault="009516CC" w:rsidP="009341D1">
            <w:pPr>
              <w:pStyle w:val="a3"/>
              <w:spacing w:before="0" w:beforeAutospacing="0" w:after="0" w:afterAutospacing="0"/>
            </w:pPr>
            <w:r w:rsidRPr="008F12F0">
              <w:t>Специалисты администрации.</w:t>
            </w:r>
          </w:p>
        </w:tc>
      </w:tr>
    </w:tbl>
    <w:p w:rsidR="009516CC" w:rsidRPr="008F12F0" w:rsidRDefault="009516CC" w:rsidP="009516CC">
      <w:pPr>
        <w:rPr>
          <w:rFonts w:ascii="Times New Roman" w:hAnsi="Times New Roman" w:cs="Times New Roman"/>
          <w:sz w:val="24"/>
          <w:szCs w:val="24"/>
        </w:rPr>
      </w:pPr>
    </w:p>
    <w:p w:rsidR="009516CC" w:rsidRPr="008F12F0" w:rsidRDefault="009516CC" w:rsidP="009516CC">
      <w:pPr>
        <w:rPr>
          <w:rFonts w:ascii="Times New Roman" w:hAnsi="Times New Roman" w:cs="Times New Roman"/>
          <w:sz w:val="24"/>
          <w:szCs w:val="24"/>
        </w:rPr>
      </w:pPr>
    </w:p>
    <w:p w:rsidR="009516CC" w:rsidRDefault="009516CC" w:rsidP="009516CC"/>
    <w:p w:rsidR="00645E69" w:rsidRDefault="00645E69"/>
    <w:sectPr w:rsidR="00645E69" w:rsidSect="009633D2">
      <w:pgSz w:w="12240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C7"/>
    <w:rsid w:val="005A1E93"/>
    <w:rsid w:val="00645E69"/>
    <w:rsid w:val="006748C7"/>
    <w:rsid w:val="009516CC"/>
    <w:rsid w:val="00A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7A2F-D688-44EE-BFE5-6002C5CE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516CC"/>
    <w:rPr>
      <w:b/>
      <w:bCs/>
    </w:rPr>
  </w:style>
  <w:style w:type="character" w:styleId="a5">
    <w:name w:val="Emphasis"/>
    <w:basedOn w:val="a0"/>
    <w:qFormat/>
    <w:rsid w:val="009516CC"/>
    <w:rPr>
      <w:i/>
      <w:iCs/>
    </w:rPr>
  </w:style>
  <w:style w:type="paragraph" w:customStyle="1" w:styleId="style8">
    <w:name w:val="style8"/>
    <w:basedOn w:val="a"/>
    <w:rsid w:val="009516CC"/>
    <w:pPr>
      <w:spacing w:after="225" w:line="240" w:lineRule="auto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character" w:customStyle="1" w:styleId="71">
    <w:name w:val="стиль71"/>
    <w:basedOn w:val="a0"/>
    <w:rsid w:val="009516CC"/>
    <w:rPr>
      <w:sz w:val="20"/>
      <w:szCs w:val="20"/>
    </w:rPr>
  </w:style>
  <w:style w:type="paragraph" w:customStyle="1" w:styleId="1">
    <w:name w:val="Абзац списка1"/>
    <w:basedOn w:val="a"/>
    <w:rsid w:val="009516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9516C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1635</Words>
  <Characters>9324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2021-01-14T05:33:00Z</dcterms:created>
  <dcterms:modified xsi:type="dcterms:W3CDTF">2022-02-07T03:33:00Z</dcterms:modified>
</cp:coreProperties>
</file>