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A4C" w:rsidRPr="00F26877" w:rsidRDefault="00B51A4C" w:rsidP="00B51A4C">
      <w:pPr>
        <w:jc w:val="center"/>
        <w:rPr>
          <w:sz w:val="28"/>
          <w:szCs w:val="28"/>
        </w:rPr>
      </w:pPr>
      <w:r w:rsidRPr="00F26877">
        <w:rPr>
          <w:sz w:val="28"/>
          <w:szCs w:val="28"/>
        </w:rPr>
        <w:t>АДМИНИСТРАЦИЯ ЯРКУЛЬСКОГО СЕЛЬСОВЕТА</w:t>
      </w:r>
    </w:p>
    <w:p w:rsidR="00B51A4C" w:rsidRPr="00F26877" w:rsidRDefault="00B51A4C" w:rsidP="00B51A4C">
      <w:pPr>
        <w:jc w:val="center"/>
        <w:rPr>
          <w:sz w:val="28"/>
          <w:szCs w:val="28"/>
        </w:rPr>
      </w:pPr>
      <w:r w:rsidRPr="00F26877">
        <w:rPr>
          <w:sz w:val="28"/>
          <w:szCs w:val="28"/>
        </w:rPr>
        <w:t>КУПИНСКОГО РАЙОНА НОВОСИБИРСКОЙ ОБЛАСТИ</w:t>
      </w:r>
    </w:p>
    <w:p w:rsidR="00B51A4C" w:rsidRPr="00F26877" w:rsidRDefault="00B51A4C" w:rsidP="00B51A4C">
      <w:pPr>
        <w:rPr>
          <w:sz w:val="28"/>
          <w:szCs w:val="28"/>
        </w:rPr>
      </w:pPr>
      <w:r w:rsidRPr="00F26877">
        <w:rPr>
          <w:sz w:val="28"/>
          <w:szCs w:val="28"/>
        </w:rPr>
        <w:t xml:space="preserve">                                          </w:t>
      </w:r>
    </w:p>
    <w:p w:rsidR="00B51A4C" w:rsidRPr="00F26877" w:rsidRDefault="00B51A4C" w:rsidP="00B51A4C">
      <w:pPr>
        <w:jc w:val="center"/>
        <w:rPr>
          <w:sz w:val="28"/>
          <w:szCs w:val="28"/>
        </w:rPr>
      </w:pPr>
      <w:r w:rsidRPr="00F26877">
        <w:rPr>
          <w:sz w:val="28"/>
          <w:szCs w:val="28"/>
        </w:rPr>
        <w:t>П О С Т А Н О В Л Е Н И Е</w:t>
      </w:r>
    </w:p>
    <w:p w:rsidR="00B51A4C" w:rsidRPr="00F26877" w:rsidRDefault="00B51A4C" w:rsidP="00B51A4C">
      <w:pPr>
        <w:rPr>
          <w:sz w:val="28"/>
          <w:szCs w:val="28"/>
        </w:rPr>
      </w:pPr>
    </w:p>
    <w:p w:rsidR="00B51A4C" w:rsidRPr="00F26877" w:rsidRDefault="00B51A4C" w:rsidP="00B51A4C">
      <w:pPr>
        <w:rPr>
          <w:sz w:val="28"/>
          <w:szCs w:val="28"/>
        </w:rPr>
      </w:pPr>
      <w:r>
        <w:rPr>
          <w:sz w:val="28"/>
          <w:szCs w:val="28"/>
        </w:rPr>
        <w:t>13</w:t>
      </w:r>
      <w:r>
        <w:rPr>
          <w:sz w:val="28"/>
          <w:szCs w:val="28"/>
        </w:rPr>
        <w:t>.12.2019</w:t>
      </w:r>
      <w:r w:rsidRPr="00F26877">
        <w:rPr>
          <w:sz w:val="28"/>
          <w:szCs w:val="28"/>
        </w:rPr>
        <w:t xml:space="preserve">                                                                                                   </w:t>
      </w:r>
      <w:r>
        <w:rPr>
          <w:sz w:val="28"/>
          <w:szCs w:val="28"/>
        </w:rPr>
        <w:t xml:space="preserve">       № 68</w:t>
      </w:r>
    </w:p>
    <w:p w:rsidR="00B51A4C" w:rsidRPr="00B51A4C" w:rsidRDefault="00B51A4C" w:rsidP="00B51A4C">
      <w:pPr>
        <w:jc w:val="center"/>
        <w:rPr>
          <w:sz w:val="28"/>
          <w:szCs w:val="28"/>
        </w:rPr>
      </w:pPr>
      <w:r w:rsidRPr="00B51A4C">
        <w:rPr>
          <w:sz w:val="28"/>
          <w:szCs w:val="28"/>
        </w:rPr>
        <w:t>п. Сибирский</w:t>
      </w:r>
    </w:p>
    <w:p w:rsidR="00B51A4C" w:rsidRPr="001F67B8" w:rsidRDefault="00B51A4C" w:rsidP="00B51A4C">
      <w:pPr>
        <w:jc w:val="center"/>
        <w:rPr>
          <w:sz w:val="28"/>
        </w:rPr>
      </w:pPr>
    </w:p>
    <w:p w:rsidR="00B51A4C" w:rsidRPr="001F67B8" w:rsidRDefault="00B51A4C" w:rsidP="00B51A4C">
      <w:pPr>
        <w:jc w:val="center"/>
        <w:rPr>
          <w:sz w:val="28"/>
        </w:rPr>
      </w:pPr>
      <w:r>
        <w:rPr>
          <w:sz w:val="28"/>
        </w:rPr>
        <w:t xml:space="preserve">Об утверждении </w:t>
      </w:r>
      <w:r w:rsidRPr="001F67B8">
        <w:rPr>
          <w:sz w:val="28"/>
        </w:rPr>
        <w:t>Программ</w:t>
      </w:r>
      <w:r>
        <w:rPr>
          <w:sz w:val="28"/>
        </w:rPr>
        <w:t xml:space="preserve">ы </w:t>
      </w:r>
      <w:r w:rsidRPr="001F67B8">
        <w:rPr>
          <w:sz w:val="28"/>
        </w:rPr>
        <w:t xml:space="preserve">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2020 год              </w:t>
      </w:r>
    </w:p>
    <w:p w:rsidR="00B51A4C" w:rsidRDefault="00B51A4C" w:rsidP="00B51A4C"/>
    <w:p w:rsidR="00B51A4C" w:rsidRPr="001F67B8" w:rsidRDefault="00B51A4C" w:rsidP="00B51A4C">
      <w:pPr>
        <w:jc w:val="both"/>
        <w:rPr>
          <w:sz w:val="28"/>
        </w:rPr>
      </w:pPr>
      <w:r>
        <w:rPr>
          <w:sz w:val="28"/>
        </w:rPr>
        <w:t xml:space="preserve">        </w:t>
      </w:r>
      <w:r w:rsidRPr="001F67B8">
        <w:rPr>
          <w:sz w:val="28"/>
        </w:rPr>
        <w:t>В соответствии со ст. 8.2 Федерального закона от 26.12.2008 N 294-ФЗ</w:t>
      </w:r>
      <w:r>
        <w:rPr>
          <w:sz w:val="28"/>
        </w:rPr>
        <w:t xml:space="preserve"> </w:t>
      </w:r>
      <w:r w:rsidRPr="001F67B8">
        <w:rPr>
          <w:sz w:val="28"/>
        </w:rPr>
        <w:t>"О защите прав юридических лиц и индивидуальных предпринимателей при осуществлении государственного контроля (надз</w:t>
      </w:r>
      <w:r>
        <w:rPr>
          <w:sz w:val="28"/>
        </w:rPr>
        <w:t xml:space="preserve">ора) и муниципального контроля", администрация </w:t>
      </w:r>
      <w:r>
        <w:rPr>
          <w:sz w:val="28"/>
        </w:rPr>
        <w:t>Сибир</w:t>
      </w:r>
      <w:r>
        <w:rPr>
          <w:sz w:val="28"/>
        </w:rPr>
        <w:t>ского сельсовета</w:t>
      </w:r>
    </w:p>
    <w:p w:rsidR="00B51A4C" w:rsidRDefault="00B51A4C" w:rsidP="00B51A4C"/>
    <w:p w:rsidR="00B51A4C" w:rsidRPr="001F67B8" w:rsidRDefault="00B51A4C" w:rsidP="00B51A4C">
      <w:pPr>
        <w:rPr>
          <w:sz w:val="28"/>
        </w:rPr>
      </w:pPr>
      <w:r w:rsidRPr="001F67B8">
        <w:rPr>
          <w:sz w:val="28"/>
        </w:rPr>
        <w:t xml:space="preserve">ПОСТАНОВЛЯЕТ: </w:t>
      </w:r>
    </w:p>
    <w:p w:rsidR="00B51A4C" w:rsidRPr="001F67B8" w:rsidRDefault="00B51A4C" w:rsidP="00B51A4C">
      <w:pPr>
        <w:jc w:val="both"/>
        <w:rPr>
          <w:sz w:val="28"/>
        </w:rPr>
      </w:pPr>
      <w:r w:rsidRPr="001F67B8">
        <w:rPr>
          <w:sz w:val="28"/>
        </w:rPr>
        <w:t>1. Утвердить Программу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2020</w:t>
      </w:r>
      <w:r>
        <w:rPr>
          <w:sz w:val="28"/>
        </w:rPr>
        <w:t xml:space="preserve"> год </w:t>
      </w:r>
      <w:r w:rsidRPr="001F67B8">
        <w:rPr>
          <w:sz w:val="28"/>
        </w:rPr>
        <w:t>(</w:t>
      </w:r>
      <w:r>
        <w:rPr>
          <w:sz w:val="28"/>
        </w:rPr>
        <w:t>Приложение 1</w:t>
      </w:r>
      <w:r w:rsidRPr="001F67B8">
        <w:rPr>
          <w:sz w:val="28"/>
        </w:rPr>
        <w:t xml:space="preserve">). </w:t>
      </w:r>
    </w:p>
    <w:p w:rsidR="00B51A4C" w:rsidRDefault="00B51A4C" w:rsidP="00B51A4C">
      <w:pPr>
        <w:jc w:val="both"/>
        <w:rPr>
          <w:sz w:val="28"/>
        </w:rPr>
      </w:pPr>
    </w:p>
    <w:p w:rsidR="00B51A4C" w:rsidRPr="001F67B8" w:rsidRDefault="00B51A4C" w:rsidP="00B51A4C">
      <w:pPr>
        <w:jc w:val="both"/>
        <w:rPr>
          <w:sz w:val="28"/>
        </w:rPr>
      </w:pPr>
      <w:r w:rsidRPr="001F67B8">
        <w:rPr>
          <w:sz w:val="28"/>
        </w:rPr>
        <w:t xml:space="preserve">2. Утвердить Руководство по соблюдению обязательных требований при осуществлении муниципального жилищного контроля на территории </w:t>
      </w:r>
      <w:r>
        <w:rPr>
          <w:sz w:val="28"/>
        </w:rPr>
        <w:t>Сибир</w:t>
      </w:r>
      <w:r>
        <w:rPr>
          <w:sz w:val="28"/>
        </w:rPr>
        <w:t>ского</w:t>
      </w:r>
      <w:r w:rsidRPr="001F67B8">
        <w:rPr>
          <w:sz w:val="28"/>
        </w:rPr>
        <w:t xml:space="preserve"> сельсовета (</w:t>
      </w:r>
      <w:r>
        <w:rPr>
          <w:sz w:val="28"/>
        </w:rPr>
        <w:t>Приложение 2</w:t>
      </w:r>
      <w:r w:rsidRPr="001F67B8">
        <w:rPr>
          <w:sz w:val="28"/>
        </w:rPr>
        <w:t xml:space="preserve">). </w:t>
      </w:r>
    </w:p>
    <w:p w:rsidR="00B51A4C" w:rsidRDefault="00B51A4C" w:rsidP="00B51A4C">
      <w:pPr>
        <w:jc w:val="both"/>
        <w:rPr>
          <w:sz w:val="28"/>
        </w:rPr>
      </w:pPr>
    </w:p>
    <w:p w:rsidR="00B51A4C" w:rsidRDefault="00B51A4C" w:rsidP="00B51A4C">
      <w:pPr>
        <w:jc w:val="both"/>
        <w:rPr>
          <w:sz w:val="28"/>
        </w:rPr>
      </w:pPr>
      <w:r w:rsidRPr="001F67B8">
        <w:rPr>
          <w:sz w:val="28"/>
        </w:rPr>
        <w:t xml:space="preserve">3. Утвердить Руководство по соблюдению обязательных требований при осуществлении муниципального контроля за сохранностью автомобильных дорог местного значения в границах населенных пунктов </w:t>
      </w:r>
      <w:r>
        <w:rPr>
          <w:sz w:val="28"/>
        </w:rPr>
        <w:t>Сибир</w:t>
      </w:r>
      <w:r>
        <w:rPr>
          <w:sz w:val="28"/>
        </w:rPr>
        <w:t>ского</w:t>
      </w:r>
      <w:r w:rsidRPr="001F67B8">
        <w:rPr>
          <w:sz w:val="28"/>
        </w:rPr>
        <w:t xml:space="preserve"> сельсовета (</w:t>
      </w:r>
      <w:r>
        <w:rPr>
          <w:sz w:val="28"/>
        </w:rPr>
        <w:t>П</w:t>
      </w:r>
      <w:r w:rsidRPr="001F67B8">
        <w:rPr>
          <w:sz w:val="28"/>
        </w:rPr>
        <w:t xml:space="preserve">риложение 3).                                          </w:t>
      </w:r>
    </w:p>
    <w:p w:rsidR="00B51A4C" w:rsidRDefault="00B51A4C" w:rsidP="00B51A4C">
      <w:pPr>
        <w:jc w:val="both"/>
        <w:rPr>
          <w:sz w:val="28"/>
        </w:rPr>
      </w:pPr>
    </w:p>
    <w:p w:rsidR="00B51A4C" w:rsidRPr="001F67B8" w:rsidRDefault="00B51A4C" w:rsidP="00B51A4C">
      <w:pPr>
        <w:jc w:val="both"/>
        <w:rPr>
          <w:sz w:val="28"/>
        </w:rPr>
      </w:pPr>
      <w:r w:rsidRPr="001F67B8">
        <w:rPr>
          <w:sz w:val="28"/>
        </w:rPr>
        <w:t xml:space="preserve">4. Утвердить Руководство по соблюдению обязательных требований при осуществлении муниципального контроля в сфере благоустройства территории </w:t>
      </w:r>
      <w:r>
        <w:rPr>
          <w:sz w:val="28"/>
        </w:rPr>
        <w:t>Сибир</w:t>
      </w:r>
      <w:r>
        <w:rPr>
          <w:sz w:val="28"/>
        </w:rPr>
        <w:t>ского</w:t>
      </w:r>
      <w:r w:rsidRPr="001F67B8">
        <w:rPr>
          <w:sz w:val="28"/>
        </w:rPr>
        <w:t xml:space="preserve"> сельсовета (</w:t>
      </w:r>
      <w:r>
        <w:rPr>
          <w:sz w:val="28"/>
        </w:rPr>
        <w:t>П</w:t>
      </w:r>
      <w:r w:rsidRPr="001F67B8">
        <w:rPr>
          <w:sz w:val="28"/>
        </w:rPr>
        <w:t xml:space="preserve">риложение 4). </w:t>
      </w:r>
    </w:p>
    <w:p w:rsidR="00B51A4C" w:rsidRDefault="00B51A4C" w:rsidP="00B51A4C">
      <w:pPr>
        <w:jc w:val="both"/>
        <w:rPr>
          <w:sz w:val="28"/>
        </w:rPr>
      </w:pPr>
    </w:p>
    <w:p w:rsidR="00B51A4C" w:rsidRPr="001F67B8" w:rsidRDefault="00B51A4C" w:rsidP="00B51A4C">
      <w:pPr>
        <w:jc w:val="both"/>
        <w:rPr>
          <w:sz w:val="28"/>
        </w:rPr>
      </w:pPr>
      <w:r w:rsidRPr="001F67B8">
        <w:rPr>
          <w:sz w:val="28"/>
        </w:rPr>
        <w:t xml:space="preserve">5. Должностным лицам </w:t>
      </w:r>
      <w:r>
        <w:rPr>
          <w:sz w:val="28"/>
        </w:rPr>
        <w:t>а</w:t>
      </w:r>
      <w:r w:rsidRPr="001F67B8">
        <w:rPr>
          <w:sz w:val="28"/>
        </w:rPr>
        <w:t>дминистрации</w:t>
      </w:r>
      <w:r>
        <w:rPr>
          <w:sz w:val="28"/>
        </w:rPr>
        <w:t xml:space="preserve"> </w:t>
      </w:r>
      <w:r>
        <w:rPr>
          <w:sz w:val="28"/>
        </w:rPr>
        <w:t>Сибир</w:t>
      </w:r>
      <w:r>
        <w:rPr>
          <w:sz w:val="28"/>
        </w:rPr>
        <w:t>ского сельсовета</w:t>
      </w:r>
      <w:r w:rsidRPr="001F67B8">
        <w:rPr>
          <w:sz w:val="28"/>
        </w:rPr>
        <w:t xml:space="preserve">, ответственным за осуществление муниципального контроля, выполнять профилактические мероприятия в соответствии с Программой профилактики нарушений обязательных требований законодательства при осуществлении муниципального контроля на территории </w:t>
      </w:r>
      <w:r>
        <w:rPr>
          <w:sz w:val="28"/>
        </w:rPr>
        <w:t>Сибир</w:t>
      </w:r>
      <w:r>
        <w:rPr>
          <w:sz w:val="28"/>
        </w:rPr>
        <w:t>ского</w:t>
      </w:r>
      <w:r w:rsidRPr="001F67B8">
        <w:rPr>
          <w:sz w:val="28"/>
        </w:rPr>
        <w:t xml:space="preserve"> сельсовета на 20</w:t>
      </w:r>
      <w:r>
        <w:rPr>
          <w:sz w:val="28"/>
        </w:rPr>
        <w:t>20</w:t>
      </w:r>
      <w:r w:rsidRPr="001F67B8">
        <w:rPr>
          <w:sz w:val="28"/>
        </w:rPr>
        <w:t xml:space="preserve"> год.</w:t>
      </w:r>
    </w:p>
    <w:p w:rsidR="00B51A4C" w:rsidRDefault="00B51A4C" w:rsidP="00B51A4C">
      <w:pPr>
        <w:pStyle w:val="a4"/>
        <w:jc w:val="both"/>
        <w:rPr>
          <w:sz w:val="28"/>
        </w:rPr>
      </w:pPr>
    </w:p>
    <w:p w:rsidR="00B51A4C" w:rsidRPr="00B51A4C" w:rsidRDefault="00B51A4C" w:rsidP="00B51A4C">
      <w:pPr>
        <w:pStyle w:val="a4"/>
        <w:jc w:val="both"/>
        <w:rPr>
          <w:rFonts w:ascii="Times New Roman" w:hAnsi="Times New Roman" w:cs="Times New Roman"/>
          <w:sz w:val="28"/>
          <w:szCs w:val="28"/>
        </w:rPr>
      </w:pPr>
      <w:r w:rsidRPr="00B51A4C">
        <w:rPr>
          <w:rFonts w:ascii="Times New Roman" w:hAnsi="Times New Roman" w:cs="Times New Roman"/>
          <w:sz w:val="28"/>
        </w:rPr>
        <w:t xml:space="preserve">6. </w:t>
      </w:r>
      <w:r w:rsidRPr="00B51A4C">
        <w:rPr>
          <w:rFonts w:ascii="Times New Roman" w:hAnsi="Times New Roman" w:cs="Times New Roman"/>
          <w:sz w:val="28"/>
          <w:szCs w:val="28"/>
        </w:rPr>
        <w:t xml:space="preserve">Специалисту администрации </w:t>
      </w:r>
      <w:r>
        <w:rPr>
          <w:rFonts w:ascii="Times New Roman" w:hAnsi="Times New Roman" w:cs="Times New Roman"/>
          <w:sz w:val="28"/>
          <w:szCs w:val="28"/>
        </w:rPr>
        <w:t>Сибир</w:t>
      </w:r>
      <w:r w:rsidRPr="00B51A4C">
        <w:rPr>
          <w:rFonts w:ascii="Times New Roman" w:hAnsi="Times New Roman" w:cs="Times New Roman"/>
          <w:bCs/>
          <w:sz w:val="28"/>
          <w:szCs w:val="28"/>
        </w:rPr>
        <w:t xml:space="preserve">ского сельсовета </w:t>
      </w:r>
      <w:proofErr w:type="spellStart"/>
      <w:r w:rsidRPr="00B51A4C">
        <w:rPr>
          <w:rFonts w:ascii="Times New Roman" w:hAnsi="Times New Roman" w:cs="Times New Roman"/>
          <w:bCs/>
          <w:sz w:val="28"/>
          <w:szCs w:val="28"/>
        </w:rPr>
        <w:t>Купинского</w:t>
      </w:r>
      <w:proofErr w:type="spellEnd"/>
      <w:r w:rsidRPr="00B51A4C">
        <w:rPr>
          <w:rFonts w:ascii="Times New Roman" w:hAnsi="Times New Roman" w:cs="Times New Roman"/>
          <w:bCs/>
          <w:sz w:val="28"/>
          <w:szCs w:val="28"/>
        </w:rPr>
        <w:t xml:space="preserve">  </w:t>
      </w:r>
      <w:r w:rsidRPr="00B51A4C">
        <w:rPr>
          <w:rFonts w:ascii="Times New Roman" w:hAnsi="Times New Roman" w:cs="Times New Roman"/>
          <w:sz w:val="28"/>
          <w:szCs w:val="28"/>
        </w:rPr>
        <w:t xml:space="preserve"> района </w:t>
      </w:r>
      <w:proofErr w:type="gramStart"/>
      <w:r w:rsidRPr="00B51A4C">
        <w:rPr>
          <w:rFonts w:ascii="Times New Roman" w:hAnsi="Times New Roman" w:cs="Times New Roman"/>
          <w:sz w:val="28"/>
          <w:szCs w:val="28"/>
        </w:rPr>
        <w:t>(</w:t>
      </w:r>
      <w:r>
        <w:rPr>
          <w:rFonts w:ascii="Times New Roman" w:hAnsi="Times New Roman" w:cs="Times New Roman"/>
          <w:sz w:val="28"/>
          <w:szCs w:val="28"/>
        </w:rPr>
        <w:t>,</w:t>
      </w:r>
      <w:proofErr w:type="spellStart"/>
      <w:r>
        <w:rPr>
          <w:rFonts w:ascii="Times New Roman" w:hAnsi="Times New Roman" w:cs="Times New Roman"/>
          <w:sz w:val="28"/>
          <w:szCs w:val="28"/>
        </w:rPr>
        <w:t>Ягур</w:t>
      </w:r>
      <w:proofErr w:type="spellEnd"/>
      <w:proofErr w:type="gramEnd"/>
      <w:r>
        <w:rPr>
          <w:rFonts w:ascii="Times New Roman" w:hAnsi="Times New Roman" w:cs="Times New Roman"/>
          <w:sz w:val="28"/>
          <w:szCs w:val="28"/>
        </w:rPr>
        <w:t xml:space="preserve"> Л.А.</w:t>
      </w:r>
      <w:r w:rsidRPr="00B51A4C">
        <w:rPr>
          <w:rFonts w:ascii="Times New Roman" w:hAnsi="Times New Roman" w:cs="Times New Roman"/>
          <w:sz w:val="28"/>
          <w:szCs w:val="28"/>
        </w:rPr>
        <w:t xml:space="preserve">) опубликовать настоящее постановление в периодическом печатном издании администрации </w:t>
      </w:r>
      <w:r>
        <w:rPr>
          <w:rFonts w:ascii="Times New Roman" w:hAnsi="Times New Roman" w:cs="Times New Roman"/>
          <w:sz w:val="28"/>
          <w:szCs w:val="28"/>
        </w:rPr>
        <w:t>Сибир</w:t>
      </w:r>
      <w:r w:rsidRPr="00B51A4C">
        <w:rPr>
          <w:rFonts w:ascii="Times New Roman" w:hAnsi="Times New Roman" w:cs="Times New Roman"/>
          <w:bCs/>
          <w:sz w:val="28"/>
          <w:szCs w:val="28"/>
        </w:rPr>
        <w:t xml:space="preserve">ского сельсовета  </w:t>
      </w:r>
      <w:proofErr w:type="spellStart"/>
      <w:r w:rsidRPr="00B51A4C">
        <w:rPr>
          <w:rFonts w:ascii="Times New Roman" w:hAnsi="Times New Roman" w:cs="Times New Roman"/>
          <w:sz w:val="28"/>
          <w:szCs w:val="28"/>
        </w:rPr>
        <w:t>Купинского</w:t>
      </w:r>
      <w:proofErr w:type="spellEnd"/>
      <w:r w:rsidRPr="00B51A4C">
        <w:rPr>
          <w:rFonts w:ascii="Times New Roman" w:hAnsi="Times New Roman" w:cs="Times New Roman"/>
          <w:sz w:val="28"/>
          <w:szCs w:val="28"/>
        </w:rPr>
        <w:t xml:space="preserve"> района </w:t>
      </w:r>
      <w:r w:rsidRPr="00B51A4C">
        <w:rPr>
          <w:rFonts w:ascii="Times New Roman" w:hAnsi="Times New Roman" w:cs="Times New Roman"/>
          <w:sz w:val="28"/>
          <w:szCs w:val="28"/>
        </w:rPr>
        <w:lastRenderedPageBreak/>
        <w:t xml:space="preserve">«Муниципальные ведомости» и разместить на официальном сайте администрации </w:t>
      </w:r>
      <w:r>
        <w:rPr>
          <w:rFonts w:ascii="Times New Roman" w:hAnsi="Times New Roman" w:cs="Times New Roman"/>
          <w:sz w:val="28"/>
          <w:szCs w:val="28"/>
        </w:rPr>
        <w:t>Сибир</w:t>
      </w:r>
      <w:r w:rsidRPr="00B51A4C">
        <w:rPr>
          <w:rFonts w:ascii="Times New Roman" w:hAnsi="Times New Roman" w:cs="Times New Roman"/>
          <w:bCs/>
          <w:sz w:val="28"/>
          <w:szCs w:val="28"/>
        </w:rPr>
        <w:t xml:space="preserve">ского сельсовета  </w:t>
      </w:r>
      <w:proofErr w:type="spellStart"/>
      <w:r w:rsidRPr="00B51A4C">
        <w:rPr>
          <w:rFonts w:ascii="Times New Roman" w:hAnsi="Times New Roman" w:cs="Times New Roman"/>
          <w:sz w:val="28"/>
          <w:szCs w:val="28"/>
        </w:rPr>
        <w:t>Купинского</w:t>
      </w:r>
      <w:proofErr w:type="spellEnd"/>
      <w:r w:rsidRPr="00B51A4C">
        <w:rPr>
          <w:rFonts w:ascii="Times New Roman" w:hAnsi="Times New Roman" w:cs="Times New Roman"/>
          <w:sz w:val="28"/>
          <w:szCs w:val="28"/>
        </w:rPr>
        <w:t xml:space="preserve"> района.  </w:t>
      </w:r>
    </w:p>
    <w:p w:rsidR="00B51A4C" w:rsidRPr="00B51A4C" w:rsidRDefault="00B51A4C" w:rsidP="00B51A4C">
      <w:pPr>
        <w:pStyle w:val="a4"/>
        <w:jc w:val="both"/>
        <w:rPr>
          <w:rFonts w:ascii="Times New Roman" w:hAnsi="Times New Roman" w:cs="Times New Roman"/>
          <w:sz w:val="28"/>
          <w:szCs w:val="28"/>
        </w:rPr>
      </w:pPr>
    </w:p>
    <w:p w:rsidR="00B51A4C" w:rsidRPr="00B51A4C" w:rsidRDefault="00B51A4C" w:rsidP="00B51A4C">
      <w:pPr>
        <w:pStyle w:val="a4"/>
        <w:jc w:val="both"/>
        <w:rPr>
          <w:rFonts w:ascii="Times New Roman" w:hAnsi="Times New Roman" w:cs="Times New Roman"/>
          <w:sz w:val="28"/>
          <w:szCs w:val="28"/>
        </w:rPr>
      </w:pPr>
      <w:r w:rsidRPr="00B51A4C">
        <w:rPr>
          <w:rFonts w:ascii="Times New Roman" w:hAnsi="Times New Roman" w:cs="Times New Roman"/>
          <w:sz w:val="28"/>
          <w:szCs w:val="28"/>
        </w:rPr>
        <w:t>7. Контроль за исполнением настоящего постановления оставляю за собой.</w:t>
      </w:r>
    </w:p>
    <w:p w:rsidR="00B51A4C" w:rsidRPr="00B51A4C" w:rsidRDefault="00B51A4C" w:rsidP="00B51A4C">
      <w:pPr>
        <w:pStyle w:val="a4"/>
        <w:jc w:val="both"/>
        <w:rPr>
          <w:rFonts w:ascii="Times New Roman" w:hAnsi="Times New Roman" w:cs="Times New Roman"/>
          <w:sz w:val="28"/>
          <w:szCs w:val="28"/>
        </w:rPr>
      </w:pPr>
    </w:p>
    <w:p w:rsidR="00B51A4C" w:rsidRPr="00B51A4C" w:rsidRDefault="00B51A4C" w:rsidP="00B51A4C">
      <w:pPr>
        <w:pStyle w:val="a4"/>
        <w:jc w:val="both"/>
        <w:rPr>
          <w:rFonts w:ascii="Times New Roman" w:hAnsi="Times New Roman" w:cs="Times New Roman"/>
          <w:sz w:val="28"/>
          <w:szCs w:val="28"/>
        </w:rPr>
      </w:pPr>
    </w:p>
    <w:p w:rsidR="00B51A4C" w:rsidRPr="00B51A4C" w:rsidRDefault="00B51A4C" w:rsidP="00B51A4C">
      <w:pPr>
        <w:pStyle w:val="a4"/>
        <w:jc w:val="both"/>
        <w:rPr>
          <w:rFonts w:ascii="Times New Roman" w:hAnsi="Times New Roman" w:cs="Times New Roman"/>
          <w:sz w:val="28"/>
          <w:szCs w:val="28"/>
        </w:rPr>
      </w:pPr>
    </w:p>
    <w:p w:rsidR="00B51A4C" w:rsidRPr="00B51A4C" w:rsidRDefault="00B51A4C" w:rsidP="00B51A4C">
      <w:pPr>
        <w:pStyle w:val="a4"/>
        <w:jc w:val="both"/>
        <w:rPr>
          <w:rFonts w:ascii="Times New Roman" w:hAnsi="Times New Roman" w:cs="Times New Roman"/>
          <w:sz w:val="28"/>
          <w:szCs w:val="28"/>
        </w:rPr>
      </w:pPr>
    </w:p>
    <w:p w:rsidR="00B51A4C" w:rsidRPr="00B51A4C" w:rsidRDefault="00B51A4C" w:rsidP="00B51A4C">
      <w:pPr>
        <w:pStyle w:val="a4"/>
        <w:jc w:val="both"/>
        <w:rPr>
          <w:rFonts w:ascii="Times New Roman" w:hAnsi="Times New Roman" w:cs="Times New Roman"/>
          <w:sz w:val="28"/>
          <w:szCs w:val="28"/>
        </w:rPr>
      </w:pPr>
      <w:r w:rsidRPr="00B51A4C">
        <w:rPr>
          <w:rFonts w:ascii="Times New Roman" w:hAnsi="Times New Roman" w:cs="Times New Roman"/>
          <w:sz w:val="28"/>
          <w:szCs w:val="28"/>
        </w:rPr>
        <w:t xml:space="preserve">Глава </w:t>
      </w:r>
      <w:r>
        <w:rPr>
          <w:rFonts w:ascii="Times New Roman" w:hAnsi="Times New Roman" w:cs="Times New Roman"/>
          <w:sz w:val="28"/>
          <w:szCs w:val="28"/>
        </w:rPr>
        <w:t>Сибир</w:t>
      </w:r>
      <w:r w:rsidRPr="00B51A4C">
        <w:rPr>
          <w:rFonts w:ascii="Times New Roman" w:hAnsi="Times New Roman" w:cs="Times New Roman"/>
          <w:sz w:val="28"/>
          <w:szCs w:val="28"/>
        </w:rPr>
        <w:t>ского сельсовета</w:t>
      </w:r>
    </w:p>
    <w:p w:rsidR="00B51A4C" w:rsidRPr="00B51A4C" w:rsidRDefault="00B51A4C" w:rsidP="00B51A4C">
      <w:pPr>
        <w:pStyle w:val="a4"/>
        <w:jc w:val="both"/>
        <w:rPr>
          <w:rFonts w:ascii="Times New Roman" w:hAnsi="Times New Roman" w:cs="Times New Roman"/>
          <w:sz w:val="28"/>
          <w:szCs w:val="28"/>
        </w:rPr>
      </w:pPr>
      <w:proofErr w:type="spellStart"/>
      <w:r w:rsidRPr="00B51A4C">
        <w:rPr>
          <w:rFonts w:ascii="Times New Roman" w:hAnsi="Times New Roman" w:cs="Times New Roman"/>
          <w:sz w:val="28"/>
          <w:szCs w:val="28"/>
        </w:rPr>
        <w:t>Купинского</w:t>
      </w:r>
      <w:proofErr w:type="spellEnd"/>
      <w:r w:rsidRPr="00B51A4C">
        <w:rPr>
          <w:rFonts w:ascii="Times New Roman" w:hAnsi="Times New Roman" w:cs="Times New Roman"/>
          <w:sz w:val="28"/>
          <w:szCs w:val="28"/>
        </w:rPr>
        <w:t xml:space="preserve"> района Новосибирской области                                    </w:t>
      </w:r>
      <w:r>
        <w:rPr>
          <w:rFonts w:ascii="Times New Roman" w:hAnsi="Times New Roman" w:cs="Times New Roman"/>
          <w:sz w:val="28"/>
          <w:szCs w:val="28"/>
        </w:rPr>
        <w:t>Л.Г. Иваненко</w:t>
      </w:r>
    </w:p>
    <w:p w:rsidR="00B51A4C" w:rsidRPr="00B51A4C" w:rsidRDefault="00B51A4C" w:rsidP="00B51A4C">
      <w:pPr>
        <w:pStyle w:val="a4"/>
        <w:jc w:val="both"/>
        <w:rPr>
          <w:rFonts w:ascii="Times New Roman" w:hAnsi="Times New Roman" w:cs="Times New Roman"/>
          <w:sz w:val="28"/>
          <w:szCs w:val="28"/>
        </w:rPr>
      </w:pPr>
    </w:p>
    <w:p w:rsidR="00B51A4C" w:rsidRPr="00B51A4C" w:rsidRDefault="00B51A4C" w:rsidP="00B51A4C">
      <w:pPr>
        <w:jc w:val="both"/>
        <w:rPr>
          <w:sz w:val="28"/>
        </w:rPr>
      </w:pPr>
    </w:p>
    <w:p w:rsidR="00B51A4C" w:rsidRPr="00B51A4C" w:rsidRDefault="00B51A4C" w:rsidP="00B51A4C"/>
    <w:p w:rsidR="00B51A4C" w:rsidRP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 w:rsidR="00B51A4C" w:rsidRDefault="00B51A4C" w:rsidP="00B51A4C">
      <w:pPr>
        <w:pStyle w:val="a4"/>
        <w:jc w:val="right"/>
        <w:rPr>
          <w:sz w:val="28"/>
          <w:szCs w:val="28"/>
        </w:rPr>
      </w:pPr>
      <w:r>
        <w:rPr>
          <w:sz w:val="28"/>
          <w:szCs w:val="28"/>
        </w:rPr>
        <w:t>Приложение 1</w:t>
      </w:r>
    </w:p>
    <w:p w:rsidR="00B51A4C" w:rsidRDefault="00B51A4C" w:rsidP="00B51A4C">
      <w:pPr>
        <w:pStyle w:val="a4"/>
        <w:jc w:val="right"/>
        <w:rPr>
          <w:rFonts w:eastAsia="Times New Roman"/>
          <w:color w:val="000000"/>
          <w:sz w:val="28"/>
          <w:szCs w:val="28"/>
        </w:rPr>
      </w:pPr>
      <w:r>
        <w:rPr>
          <w:sz w:val="28"/>
          <w:szCs w:val="28"/>
        </w:rPr>
        <w:t> </w:t>
      </w:r>
      <w:r>
        <w:rPr>
          <w:rFonts w:eastAsia="Times New Roman"/>
          <w:color w:val="000000"/>
          <w:sz w:val="28"/>
          <w:szCs w:val="28"/>
        </w:rPr>
        <w:t>УТВЕРЖДЕНА</w:t>
      </w:r>
    </w:p>
    <w:p w:rsidR="00B51A4C" w:rsidRDefault="00B51A4C" w:rsidP="00B51A4C">
      <w:pPr>
        <w:shd w:val="clear" w:color="auto" w:fill="FFFFFF"/>
        <w:jc w:val="right"/>
        <w:rPr>
          <w:color w:val="000000"/>
          <w:sz w:val="28"/>
          <w:szCs w:val="28"/>
        </w:rPr>
      </w:pPr>
      <w:r>
        <w:rPr>
          <w:color w:val="000000"/>
          <w:sz w:val="28"/>
          <w:szCs w:val="28"/>
        </w:rPr>
        <w:t>Постановлением</w:t>
      </w:r>
    </w:p>
    <w:p w:rsidR="00B51A4C" w:rsidRDefault="00B51A4C" w:rsidP="00B51A4C">
      <w:pPr>
        <w:shd w:val="clear" w:color="auto" w:fill="FFFFFF"/>
        <w:jc w:val="right"/>
        <w:rPr>
          <w:color w:val="000000"/>
          <w:sz w:val="28"/>
          <w:szCs w:val="28"/>
        </w:rPr>
      </w:pPr>
      <w:proofErr w:type="gramStart"/>
      <w:r>
        <w:rPr>
          <w:color w:val="000000"/>
          <w:sz w:val="28"/>
          <w:szCs w:val="28"/>
        </w:rPr>
        <w:t>Сибир</w:t>
      </w:r>
      <w:r>
        <w:rPr>
          <w:color w:val="000000"/>
          <w:sz w:val="28"/>
          <w:szCs w:val="28"/>
        </w:rPr>
        <w:t>ского  сельсовета</w:t>
      </w:r>
      <w:proofErr w:type="gramEnd"/>
      <w:r>
        <w:rPr>
          <w:color w:val="000000"/>
          <w:sz w:val="28"/>
          <w:szCs w:val="28"/>
        </w:rPr>
        <w:t xml:space="preserve"> </w:t>
      </w:r>
      <w:r>
        <w:rPr>
          <w:color w:val="000000"/>
          <w:sz w:val="28"/>
          <w:szCs w:val="28"/>
        </w:rPr>
        <w:br/>
      </w:r>
      <w:proofErr w:type="spellStart"/>
      <w:r>
        <w:rPr>
          <w:color w:val="000000"/>
          <w:sz w:val="28"/>
          <w:szCs w:val="28"/>
        </w:rPr>
        <w:t>Купинского</w:t>
      </w:r>
      <w:proofErr w:type="spellEnd"/>
      <w:r>
        <w:rPr>
          <w:color w:val="000000"/>
          <w:sz w:val="28"/>
          <w:szCs w:val="28"/>
        </w:rPr>
        <w:t xml:space="preserve"> района </w:t>
      </w:r>
    </w:p>
    <w:p w:rsidR="00B51A4C" w:rsidRDefault="00B51A4C" w:rsidP="00B51A4C">
      <w:pPr>
        <w:shd w:val="clear" w:color="auto" w:fill="FFFFFF"/>
        <w:jc w:val="right"/>
        <w:rPr>
          <w:color w:val="000000"/>
          <w:sz w:val="28"/>
          <w:szCs w:val="28"/>
        </w:rPr>
      </w:pPr>
      <w:r>
        <w:rPr>
          <w:color w:val="000000"/>
          <w:sz w:val="28"/>
          <w:szCs w:val="28"/>
        </w:rPr>
        <w:t>Новосибирской области</w:t>
      </w:r>
    </w:p>
    <w:p w:rsidR="00B51A4C" w:rsidRDefault="00B51A4C" w:rsidP="00B51A4C">
      <w:pPr>
        <w:shd w:val="clear" w:color="auto" w:fill="FFFFFF"/>
        <w:jc w:val="right"/>
        <w:rPr>
          <w:color w:val="000000"/>
          <w:sz w:val="28"/>
          <w:szCs w:val="28"/>
        </w:rPr>
      </w:pPr>
      <w:proofErr w:type="gramStart"/>
      <w:r>
        <w:rPr>
          <w:color w:val="000000"/>
          <w:sz w:val="28"/>
          <w:szCs w:val="28"/>
        </w:rPr>
        <w:t>от</w:t>
      </w:r>
      <w:proofErr w:type="gramEnd"/>
      <w:r>
        <w:rPr>
          <w:color w:val="000000"/>
          <w:sz w:val="28"/>
          <w:szCs w:val="28"/>
        </w:rPr>
        <w:t xml:space="preserve"> </w:t>
      </w:r>
      <w:r>
        <w:rPr>
          <w:color w:val="000000"/>
          <w:sz w:val="28"/>
          <w:szCs w:val="28"/>
        </w:rPr>
        <w:t>1</w:t>
      </w:r>
      <w:r>
        <w:rPr>
          <w:color w:val="000000"/>
          <w:sz w:val="28"/>
          <w:szCs w:val="28"/>
        </w:rPr>
        <w:t xml:space="preserve">3.12.2019  №  </w:t>
      </w:r>
      <w:r>
        <w:rPr>
          <w:color w:val="000000"/>
          <w:sz w:val="28"/>
          <w:szCs w:val="28"/>
        </w:rPr>
        <w:t>6</w:t>
      </w:r>
      <w:r>
        <w:rPr>
          <w:color w:val="000000"/>
          <w:sz w:val="28"/>
          <w:szCs w:val="28"/>
        </w:rPr>
        <w:t>8</w:t>
      </w:r>
    </w:p>
    <w:p w:rsidR="00B51A4C" w:rsidRDefault="00B51A4C" w:rsidP="00B51A4C"/>
    <w:p w:rsidR="00B51A4C" w:rsidRPr="001F67B8" w:rsidRDefault="00B51A4C" w:rsidP="00B51A4C">
      <w:pPr>
        <w:jc w:val="center"/>
        <w:rPr>
          <w:sz w:val="28"/>
        </w:rPr>
      </w:pPr>
      <w:r w:rsidRPr="001F67B8">
        <w:rPr>
          <w:sz w:val="28"/>
        </w:rPr>
        <w:t>Программа</w:t>
      </w:r>
    </w:p>
    <w:p w:rsidR="00B51A4C" w:rsidRPr="001F67B8" w:rsidRDefault="00B51A4C" w:rsidP="00B51A4C">
      <w:pPr>
        <w:jc w:val="center"/>
        <w:rPr>
          <w:sz w:val="28"/>
        </w:rPr>
      </w:pPr>
      <w:proofErr w:type="gramStart"/>
      <w:r w:rsidRPr="001F67B8">
        <w:rPr>
          <w:sz w:val="28"/>
        </w:rPr>
        <w:t>профилактики</w:t>
      </w:r>
      <w:proofErr w:type="gramEnd"/>
      <w:r w:rsidRPr="001F67B8">
        <w:rPr>
          <w:sz w:val="28"/>
        </w:rPr>
        <w:t xml:space="preserve"> нарушений юридическими лицами и индивидуальными предпринимателями обязательных требований при осуществлении муниципального контроля на 2020 год              </w:t>
      </w:r>
    </w:p>
    <w:p w:rsidR="00B51A4C" w:rsidRDefault="00B51A4C" w:rsidP="00B51A4C">
      <w:pPr>
        <w:jc w:val="center"/>
      </w:pPr>
    </w:p>
    <w:p w:rsidR="00B51A4C" w:rsidRPr="001F67B8" w:rsidRDefault="00B51A4C" w:rsidP="00B51A4C">
      <w:pPr>
        <w:jc w:val="center"/>
        <w:rPr>
          <w:sz w:val="28"/>
        </w:rPr>
      </w:pPr>
      <w:r w:rsidRPr="001F67B8">
        <w:rPr>
          <w:sz w:val="28"/>
        </w:rPr>
        <w:t>1. Общие положения</w:t>
      </w:r>
    </w:p>
    <w:p w:rsidR="00B51A4C" w:rsidRPr="001F67B8" w:rsidRDefault="00B51A4C" w:rsidP="00B51A4C">
      <w:pPr>
        <w:jc w:val="center"/>
        <w:rPr>
          <w:sz w:val="28"/>
        </w:rPr>
      </w:pPr>
    </w:p>
    <w:p w:rsidR="00B51A4C" w:rsidRPr="001F67B8" w:rsidRDefault="00B51A4C" w:rsidP="00B51A4C">
      <w:pPr>
        <w:jc w:val="both"/>
        <w:rPr>
          <w:sz w:val="28"/>
        </w:rPr>
      </w:pPr>
      <w:r w:rsidRPr="001F67B8">
        <w:rPr>
          <w:sz w:val="28"/>
        </w:rPr>
        <w:t xml:space="preserve">1.1. Настоящая программа профилактики нарушений юридическими лицами и индивидуальными предпринимателями обязательных требований (далее - программа) разработана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в целях организации проведения органом муниципального контроля - администрацией </w:t>
      </w:r>
      <w:r>
        <w:rPr>
          <w:sz w:val="28"/>
        </w:rPr>
        <w:t>Сибир</w:t>
      </w:r>
      <w:r>
        <w:rPr>
          <w:sz w:val="28"/>
        </w:rPr>
        <w:t>ского</w:t>
      </w:r>
      <w:r w:rsidRPr="001F67B8">
        <w:rPr>
          <w:sz w:val="28"/>
        </w:rPr>
        <w:t xml:space="preserve"> сельсовета профилактики нарушений требований, установленных муниципальными правовыми актами, а также требований, установленных федеральными законами и иными нормативными правовыми актами Российской Федерации, законами Новосибирской области, в случаях, если соответствующие виды контроля относятся к вопросам местного значения поселения (далее - обязательные требования),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 </w:t>
      </w:r>
    </w:p>
    <w:p w:rsidR="00B51A4C" w:rsidRDefault="00B51A4C" w:rsidP="00B51A4C">
      <w:pPr>
        <w:jc w:val="center"/>
      </w:pPr>
    </w:p>
    <w:p w:rsidR="00B51A4C" w:rsidRPr="001F67B8" w:rsidRDefault="00B51A4C" w:rsidP="00B51A4C">
      <w:pPr>
        <w:jc w:val="center"/>
        <w:rPr>
          <w:sz w:val="28"/>
        </w:rPr>
      </w:pPr>
      <w:r w:rsidRPr="001F67B8">
        <w:rPr>
          <w:sz w:val="28"/>
        </w:rPr>
        <w:t>2. Цели и задачи Программы</w:t>
      </w:r>
    </w:p>
    <w:p w:rsidR="00B51A4C" w:rsidRDefault="00B51A4C" w:rsidP="00B51A4C">
      <w:pPr>
        <w:jc w:val="both"/>
        <w:rPr>
          <w:sz w:val="28"/>
        </w:rPr>
      </w:pPr>
      <w:r w:rsidRPr="001F67B8">
        <w:rPr>
          <w:sz w:val="28"/>
        </w:rPr>
        <w:t xml:space="preserve">3.1. Программа реализуется в целях: </w:t>
      </w:r>
    </w:p>
    <w:p w:rsidR="00B51A4C" w:rsidRDefault="00B51A4C" w:rsidP="00B51A4C">
      <w:pPr>
        <w:jc w:val="both"/>
        <w:rPr>
          <w:sz w:val="28"/>
        </w:rPr>
      </w:pPr>
      <w:r w:rsidRPr="001F67B8">
        <w:rPr>
          <w:sz w:val="28"/>
        </w:rPr>
        <w:t>- предупреждения нарушений субъектами, в отношении которых осуществляется муниципальный кон</w:t>
      </w:r>
      <w:r>
        <w:rPr>
          <w:sz w:val="28"/>
        </w:rPr>
        <w:t>троль, обязательных требований;</w:t>
      </w:r>
    </w:p>
    <w:p w:rsidR="00B51A4C" w:rsidRPr="001F67B8" w:rsidRDefault="00B51A4C" w:rsidP="00B51A4C">
      <w:pPr>
        <w:jc w:val="both"/>
        <w:rPr>
          <w:sz w:val="28"/>
        </w:rPr>
      </w:pPr>
      <w:r w:rsidRPr="001F67B8">
        <w:rPr>
          <w:sz w:val="28"/>
        </w:rPr>
        <w:t xml:space="preserve">- устранения причин, факторов и условий, способствующих нарушению субъектами, в отношении которых осуществляется муниципальный контроль, обязательных требований. </w:t>
      </w:r>
    </w:p>
    <w:p w:rsidR="00B51A4C" w:rsidRPr="001F67B8" w:rsidRDefault="00B51A4C" w:rsidP="00B51A4C">
      <w:pPr>
        <w:jc w:val="both"/>
        <w:rPr>
          <w:sz w:val="28"/>
        </w:rPr>
      </w:pPr>
      <w:r w:rsidRPr="001F67B8">
        <w:rPr>
          <w:sz w:val="28"/>
        </w:rPr>
        <w:t>3.2. Для достижения целей Программы выполняются следующие задачи:</w:t>
      </w:r>
    </w:p>
    <w:p w:rsidR="00B51A4C" w:rsidRPr="001F67B8" w:rsidRDefault="00B51A4C" w:rsidP="00B51A4C">
      <w:pPr>
        <w:jc w:val="both"/>
        <w:rPr>
          <w:sz w:val="28"/>
        </w:rPr>
      </w:pPr>
      <w:r w:rsidRPr="001F67B8">
        <w:rPr>
          <w:sz w:val="28"/>
        </w:rPr>
        <w:t xml:space="preserve"> - осуществление анализа выявленных в результате проведения муниципального контроля нарушений субъектами, в отношении которых осуществляется муниципальный контроль, обязательных требований; </w:t>
      </w:r>
    </w:p>
    <w:p w:rsidR="00B51A4C" w:rsidRPr="001F67B8" w:rsidRDefault="00B51A4C" w:rsidP="00B51A4C">
      <w:pPr>
        <w:jc w:val="both"/>
        <w:rPr>
          <w:sz w:val="28"/>
        </w:rPr>
      </w:pPr>
      <w:r w:rsidRPr="001F67B8">
        <w:rPr>
          <w:sz w:val="28"/>
        </w:rPr>
        <w:t xml:space="preserve">- выявление и устранение причин, факторов и условий, способствующих нарушениям субъектами, в отношении которых осуществляется муниципальный контроль, обязательных требований; </w:t>
      </w:r>
    </w:p>
    <w:p w:rsidR="00B51A4C" w:rsidRPr="001F67B8" w:rsidRDefault="00B51A4C" w:rsidP="00B51A4C">
      <w:pPr>
        <w:jc w:val="both"/>
        <w:rPr>
          <w:sz w:val="28"/>
        </w:rPr>
      </w:pPr>
      <w:r w:rsidRPr="001F67B8">
        <w:rPr>
          <w:sz w:val="28"/>
        </w:rPr>
        <w:t xml:space="preserve">- информирование субъектов, в отношении которых осуществляется муниципальный контроль, о соблюдении обязательных требований; </w:t>
      </w:r>
    </w:p>
    <w:p w:rsidR="00B51A4C" w:rsidRPr="001F67B8" w:rsidRDefault="00B51A4C" w:rsidP="00B51A4C">
      <w:pPr>
        <w:jc w:val="both"/>
        <w:rPr>
          <w:sz w:val="28"/>
        </w:rPr>
      </w:pPr>
      <w:r w:rsidRPr="001F67B8">
        <w:rPr>
          <w:sz w:val="28"/>
        </w:rPr>
        <w:t>- принятие мер по устранению причин, факторов и условий, способствующих нарушению субъектами, в отношении которых осуществляется муниципальный контроль, обязательных требований;</w:t>
      </w:r>
    </w:p>
    <w:p w:rsidR="00B51A4C" w:rsidRPr="001F67B8" w:rsidRDefault="00B51A4C" w:rsidP="00B51A4C">
      <w:pPr>
        <w:jc w:val="both"/>
        <w:rPr>
          <w:sz w:val="28"/>
        </w:rPr>
      </w:pPr>
      <w:r w:rsidRPr="001F67B8">
        <w:rPr>
          <w:sz w:val="28"/>
        </w:rPr>
        <w:t>- повышение правосознания и правовой культуры руководителей юридических лиц и индивидуальных предпринимателей;</w:t>
      </w:r>
    </w:p>
    <w:p w:rsidR="00B51A4C" w:rsidRPr="001F67B8" w:rsidRDefault="00B51A4C" w:rsidP="00B51A4C">
      <w:pPr>
        <w:jc w:val="both"/>
        <w:rPr>
          <w:sz w:val="28"/>
        </w:rPr>
      </w:pPr>
      <w:r w:rsidRPr="001F67B8">
        <w:rPr>
          <w:sz w:val="28"/>
        </w:rPr>
        <w:t>- повышение прозрачности осуществляемой администрацией контрольной деятельности.</w:t>
      </w:r>
    </w:p>
    <w:p w:rsidR="00B51A4C" w:rsidRPr="001F67B8" w:rsidRDefault="00B51A4C" w:rsidP="00B51A4C">
      <w:pPr>
        <w:jc w:val="center"/>
        <w:rPr>
          <w:sz w:val="28"/>
        </w:rPr>
      </w:pPr>
    </w:p>
    <w:p w:rsidR="00B51A4C" w:rsidRPr="001F67B8" w:rsidRDefault="00B51A4C" w:rsidP="00B51A4C">
      <w:pPr>
        <w:jc w:val="center"/>
        <w:rPr>
          <w:sz w:val="28"/>
        </w:rPr>
      </w:pPr>
      <w:r w:rsidRPr="001F67B8">
        <w:rPr>
          <w:sz w:val="28"/>
        </w:rPr>
        <w:t>3. План мероприятий Программы</w:t>
      </w:r>
    </w:p>
    <w:p w:rsidR="00B51A4C" w:rsidRPr="001F67B8" w:rsidRDefault="00B51A4C" w:rsidP="00B51A4C">
      <w:pPr>
        <w:jc w:val="both"/>
        <w:rPr>
          <w:sz w:val="28"/>
        </w:rPr>
      </w:pPr>
      <w:r w:rsidRPr="001F67B8">
        <w:rPr>
          <w:sz w:val="28"/>
        </w:rPr>
        <w:t>3.1. Цели и задачи Программы осуществляются посредством реализации мероприятий, предусмотренных Планом мероприятий по профилактике нарушений на 20</w:t>
      </w:r>
      <w:r>
        <w:rPr>
          <w:sz w:val="28"/>
        </w:rPr>
        <w:t>20</w:t>
      </w:r>
      <w:r w:rsidRPr="001F67B8">
        <w:rPr>
          <w:sz w:val="28"/>
        </w:rPr>
        <w:t xml:space="preserve"> год и планируемый период 202</w:t>
      </w:r>
      <w:r>
        <w:rPr>
          <w:sz w:val="28"/>
        </w:rPr>
        <w:t>1</w:t>
      </w:r>
      <w:r w:rsidRPr="001F67B8">
        <w:rPr>
          <w:sz w:val="28"/>
        </w:rPr>
        <w:t>-202</w:t>
      </w:r>
      <w:r>
        <w:rPr>
          <w:sz w:val="28"/>
        </w:rPr>
        <w:t>4</w:t>
      </w:r>
      <w:r w:rsidRPr="001F67B8">
        <w:rPr>
          <w:sz w:val="28"/>
        </w:rPr>
        <w:t xml:space="preserve"> годов</w:t>
      </w:r>
      <w:r>
        <w:rPr>
          <w:sz w:val="28"/>
        </w:rPr>
        <w:t>.</w:t>
      </w:r>
      <w:r w:rsidRPr="001F67B8">
        <w:rPr>
          <w:sz w:val="28"/>
        </w:rPr>
        <w:t xml:space="preserve"> </w:t>
      </w:r>
    </w:p>
    <w:p w:rsidR="00B51A4C" w:rsidRPr="001F67B8" w:rsidRDefault="00B51A4C" w:rsidP="00B51A4C">
      <w:pPr>
        <w:jc w:val="both"/>
        <w:rPr>
          <w:sz w:val="28"/>
        </w:rPr>
      </w:pPr>
    </w:p>
    <w:p w:rsidR="00B51A4C" w:rsidRPr="001F67B8" w:rsidRDefault="00B51A4C" w:rsidP="00B51A4C">
      <w:pPr>
        <w:jc w:val="center"/>
        <w:rPr>
          <w:sz w:val="28"/>
        </w:rPr>
      </w:pPr>
      <w:r w:rsidRPr="001F67B8">
        <w:rPr>
          <w:sz w:val="28"/>
        </w:rPr>
        <w:t>4. Отчетные показатели Программы</w:t>
      </w:r>
    </w:p>
    <w:p w:rsidR="00B51A4C" w:rsidRPr="001F67B8" w:rsidRDefault="00B51A4C" w:rsidP="00B51A4C">
      <w:pPr>
        <w:jc w:val="both"/>
        <w:rPr>
          <w:sz w:val="28"/>
        </w:rPr>
      </w:pPr>
      <w:r w:rsidRPr="001F67B8">
        <w:rPr>
          <w:sz w:val="28"/>
        </w:rPr>
        <w:t xml:space="preserve">4.1. Отчетные показатели Программы предназначены способствовать максимальному достижению сокращения количества нарушений субъектами, в отношении которых осуществляется муниципальный контроль, обязательных требований, включая устранение причин, факторов и условий, способствующих возможному нарушению обязательных требований законодательства: </w:t>
      </w:r>
    </w:p>
    <w:p w:rsidR="00B51A4C" w:rsidRPr="001F67B8" w:rsidRDefault="00B51A4C" w:rsidP="00B51A4C">
      <w:pPr>
        <w:jc w:val="both"/>
        <w:rPr>
          <w:sz w:val="28"/>
        </w:rPr>
      </w:pPr>
      <w:r w:rsidRPr="001F67B8">
        <w:rPr>
          <w:sz w:val="28"/>
        </w:rPr>
        <w:t xml:space="preserve">4.1.1. Количество выявленных нарушений; </w:t>
      </w:r>
    </w:p>
    <w:p w:rsidR="00B51A4C" w:rsidRPr="001F67B8" w:rsidRDefault="00B51A4C" w:rsidP="00B51A4C">
      <w:pPr>
        <w:jc w:val="both"/>
        <w:rPr>
          <w:sz w:val="28"/>
        </w:rPr>
      </w:pPr>
      <w:r w:rsidRPr="001F67B8">
        <w:rPr>
          <w:sz w:val="28"/>
        </w:rPr>
        <w:t xml:space="preserve">4.1.2. Количество выданных предостережений; </w:t>
      </w:r>
    </w:p>
    <w:p w:rsidR="00B51A4C" w:rsidRPr="001F67B8" w:rsidRDefault="00B51A4C" w:rsidP="00B51A4C">
      <w:pPr>
        <w:jc w:val="both"/>
        <w:rPr>
          <w:sz w:val="28"/>
        </w:rPr>
      </w:pPr>
      <w:r w:rsidRPr="001F67B8">
        <w:rPr>
          <w:sz w:val="28"/>
        </w:rPr>
        <w:t xml:space="preserve">4.1.3. Количество субъектов, которым выданы предостережения; </w:t>
      </w:r>
    </w:p>
    <w:p w:rsidR="00B51A4C" w:rsidRPr="001F67B8" w:rsidRDefault="00B51A4C" w:rsidP="00B51A4C">
      <w:pPr>
        <w:jc w:val="both"/>
        <w:rPr>
          <w:sz w:val="28"/>
        </w:rPr>
      </w:pPr>
      <w:r w:rsidRPr="001F67B8">
        <w:rPr>
          <w:sz w:val="28"/>
        </w:rPr>
        <w:t xml:space="preserve">4.1.4. Информирование юридических лиц, индивидуальных предпринимателей по вопросам соблюдения обязательных требований. </w:t>
      </w:r>
    </w:p>
    <w:p w:rsidR="00B51A4C" w:rsidRPr="001F67B8" w:rsidRDefault="00B51A4C" w:rsidP="00B51A4C">
      <w:pPr>
        <w:jc w:val="both"/>
        <w:rPr>
          <w:sz w:val="28"/>
        </w:rPr>
      </w:pPr>
      <w:r w:rsidRPr="001F67B8">
        <w:rPr>
          <w:sz w:val="28"/>
        </w:rPr>
        <w:t>4.1.5. Проведение семинаров, конференций, разъяснительной работы, в том числе в средствах массовой информации, и подобных мероприятий по информированию юридических лиц, индивидуальных предпринимателей по вопросам соблюдения обязательных требований.</w:t>
      </w:r>
    </w:p>
    <w:p w:rsidR="00B51A4C" w:rsidRDefault="00B51A4C" w:rsidP="00B51A4C">
      <w:pPr>
        <w:shd w:val="clear" w:color="auto" w:fill="FFFFFF"/>
        <w:spacing w:after="150"/>
        <w:jc w:val="both"/>
        <w:rPr>
          <w:color w:val="000000"/>
          <w:sz w:val="28"/>
          <w:szCs w:val="27"/>
        </w:rPr>
      </w:pPr>
      <w:r>
        <w:rPr>
          <w:color w:val="000000"/>
          <w:sz w:val="28"/>
          <w:szCs w:val="27"/>
        </w:rPr>
        <w:t xml:space="preserve">4.1.6. </w:t>
      </w:r>
      <w:r w:rsidRPr="0024243F">
        <w:rPr>
          <w:color w:val="000000"/>
          <w:sz w:val="28"/>
          <w:szCs w:val="27"/>
        </w:rPr>
        <w:t>Для оценки мероприятий по профилактике нарушений и в целом программы профилактики нарушений с учетом достижения целей программы профилактике нарушений устанавливаются отчетные показатели. Отчетные показатели Программы предназначены способствовать максимальному достижению сокращения количества нарушений субъектами, в отношении которых осуществляется муниципальный контроль, обязательных требований, включая устранение причин, факторов и условий, способствующих возможному нарушению обязательных требований законодательства.</w:t>
      </w:r>
    </w:p>
    <w:p w:rsidR="00B51A4C" w:rsidRPr="0024243F" w:rsidRDefault="00B51A4C" w:rsidP="00B51A4C">
      <w:pPr>
        <w:shd w:val="clear" w:color="auto" w:fill="FFFFFF"/>
        <w:spacing w:after="150"/>
        <w:jc w:val="center"/>
        <w:rPr>
          <w:color w:val="000000"/>
          <w:sz w:val="28"/>
          <w:szCs w:val="27"/>
        </w:rPr>
      </w:pPr>
      <w:r>
        <w:rPr>
          <w:color w:val="000000"/>
          <w:sz w:val="28"/>
          <w:szCs w:val="27"/>
        </w:rPr>
        <w:t>Проект отчетных показателей на 2020-2022 годы</w:t>
      </w:r>
    </w:p>
    <w:tbl>
      <w:tblPr>
        <w:tblW w:w="966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90" w:type="dxa"/>
          <w:left w:w="90" w:type="dxa"/>
          <w:bottom w:w="90" w:type="dxa"/>
          <w:right w:w="90" w:type="dxa"/>
        </w:tblCellMar>
        <w:tblLook w:val="04A0" w:firstRow="1" w:lastRow="0" w:firstColumn="1" w:lastColumn="0" w:noHBand="0" w:noVBand="1"/>
      </w:tblPr>
      <w:tblGrid>
        <w:gridCol w:w="600"/>
        <w:gridCol w:w="5160"/>
        <w:gridCol w:w="1418"/>
        <w:gridCol w:w="1214"/>
        <w:gridCol w:w="1276"/>
      </w:tblGrid>
      <w:tr w:rsidR="00B51A4C" w:rsidRPr="0024243F" w:rsidTr="00837A05">
        <w:trPr>
          <w:trHeight w:val="570"/>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 п/п</w:t>
            </w:r>
          </w:p>
        </w:tc>
        <w:tc>
          <w:tcPr>
            <w:tcW w:w="5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center"/>
              <w:rPr>
                <w:color w:val="000000"/>
                <w:sz w:val="28"/>
                <w:szCs w:val="27"/>
              </w:rPr>
            </w:pPr>
            <w:proofErr w:type="gramStart"/>
            <w:r w:rsidRPr="0024243F">
              <w:rPr>
                <w:color w:val="000000"/>
                <w:sz w:val="28"/>
                <w:szCs w:val="27"/>
              </w:rPr>
              <w:t>наименование</w:t>
            </w:r>
            <w:proofErr w:type="gramEnd"/>
            <w:r w:rsidRPr="0024243F">
              <w:rPr>
                <w:color w:val="000000"/>
                <w:sz w:val="28"/>
                <w:szCs w:val="27"/>
              </w:rPr>
              <w:t xml:space="preserve"> показателя</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20</w:t>
            </w:r>
            <w:r>
              <w:rPr>
                <w:color w:val="000000"/>
                <w:sz w:val="28"/>
                <w:szCs w:val="27"/>
              </w:rPr>
              <w:t>20</w:t>
            </w:r>
            <w:r w:rsidRPr="0024243F">
              <w:rPr>
                <w:color w:val="000000"/>
                <w:sz w:val="28"/>
                <w:szCs w:val="27"/>
              </w:rPr>
              <w:t xml:space="preserve"> год</w:t>
            </w:r>
          </w:p>
        </w:tc>
        <w:tc>
          <w:tcPr>
            <w:tcW w:w="12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202</w:t>
            </w:r>
            <w:r>
              <w:rPr>
                <w:color w:val="000000"/>
                <w:sz w:val="28"/>
                <w:szCs w:val="27"/>
              </w:rPr>
              <w:t>1</w:t>
            </w:r>
            <w:r w:rsidRPr="0024243F">
              <w:rPr>
                <w:color w:val="000000"/>
                <w:sz w:val="28"/>
                <w:szCs w:val="27"/>
              </w:rPr>
              <w:t xml:space="preserve"> год</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202</w:t>
            </w:r>
            <w:r>
              <w:rPr>
                <w:color w:val="000000"/>
                <w:sz w:val="28"/>
                <w:szCs w:val="27"/>
              </w:rPr>
              <w:t>2</w:t>
            </w:r>
            <w:r w:rsidRPr="0024243F">
              <w:rPr>
                <w:color w:val="000000"/>
                <w:sz w:val="28"/>
                <w:szCs w:val="27"/>
              </w:rPr>
              <w:t xml:space="preserve"> год</w:t>
            </w:r>
          </w:p>
        </w:tc>
      </w:tr>
      <w:tr w:rsidR="00B51A4C" w:rsidRPr="0024243F" w:rsidTr="00837A05">
        <w:trPr>
          <w:trHeight w:val="990"/>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1.</w:t>
            </w:r>
          </w:p>
        </w:tc>
        <w:tc>
          <w:tcPr>
            <w:tcW w:w="5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both"/>
              <w:rPr>
                <w:color w:val="000000"/>
                <w:sz w:val="28"/>
                <w:szCs w:val="27"/>
              </w:rPr>
            </w:pPr>
            <w:r w:rsidRPr="0024243F">
              <w:rPr>
                <w:color w:val="000000"/>
                <w:sz w:val="28"/>
                <w:szCs w:val="27"/>
              </w:rPr>
              <w:t>Исполнение мероприятий программы профилактики нарушений</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100%</w:t>
            </w:r>
          </w:p>
        </w:tc>
        <w:tc>
          <w:tcPr>
            <w:tcW w:w="12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100%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100%</w:t>
            </w:r>
          </w:p>
        </w:tc>
      </w:tr>
      <w:tr w:rsidR="00B51A4C" w:rsidRPr="0024243F" w:rsidTr="00837A05">
        <w:trPr>
          <w:trHeight w:val="1395"/>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2.</w:t>
            </w:r>
          </w:p>
        </w:tc>
        <w:tc>
          <w:tcPr>
            <w:tcW w:w="5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both"/>
              <w:rPr>
                <w:color w:val="000000"/>
                <w:sz w:val="28"/>
                <w:szCs w:val="27"/>
              </w:rPr>
            </w:pPr>
            <w:r w:rsidRPr="0024243F">
              <w:rPr>
                <w:color w:val="000000"/>
                <w:sz w:val="28"/>
                <w:szCs w:val="27"/>
              </w:rPr>
              <w:t>Информированность подконтрольных субъектов, в отношении которых проводится проверка о содержании обязательных требований</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100%</w:t>
            </w:r>
          </w:p>
        </w:tc>
        <w:tc>
          <w:tcPr>
            <w:tcW w:w="12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100%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100%</w:t>
            </w:r>
          </w:p>
        </w:tc>
      </w:tr>
      <w:tr w:rsidR="00B51A4C" w:rsidRPr="0024243F" w:rsidTr="00837A05">
        <w:trPr>
          <w:trHeight w:val="1620"/>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3.</w:t>
            </w:r>
          </w:p>
        </w:tc>
        <w:tc>
          <w:tcPr>
            <w:tcW w:w="5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both"/>
              <w:rPr>
                <w:color w:val="000000"/>
                <w:sz w:val="28"/>
                <w:szCs w:val="27"/>
              </w:rPr>
            </w:pPr>
            <w:r w:rsidRPr="0024243F">
              <w:rPr>
                <w:color w:val="000000"/>
                <w:sz w:val="28"/>
                <w:szCs w:val="27"/>
              </w:rPr>
              <w:t>Информированность подконтрольных субъектов о порядке проведения проверок, правах подконтрольных субъектов при проведении проверок</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100%</w:t>
            </w:r>
          </w:p>
        </w:tc>
        <w:tc>
          <w:tcPr>
            <w:tcW w:w="12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100%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100%</w:t>
            </w:r>
          </w:p>
        </w:tc>
      </w:tr>
      <w:tr w:rsidR="00B51A4C" w:rsidRPr="0024243F" w:rsidTr="00837A05">
        <w:trPr>
          <w:trHeight w:val="2460"/>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4.</w:t>
            </w:r>
          </w:p>
        </w:tc>
        <w:tc>
          <w:tcPr>
            <w:tcW w:w="5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B51A4C">
            <w:pPr>
              <w:spacing w:after="150"/>
              <w:jc w:val="both"/>
              <w:rPr>
                <w:color w:val="000000"/>
                <w:sz w:val="28"/>
                <w:szCs w:val="27"/>
              </w:rPr>
            </w:pPr>
            <w:r w:rsidRPr="0024243F">
              <w:rPr>
                <w:color w:val="000000"/>
                <w:sz w:val="28"/>
                <w:szCs w:val="27"/>
              </w:rPr>
              <w:t xml:space="preserve">Удовлетворенность обеспечением доступности информации о принятых и готовящихся изменениях в содержании обязательных требований, размещенной на официальном сайте </w:t>
            </w:r>
            <w:r>
              <w:rPr>
                <w:color w:val="000000"/>
                <w:sz w:val="28"/>
                <w:szCs w:val="27"/>
              </w:rPr>
              <w:t>а</w:t>
            </w:r>
            <w:r w:rsidRPr="0024243F">
              <w:rPr>
                <w:color w:val="000000"/>
                <w:sz w:val="28"/>
                <w:szCs w:val="27"/>
              </w:rPr>
              <w:t xml:space="preserve">дминистрации </w:t>
            </w:r>
            <w:r>
              <w:rPr>
                <w:color w:val="000000"/>
                <w:sz w:val="28"/>
                <w:szCs w:val="27"/>
              </w:rPr>
              <w:t>Сибир</w:t>
            </w:r>
            <w:r>
              <w:rPr>
                <w:color w:val="000000"/>
                <w:sz w:val="28"/>
                <w:szCs w:val="27"/>
              </w:rPr>
              <w:t>ского сельсовета</w:t>
            </w:r>
            <w:r w:rsidRPr="0024243F">
              <w:rPr>
                <w:color w:val="000000"/>
                <w:sz w:val="28"/>
                <w:szCs w:val="27"/>
              </w:rPr>
              <w:t xml:space="preserve"> в информационно-телекоммуникационной сети «Интернет»</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100%</w:t>
            </w:r>
          </w:p>
        </w:tc>
        <w:tc>
          <w:tcPr>
            <w:tcW w:w="12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100%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7"/>
              </w:rPr>
            </w:pPr>
            <w:r w:rsidRPr="0024243F">
              <w:rPr>
                <w:color w:val="000000"/>
                <w:sz w:val="28"/>
                <w:szCs w:val="27"/>
              </w:rPr>
              <w:t>100%</w:t>
            </w:r>
          </w:p>
        </w:tc>
      </w:tr>
    </w:tbl>
    <w:p w:rsidR="00B51A4C" w:rsidRDefault="00B51A4C" w:rsidP="00B51A4C">
      <w:pPr>
        <w:jc w:val="center"/>
      </w:pPr>
    </w:p>
    <w:p w:rsidR="00B51A4C" w:rsidRPr="0024243F" w:rsidRDefault="00B51A4C" w:rsidP="00B51A4C">
      <w:pPr>
        <w:shd w:val="clear" w:color="auto" w:fill="FFFFFF"/>
        <w:spacing w:after="150"/>
        <w:jc w:val="center"/>
        <w:rPr>
          <w:color w:val="000000"/>
          <w:sz w:val="28"/>
          <w:szCs w:val="28"/>
        </w:rPr>
      </w:pPr>
      <w:r w:rsidRPr="00B42AF8">
        <w:rPr>
          <w:bCs/>
          <w:color w:val="000000"/>
          <w:sz w:val="28"/>
          <w:szCs w:val="28"/>
        </w:rPr>
        <w:t>5. План мероприятий по профилактике нарушений на 2020 год</w:t>
      </w:r>
    </w:p>
    <w:tbl>
      <w:tblPr>
        <w:tblW w:w="9729" w:type="dxa"/>
        <w:tblBorders>
          <w:top w:val="outset" w:sz="6" w:space="0" w:color="auto"/>
          <w:left w:val="outset" w:sz="6" w:space="0" w:color="auto"/>
          <w:bottom w:val="outset" w:sz="6" w:space="0" w:color="auto"/>
          <w:right w:val="outset" w:sz="6" w:space="0" w:color="auto"/>
        </w:tblBorders>
        <w:shd w:val="clear" w:color="auto" w:fill="FFFFFF"/>
        <w:tblLayout w:type="fixed"/>
        <w:tblCellMar>
          <w:top w:w="90" w:type="dxa"/>
          <w:left w:w="90" w:type="dxa"/>
          <w:bottom w:w="90" w:type="dxa"/>
          <w:right w:w="90" w:type="dxa"/>
        </w:tblCellMar>
        <w:tblLook w:val="04A0" w:firstRow="1" w:lastRow="0" w:firstColumn="1" w:lastColumn="0" w:noHBand="0" w:noVBand="1"/>
      </w:tblPr>
      <w:tblGrid>
        <w:gridCol w:w="624"/>
        <w:gridCol w:w="4569"/>
        <w:gridCol w:w="2127"/>
        <w:gridCol w:w="2409"/>
      </w:tblGrid>
      <w:tr w:rsidR="00B51A4C" w:rsidRPr="0024243F" w:rsidTr="00837A05">
        <w:trPr>
          <w:trHeight w:val="1550"/>
        </w:trPr>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center"/>
              <w:rPr>
                <w:color w:val="000000"/>
                <w:sz w:val="28"/>
                <w:szCs w:val="28"/>
              </w:rPr>
            </w:pPr>
            <w:r w:rsidRPr="005C1D4D">
              <w:rPr>
                <w:bCs/>
                <w:color w:val="000000"/>
                <w:sz w:val="28"/>
                <w:szCs w:val="28"/>
              </w:rPr>
              <w:t>№ п/п</w:t>
            </w:r>
          </w:p>
        </w:tc>
        <w:tc>
          <w:tcPr>
            <w:tcW w:w="4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center"/>
              <w:rPr>
                <w:color w:val="000000"/>
                <w:sz w:val="28"/>
                <w:szCs w:val="28"/>
              </w:rPr>
            </w:pPr>
            <w:r w:rsidRPr="005C1D4D">
              <w:rPr>
                <w:bCs/>
                <w:color w:val="000000"/>
                <w:sz w:val="28"/>
                <w:szCs w:val="28"/>
              </w:rPr>
              <w:t>Наименование</w:t>
            </w:r>
          </w:p>
          <w:p w:rsidR="00B51A4C" w:rsidRPr="0024243F" w:rsidRDefault="00B51A4C" w:rsidP="00837A05">
            <w:pPr>
              <w:spacing w:after="150"/>
              <w:jc w:val="center"/>
              <w:rPr>
                <w:color w:val="000000"/>
                <w:sz w:val="28"/>
                <w:szCs w:val="28"/>
              </w:rPr>
            </w:pPr>
            <w:proofErr w:type="gramStart"/>
            <w:r w:rsidRPr="005C1D4D">
              <w:rPr>
                <w:bCs/>
                <w:color w:val="000000"/>
                <w:sz w:val="28"/>
                <w:szCs w:val="28"/>
              </w:rPr>
              <w:t>мероприятия</w:t>
            </w:r>
            <w:proofErr w:type="gramEnd"/>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center"/>
              <w:rPr>
                <w:color w:val="000000"/>
                <w:sz w:val="28"/>
                <w:szCs w:val="28"/>
              </w:rPr>
            </w:pPr>
            <w:r w:rsidRPr="005C1D4D">
              <w:rPr>
                <w:bCs/>
                <w:color w:val="000000"/>
                <w:sz w:val="28"/>
                <w:szCs w:val="28"/>
              </w:rPr>
              <w:t>Срок (периодичность)</w:t>
            </w:r>
          </w:p>
          <w:p w:rsidR="00B51A4C" w:rsidRPr="0024243F" w:rsidRDefault="00B51A4C" w:rsidP="00837A05">
            <w:pPr>
              <w:spacing w:after="150"/>
              <w:jc w:val="center"/>
              <w:rPr>
                <w:color w:val="000000"/>
                <w:sz w:val="28"/>
                <w:szCs w:val="28"/>
              </w:rPr>
            </w:pPr>
            <w:proofErr w:type="gramStart"/>
            <w:r w:rsidRPr="005C1D4D">
              <w:rPr>
                <w:bCs/>
                <w:color w:val="000000"/>
                <w:sz w:val="28"/>
                <w:szCs w:val="28"/>
              </w:rPr>
              <w:t>проведения</w:t>
            </w:r>
            <w:proofErr w:type="gramEnd"/>
            <w:r w:rsidRPr="005C1D4D">
              <w:rPr>
                <w:bCs/>
                <w:color w:val="000000"/>
                <w:sz w:val="28"/>
                <w:szCs w:val="28"/>
              </w:rPr>
              <w:t xml:space="preserve"> мероприятия</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center"/>
              <w:rPr>
                <w:color w:val="000000"/>
                <w:sz w:val="28"/>
                <w:szCs w:val="28"/>
              </w:rPr>
            </w:pPr>
            <w:r w:rsidRPr="005C1D4D">
              <w:rPr>
                <w:bCs/>
                <w:color w:val="000000"/>
                <w:sz w:val="28"/>
                <w:szCs w:val="28"/>
              </w:rPr>
              <w:t>Ответственный исполнитель</w:t>
            </w:r>
          </w:p>
        </w:tc>
      </w:tr>
      <w:tr w:rsidR="00B51A4C" w:rsidRPr="0024243F" w:rsidTr="00837A05">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1.</w:t>
            </w:r>
          </w:p>
        </w:tc>
        <w:tc>
          <w:tcPr>
            <w:tcW w:w="4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B51A4C">
            <w:pPr>
              <w:spacing w:after="150"/>
              <w:jc w:val="both"/>
              <w:rPr>
                <w:color w:val="000000"/>
                <w:sz w:val="28"/>
                <w:szCs w:val="28"/>
              </w:rPr>
            </w:pPr>
            <w:r w:rsidRPr="0024243F">
              <w:rPr>
                <w:color w:val="000000"/>
                <w:sz w:val="28"/>
                <w:szCs w:val="28"/>
              </w:rPr>
              <w:t xml:space="preserve">Подготовка и размещение на официальном сайте </w:t>
            </w:r>
            <w:r>
              <w:rPr>
                <w:color w:val="000000"/>
                <w:sz w:val="28"/>
                <w:szCs w:val="28"/>
              </w:rPr>
              <w:t>а</w:t>
            </w:r>
            <w:r w:rsidRPr="0024243F">
              <w:rPr>
                <w:color w:val="000000"/>
                <w:sz w:val="28"/>
                <w:szCs w:val="28"/>
              </w:rPr>
              <w:t xml:space="preserve">дминистрации </w:t>
            </w:r>
            <w:r>
              <w:rPr>
                <w:color w:val="000000"/>
                <w:sz w:val="28"/>
                <w:szCs w:val="28"/>
              </w:rPr>
              <w:t>Сибир</w:t>
            </w:r>
            <w:r>
              <w:rPr>
                <w:color w:val="000000"/>
                <w:sz w:val="28"/>
                <w:szCs w:val="28"/>
              </w:rPr>
              <w:t>ского сельсовета</w:t>
            </w:r>
            <w:r w:rsidRPr="0024243F">
              <w:rPr>
                <w:color w:val="000000"/>
                <w:sz w:val="28"/>
                <w:szCs w:val="28"/>
              </w:rPr>
              <w:t xml:space="preserve"> в </w:t>
            </w:r>
            <w:r>
              <w:rPr>
                <w:color w:val="000000"/>
                <w:sz w:val="28"/>
                <w:szCs w:val="28"/>
              </w:rPr>
              <w:t xml:space="preserve">разделе </w:t>
            </w:r>
            <w:r w:rsidRPr="0024243F">
              <w:rPr>
                <w:color w:val="000000"/>
                <w:sz w:val="28"/>
                <w:szCs w:val="28"/>
              </w:rPr>
              <w:t>«Муниципальный контроль»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Pr>
                <w:color w:val="000000"/>
                <w:sz w:val="28"/>
                <w:szCs w:val="28"/>
              </w:rPr>
              <w:t xml:space="preserve">1 </w:t>
            </w:r>
            <w:r w:rsidRPr="0024243F">
              <w:rPr>
                <w:color w:val="000000"/>
                <w:sz w:val="28"/>
                <w:szCs w:val="28"/>
              </w:rPr>
              <w:t>квартал</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jc w:val="center"/>
              <w:rPr>
                <w:color w:val="000000"/>
                <w:sz w:val="28"/>
                <w:szCs w:val="28"/>
              </w:rPr>
            </w:pPr>
            <w:r w:rsidRPr="0024243F">
              <w:rPr>
                <w:color w:val="000000"/>
                <w:sz w:val="28"/>
                <w:szCs w:val="28"/>
              </w:rPr>
              <w:t>Должностн</w:t>
            </w:r>
            <w:r>
              <w:rPr>
                <w:color w:val="000000"/>
                <w:sz w:val="28"/>
                <w:szCs w:val="28"/>
              </w:rPr>
              <w:t xml:space="preserve">ое </w:t>
            </w:r>
            <w:r w:rsidRPr="0024243F">
              <w:rPr>
                <w:color w:val="000000"/>
                <w:sz w:val="28"/>
                <w:szCs w:val="28"/>
              </w:rPr>
              <w:t>лиц</w:t>
            </w:r>
            <w:r>
              <w:rPr>
                <w:color w:val="000000"/>
                <w:sz w:val="28"/>
                <w:szCs w:val="28"/>
              </w:rPr>
              <w:t>о</w:t>
            </w:r>
            <w:r w:rsidRPr="0024243F">
              <w:rPr>
                <w:color w:val="000000"/>
                <w:sz w:val="28"/>
                <w:szCs w:val="28"/>
              </w:rPr>
              <w:t>, уполномоченн</w:t>
            </w:r>
            <w:r>
              <w:rPr>
                <w:color w:val="000000"/>
                <w:sz w:val="28"/>
                <w:szCs w:val="28"/>
              </w:rPr>
              <w:t>ое</w:t>
            </w:r>
          </w:p>
          <w:p w:rsidR="00B51A4C" w:rsidRPr="0024243F" w:rsidRDefault="00B51A4C" w:rsidP="00837A05">
            <w:pPr>
              <w:jc w:val="center"/>
              <w:rPr>
                <w:color w:val="000000"/>
                <w:sz w:val="28"/>
                <w:szCs w:val="28"/>
              </w:rPr>
            </w:pPr>
            <w:proofErr w:type="gramStart"/>
            <w:r w:rsidRPr="0024243F">
              <w:rPr>
                <w:color w:val="000000"/>
                <w:sz w:val="28"/>
                <w:szCs w:val="28"/>
              </w:rPr>
              <w:t>на</w:t>
            </w:r>
            <w:proofErr w:type="gramEnd"/>
            <w:r w:rsidRPr="0024243F">
              <w:rPr>
                <w:color w:val="000000"/>
                <w:sz w:val="28"/>
                <w:szCs w:val="28"/>
              </w:rPr>
              <w:t xml:space="preserve"> осуществление муниципального контроля</w:t>
            </w:r>
          </w:p>
        </w:tc>
      </w:tr>
      <w:tr w:rsidR="00B51A4C" w:rsidRPr="0024243F" w:rsidTr="00837A05">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2.</w:t>
            </w:r>
          </w:p>
        </w:tc>
        <w:tc>
          <w:tcPr>
            <w:tcW w:w="4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both"/>
              <w:rPr>
                <w:color w:val="000000"/>
                <w:sz w:val="28"/>
                <w:szCs w:val="28"/>
              </w:rPr>
            </w:pPr>
            <w:r w:rsidRPr="0024243F">
              <w:rPr>
                <w:color w:val="000000"/>
                <w:sz w:val="28"/>
                <w:szCs w:val="28"/>
              </w:rPr>
              <w:t>Осуществление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В течение года (по мере необходимости)</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jc w:val="center"/>
              <w:rPr>
                <w:color w:val="000000"/>
                <w:sz w:val="28"/>
                <w:szCs w:val="28"/>
              </w:rPr>
            </w:pPr>
            <w:r w:rsidRPr="0024243F">
              <w:rPr>
                <w:color w:val="000000"/>
                <w:sz w:val="28"/>
                <w:szCs w:val="28"/>
              </w:rPr>
              <w:t>Должностн</w:t>
            </w:r>
            <w:r>
              <w:rPr>
                <w:color w:val="000000"/>
                <w:sz w:val="28"/>
                <w:szCs w:val="28"/>
              </w:rPr>
              <w:t xml:space="preserve">ое </w:t>
            </w:r>
            <w:r w:rsidRPr="0024243F">
              <w:rPr>
                <w:color w:val="000000"/>
                <w:sz w:val="28"/>
                <w:szCs w:val="28"/>
              </w:rPr>
              <w:t>лиц</w:t>
            </w:r>
            <w:r>
              <w:rPr>
                <w:color w:val="000000"/>
                <w:sz w:val="28"/>
                <w:szCs w:val="28"/>
              </w:rPr>
              <w:t>о</w:t>
            </w:r>
            <w:r w:rsidRPr="0024243F">
              <w:rPr>
                <w:color w:val="000000"/>
                <w:sz w:val="28"/>
                <w:szCs w:val="28"/>
              </w:rPr>
              <w:t>, уполномоченн</w:t>
            </w:r>
            <w:r>
              <w:rPr>
                <w:color w:val="000000"/>
                <w:sz w:val="28"/>
                <w:szCs w:val="28"/>
              </w:rPr>
              <w:t>ое</w:t>
            </w:r>
          </w:p>
          <w:p w:rsidR="00B51A4C" w:rsidRPr="0024243F" w:rsidRDefault="00B51A4C" w:rsidP="00837A05">
            <w:pPr>
              <w:spacing w:after="150"/>
              <w:jc w:val="center"/>
              <w:rPr>
                <w:color w:val="000000"/>
                <w:sz w:val="28"/>
                <w:szCs w:val="28"/>
              </w:rPr>
            </w:pPr>
            <w:proofErr w:type="gramStart"/>
            <w:r w:rsidRPr="0024243F">
              <w:rPr>
                <w:color w:val="000000"/>
                <w:sz w:val="28"/>
                <w:szCs w:val="28"/>
              </w:rPr>
              <w:t>на</w:t>
            </w:r>
            <w:proofErr w:type="gramEnd"/>
            <w:r w:rsidRPr="0024243F">
              <w:rPr>
                <w:color w:val="000000"/>
                <w:sz w:val="28"/>
                <w:szCs w:val="28"/>
              </w:rPr>
              <w:t xml:space="preserve"> осуществление муниципального контроля</w:t>
            </w:r>
          </w:p>
        </w:tc>
      </w:tr>
      <w:tr w:rsidR="00B51A4C" w:rsidRPr="0024243F" w:rsidTr="00837A05">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3.</w:t>
            </w:r>
          </w:p>
        </w:tc>
        <w:tc>
          <w:tcPr>
            <w:tcW w:w="4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both"/>
              <w:rPr>
                <w:color w:val="000000"/>
                <w:sz w:val="28"/>
                <w:szCs w:val="28"/>
              </w:rPr>
            </w:pPr>
            <w:r w:rsidRPr="0024243F">
              <w:rPr>
                <w:color w:val="000000"/>
                <w:sz w:val="28"/>
                <w:szCs w:val="28"/>
              </w:rPr>
              <w:t>Обеспечение подготовки и распространения комментариев о содержании новых нормативных актов, рекомендаций о проведении необходимых мероприятий, направленных на внедрение и обеспечение соб</w:t>
            </w:r>
            <w:r>
              <w:rPr>
                <w:color w:val="000000"/>
                <w:sz w:val="28"/>
                <w:szCs w:val="28"/>
              </w:rPr>
              <w:t>людения обязательных требований</w:t>
            </w:r>
            <w:r w:rsidRPr="0024243F">
              <w:rPr>
                <w:color w:val="000000"/>
                <w:sz w:val="28"/>
                <w:szCs w:val="28"/>
              </w:rPr>
              <w:t>.</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В течение года (по мере необходимости)</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jc w:val="center"/>
              <w:rPr>
                <w:color w:val="000000"/>
                <w:sz w:val="28"/>
                <w:szCs w:val="28"/>
              </w:rPr>
            </w:pPr>
            <w:r w:rsidRPr="0024243F">
              <w:rPr>
                <w:color w:val="000000"/>
                <w:sz w:val="28"/>
                <w:szCs w:val="28"/>
              </w:rPr>
              <w:t>Должностн</w:t>
            </w:r>
            <w:r>
              <w:rPr>
                <w:color w:val="000000"/>
                <w:sz w:val="28"/>
                <w:szCs w:val="28"/>
              </w:rPr>
              <w:t xml:space="preserve">ое </w:t>
            </w:r>
            <w:r w:rsidRPr="0024243F">
              <w:rPr>
                <w:color w:val="000000"/>
                <w:sz w:val="28"/>
                <w:szCs w:val="28"/>
              </w:rPr>
              <w:t>лиц</w:t>
            </w:r>
            <w:r>
              <w:rPr>
                <w:color w:val="000000"/>
                <w:sz w:val="28"/>
                <w:szCs w:val="28"/>
              </w:rPr>
              <w:t>о</w:t>
            </w:r>
            <w:r w:rsidRPr="0024243F">
              <w:rPr>
                <w:color w:val="000000"/>
                <w:sz w:val="28"/>
                <w:szCs w:val="28"/>
              </w:rPr>
              <w:t>, уполномоченн</w:t>
            </w:r>
            <w:r>
              <w:rPr>
                <w:color w:val="000000"/>
                <w:sz w:val="28"/>
                <w:szCs w:val="28"/>
              </w:rPr>
              <w:t>ое</w:t>
            </w:r>
          </w:p>
          <w:p w:rsidR="00B51A4C" w:rsidRPr="0024243F" w:rsidRDefault="00B51A4C" w:rsidP="00837A05">
            <w:pPr>
              <w:spacing w:after="150"/>
              <w:jc w:val="center"/>
              <w:rPr>
                <w:color w:val="000000"/>
                <w:sz w:val="28"/>
                <w:szCs w:val="28"/>
              </w:rPr>
            </w:pPr>
            <w:proofErr w:type="gramStart"/>
            <w:r w:rsidRPr="0024243F">
              <w:rPr>
                <w:color w:val="000000"/>
                <w:sz w:val="28"/>
                <w:szCs w:val="28"/>
              </w:rPr>
              <w:t>на</w:t>
            </w:r>
            <w:proofErr w:type="gramEnd"/>
            <w:r w:rsidRPr="0024243F">
              <w:rPr>
                <w:color w:val="000000"/>
                <w:sz w:val="28"/>
                <w:szCs w:val="28"/>
              </w:rPr>
              <w:t xml:space="preserve"> осуществление муниципального контроля</w:t>
            </w:r>
          </w:p>
        </w:tc>
      </w:tr>
      <w:tr w:rsidR="00B51A4C" w:rsidRPr="0024243F" w:rsidTr="00837A05">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3.</w:t>
            </w:r>
          </w:p>
        </w:tc>
        <w:tc>
          <w:tcPr>
            <w:tcW w:w="4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B51A4C">
            <w:pPr>
              <w:spacing w:after="150"/>
              <w:jc w:val="both"/>
              <w:rPr>
                <w:color w:val="000000"/>
                <w:sz w:val="28"/>
                <w:szCs w:val="28"/>
              </w:rPr>
            </w:pPr>
            <w:r w:rsidRPr="0024243F">
              <w:rPr>
                <w:color w:val="000000"/>
                <w:sz w:val="28"/>
                <w:szCs w:val="28"/>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w:t>
            </w:r>
            <w:r>
              <w:rPr>
                <w:color w:val="000000"/>
                <w:sz w:val="28"/>
                <w:szCs w:val="28"/>
              </w:rPr>
              <w:t>а</w:t>
            </w:r>
            <w:r w:rsidRPr="0024243F">
              <w:rPr>
                <w:color w:val="000000"/>
                <w:sz w:val="28"/>
                <w:szCs w:val="28"/>
              </w:rPr>
              <w:t xml:space="preserve">дминистрации </w:t>
            </w:r>
            <w:r>
              <w:rPr>
                <w:color w:val="000000"/>
                <w:sz w:val="28"/>
                <w:szCs w:val="28"/>
              </w:rPr>
              <w:t>Сибир</w:t>
            </w:r>
            <w:r>
              <w:rPr>
                <w:color w:val="000000"/>
                <w:sz w:val="28"/>
                <w:szCs w:val="28"/>
              </w:rPr>
              <w:t>ского сельсовета</w:t>
            </w:r>
            <w:r w:rsidRPr="0024243F">
              <w:rPr>
                <w:color w:val="000000"/>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в </w:t>
            </w:r>
            <w:r>
              <w:rPr>
                <w:color w:val="000000"/>
                <w:sz w:val="28"/>
                <w:szCs w:val="28"/>
              </w:rPr>
              <w:t>разделе</w:t>
            </w:r>
            <w:r w:rsidRPr="0024243F">
              <w:rPr>
                <w:color w:val="000000"/>
                <w:sz w:val="28"/>
                <w:szCs w:val="28"/>
              </w:rPr>
              <w:t xml:space="preserve"> «Муниципальный контроль»</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I</w:t>
            </w:r>
            <w:r>
              <w:rPr>
                <w:color w:val="000000"/>
                <w:sz w:val="28"/>
                <w:szCs w:val="28"/>
                <w:lang w:val="en-US"/>
              </w:rPr>
              <w:t>V</w:t>
            </w:r>
            <w:r w:rsidRPr="0024243F">
              <w:rPr>
                <w:color w:val="000000"/>
                <w:sz w:val="28"/>
                <w:szCs w:val="28"/>
              </w:rPr>
              <w:t>квартал</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jc w:val="center"/>
              <w:rPr>
                <w:color w:val="000000"/>
                <w:sz w:val="28"/>
                <w:szCs w:val="28"/>
              </w:rPr>
            </w:pPr>
            <w:r w:rsidRPr="0024243F">
              <w:rPr>
                <w:color w:val="000000"/>
                <w:sz w:val="28"/>
                <w:szCs w:val="28"/>
              </w:rPr>
              <w:t>Должностн</w:t>
            </w:r>
            <w:r>
              <w:rPr>
                <w:color w:val="000000"/>
                <w:sz w:val="28"/>
                <w:szCs w:val="28"/>
              </w:rPr>
              <w:t xml:space="preserve">ое </w:t>
            </w:r>
            <w:r w:rsidRPr="0024243F">
              <w:rPr>
                <w:color w:val="000000"/>
                <w:sz w:val="28"/>
                <w:szCs w:val="28"/>
              </w:rPr>
              <w:t>лиц</w:t>
            </w:r>
            <w:r>
              <w:rPr>
                <w:color w:val="000000"/>
                <w:sz w:val="28"/>
                <w:szCs w:val="28"/>
              </w:rPr>
              <w:t>о</w:t>
            </w:r>
            <w:r w:rsidRPr="0024243F">
              <w:rPr>
                <w:color w:val="000000"/>
                <w:sz w:val="28"/>
                <w:szCs w:val="28"/>
              </w:rPr>
              <w:t>, уполномоченн</w:t>
            </w:r>
            <w:r>
              <w:rPr>
                <w:color w:val="000000"/>
                <w:sz w:val="28"/>
                <w:szCs w:val="28"/>
              </w:rPr>
              <w:t>ое</w:t>
            </w:r>
          </w:p>
          <w:p w:rsidR="00B51A4C" w:rsidRPr="0024243F" w:rsidRDefault="00B51A4C" w:rsidP="00837A05">
            <w:pPr>
              <w:spacing w:after="150"/>
              <w:jc w:val="center"/>
              <w:rPr>
                <w:color w:val="000000"/>
                <w:sz w:val="28"/>
                <w:szCs w:val="28"/>
              </w:rPr>
            </w:pPr>
            <w:proofErr w:type="gramStart"/>
            <w:r w:rsidRPr="0024243F">
              <w:rPr>
                <w:color w:val="000000"/>
                <w:sz w:val="28"/>
                <w:szCs w:val="28"/>
              </w:rPr>
              <w:t>на</w:t>
            </w:r>
            <w:proofErr w:type="gramEnd"/>
            <w:r w:rsidRPr="0024243F">
              <w:rPr>
                <w:color w:val="000000"/>
                <w:sz w:val="28"/>
                <w:szCs w:val="28"/>
              </w:rPr>
              <w:t xml:space="preserve"> осуществление муниципального контроля</w:t>
            </w:r>
          </w:p>
        </w:tc>
      </w:tr>
      <w:tr w:rsidR="00B51A4C" w:rsidRPr="0024243F" w:rsidTr="00837A05">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4.</w:t>
            </w:r>
          </w:p>
        </w:tc>
        <w:tc>
          <w:tcPr>
            <w:tcW w:w="4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both"/>
              <w:rPr>
                <w:color w:val="000000"/>
                <w:sz w:val="28"/>
                <w:szCs w:val="28"/>
              </w:rPr>
            </w:pPr>
            <w:r w:rsidRPr="0024243F">
              <w:rPr>
                <w:color w:val="000000"/>
                <w:sz w:val="28"/>
                <w:szCs w:val="28"/>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В течение года (по мере необходимости)</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jc w:val="center"/>
              <w:rPr>
                <w:color w:val="000000"/>
                <w:sz w:val="28"/>
                <w:szCs w:val="28"/>
              </w:rPr>
            </w:pPr>
            <w:r w:rsidRPr="0024243F">
              <w:rPr>
                <w:color w:val="000000"/>
                <w:sz w:val="28"/>
                <w:szCs w:val="28"/>
              </w:rPr>
              <w:t>Должностн</w:t>
            </w:r>
            <w:r>
              <w:rPr>
                <w:color w:val="000000"/>
                <w:sz w:val="28"/>
                <w:szCs w:val="28"/>
              </w:rPr>
              <w:t xml:space="preserve">ое </w:t>
            </w:r>
            <w:r w:rsidRPr="0024243F">
              <w:rPr>
                <w:color w:val="000000"/>
                <w:sz w:val="28"/>
                <w:szCs w:val="28"/>
              </w:rPr>
              <w:t>лиц</w:t>
            </w:r>
            <w:r>
              <w:rPr>
                <w:color w:val="000000"/>
                <w:sz w:val="28"/>
                <w:szCs w:val="28"/>
              </w:rPr>
              <w:t>о</w:t>
            </w:r>
            <w:r w:rsidRPr="0024243F">
              <w:rPr>
                <w:color w:val="000000"/>
                <w:sz w:val="28"/>
                <w:szCs w:val="28"/>
              </w:rPr>
              <w:t>, уполномоченн</w:t>
            </w:r>
            <w:r>
              <w:rPr>
                <w:color w:val="000000"/>
                <w:sz w:val="28"/>
                <w:szCs w:val="28"/>
              </w:rPr>
              <w:t>ое</w:t>
            </w:r>
          </w:p>
          <w:p w:rsidR="00B51A4C" w:rsidRPr="0024243F" w:rsidRDefault="00B51A4C" w:rsidP="00837A05">
            <w:pPr>
              <w:spacing w:after="150"/>
              <w:jc w:val="center"/>
              <w:rPr>
                <w:color w:val="000000"/>
                <w:sz w:val="28"/>
                <w:szCs w:val="28"/>
              </w:rPr>
            </w:pPr>
            <w:proofErr w:type="gramStart"/>
            <w:r w:rsidRPr="0024243F">
              <w:rPr>
                <w:color w:val="000000"/>
                <w:sz w:val="28"/>
                <w:szCs w:val="28"/>
              </w:rPr>
              <w:t>на</w:t>
            </w:r>
            <w:proofErr w:type="gramEnd"/>
            <w:r w:rsidRPr="0024243F">
              <w:rPr>
                <w:color w:val="000000"/>
                <w:sz w:val="28"/>
                <w:szCs w:val="28"/>
              </w:rPr>
              <w:t xml:space="preserve"> осуществление муниципального контроля</w:t>
            </w:r>
          </w:p>
        </w:tc>
      </w:tr>
      <w:tr w:rsidR="00B51A4C" w:rsidRPr="0024243F" w:rsidTr="00837A05">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Pr>
                <w:color w:val="000000"/>
                <w:sz w:val="28"/>
                <w:szCs w:val="28"/>
              </w:rPr>
              <w:t>5.</w:t>
            </w:r>
          </w:p>
        </w:tc>
        <w:tc>
          <w:tcPr>
            <w:tcW w:w="4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both"/>
              <w:rPr>
                <w:color w:val="000000"/>
                <w:sz w:val="28"/>
                <w:szCs w:val="28"/>
              </w:rPr>
            </w:pPr>
            <w:r>
              <w:rPr>
                <w:color w:val="000000"/>
                <w:sz w:val="28"/>
                <w:szCs w:val="28"/>
              </w:rPr>
              <w:t>Разработка программы профилактики правонарушений юридическими лицами и индивидуальными предпринимателями обязательных требований при осуществлении муниципального контроля на следующий год</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I</w:t>
            </w:r>
            <w:r>
              <w:rPr>
                <w:color w:val="000000"/>
                <w:sz w:val="28"/>
                <w:szCs w:val="28"/>
                <w:lang w:val="en-US"/>
              </w:rPr>
              <w:t>V</w:t>
            </w:r>
            <w:r w:rsidRPr="0024243F">
              <w:rPr>
                <w:color w:val="000000"/>
                <w:sz w:val="28"/>
                <w:szCs w:val="28"/>
              </w:rPr>
              <w:t>квартал</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jc w:val="center"/>
              <w:rPr>
                <w:color w:val="000000"/>
                <w:sz w:val="28"/>
                <w:szCs w:val="28"/>
              </w:rPr>
            </w:pPr>
            <w:r w:rsidRPr="0024243F">
              <w:rPr>
                <w:color w:val="000000"/>
                <w:sz w:val="28"/>
                <w:szCs w:val="28"/>
              </w:rPr>
              <w:t>Должностн</w:t>
            </w:r>
            <w:r>
              <w:rPr>
                <w:color w:val="000000"/>
                <w:sz w:val="28"/>
                <w:szCs w:val="28"/>
              </w:rPr>
              <w:t xml:space="preserve">ое </w:t>
            </w:r>
            <w:r w:rsidRPr="0024243F">
              <w:rPr>
                <w:color w:val="000000"/>
                <w:sz w:val="28"/>
                <w:szCs w:val="28"/>
              </w:rPr>
              <w:t>лиц</w:t>
            </w:r>
            <w:r>
              <w:rPr>
                <w:color w:val="000000"/>
                <w:sz w:val="28"/>
                <w:szCs w:val="28"/>
              </w:rPr>
              <w:t>о</w:t>
            </w:r>
            <w:r w:rsidRPr="0024243F">
              <w:rPr>
                <w:color w:val="000000"/>
                <w:sz w:val="28"/>
                <w:szCs w:val="28"/>
              </w:rPr>
              <w:t>, уполномоченн</w:t>
            </w:r>
            <w:r>
              <w:rPr>
                <w:color w:val="000000"/>
                <w:sz w:val="28"/>
                <w:szCs w:val="28"/>
              </w:rPr>
              <w:t>ое</w:t>
            </w:r>
          </w:p>
          <w:p w:rsidR="00B51A4C" w:rsidRPr="0024243F" w:rsidRDefault="00B51A4C" w:rsidP="00837A05">
            <w:pPr>
              <w:jc w:val="center"/>
              <w:rPr>
                <w:color w:val="000000"/>
                <w:sz w:val="28"/>
                <w:szCs w:val="28"/>
              </w:rPr>
            </w:pPr>
            <w:proofErr w:type="gramStart"/>
            <w:r w:rsidRPr="0024243F">
              <w:rPr>
                <w:color w:val="000000"/>
                <w:sz w:val="28"/>
                <w:szCs w:val="28"/>
              </w:rPr>
              <w:t>на</w:t>
            </w:r>
            <w:proofErr w:type="gramEnd"/>
            <w:r w:rsidRPr="0024243F">
              <w:rPr>
                <w:color w:val="000000"/>
                <w:sz w:val="28"/>
                <w:szCs w:val="28"/>
              </w:rPr>
              <w:t xml:space="preserve"> осуществление муниципального контроля</w:t>
            </w:r>
          </w:p>
        </w:tc>
      </w:tr>
    </w:tbl>
    <w:p w:rsidR="00B51A4C" w:rsidRDefault="00B51A4C" w:rsidP="00B51A4C">
      <w:pPr>
        <w:shd w:val="clear" w:color="auto" w:fill="FFFFFF"/>
        <w:spacing w:after="150"/>
        <w:jc w:val="both"/>
        <w:rPr>
          <w:b/>
          <w:bCs/>
          <w:color w:val="000000"/>
          <w:sz w:val="28"/>
          <w:szCs w:val="28"/>
        </w:rPr>
      </w:pPr>
    </w:p>
    <w:p w:rsidR="00B51A4C" w:rsidRPr="0024243F" w:rsidRDefault="00B51A4C" w:rsidP="00B51A4C">
      <w:pPr>
        <w:shd w:val="clear" w:color="auto" w:fill="FFFFFF"/>
        <w:spacing w:after="150"/>
        <w:jc w:val="center"/>
        <w:rPr>
          <w:color w:val="000000"/>
          <w:sz w:val="28"/>
          <w:szCs w:val="28"/>
        </w:rPr>
      </w:pPr>
      <w:r w:rsidRPr="005C1D4D">
        <w:rPr>
          <w:bCs/>
          <w:color w:val="000000"/>
          <w:sz w:val="28"/>
          <w:szCs w:val="28"/>
        </w:rPr>
        <w:t>Проект плана мероприятий по профилактике нарушений на 2021-2022 годы</w:t>
      </w:r>
    </w:p>
    <w:tbl>
      <w:tblPr>
        <w:tblW w:w="9729" w:type="dxa"/>
        <w:tblBorders>
          <w:top w:val="outset" w:sz="6" w:space="0" w:color="auto"/>
          <w:left w:val="outset" w:sz="6" w:space="0" w:color="auto"/>
          <w:bottom w:val="outset" w:sz="6" w:space="0" w:color="auto"/>
          <w:right w:val="outset" w:sz="6" w:space="0" w:color="auto"/>
        </w:tblBorders>
        <w:shd w:val="clear" w:color="auto" w:fill="FFFFFF"/>
        <w:tblLayout w:type="fixed"/>
        <w:tblCellMar>
          <w:top w:w="90" w:type="dxa"/>
          <w:left w:w="90" w:type="dxa"/>
          <w:bottom w:w="90" w:type="dxa"/>
          <w:right w:w="90" w:type="dxa"/>
        </w:tblCellMar>
        <w:tblLook w:val="04A0" w:firstRow="1" w:lastRow="0" w:firstColumn="1" w:lastColumn="0" w:noHBand="0" w:noVBand="1"/>
      </w:tblPr>
      <w:tblGrid>
        <w:gridCol w:w="624"/>
        <w:gridCol w:w="4569"/>
        <w:gridCol w:w="2127"/>
        <w:gridCol w:w="2409"/>
      </w:tblGrid>
      <w:tr w:rsidR="00B51A4C" w:rsidRPr="0024243F" w:rsidTr="00837A05">
        <w:trPr>
          <w:trHeight w:val="1550"/>
        </w:trPr>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center"/>
              <w:rPr>
                <w:color w:val="000000"/>
                <w:sz w:val="28"/>
                <w:szCs w:val="28"/>
              </w:rPr>
            </w:pPr>
            <w:r w:rsidRPr="005C1D4D">
              <w:rPr>
                <w:bCs/>
                <w:color w:val="000000"/>
                <w:sz w:val="28"/>
                <w:szCs w:val="28"/>
              </w:rPr>
              <w:t>№ п/п</w:t>
            </w:r>
          </w:p>
        </w:tc>
        <w:tc>
          <w:tcPr>
            <w:tcW w:w="4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center"/>
              <w:rPr>
                <w:color w:val="000000"/>
                <w:sz w:val="28"/>
                <w:szCs w:val="28"/>
              </w:rPr>
            </w:pPr>
            <w:r w:rsidRPr="005C1D4D">
              <w:rPr>
                <w:bCs/>
                <w:color w:val="000000"/>
                <w:sz w:val="28"/>
                <w:szCs w:val="28"/>
              </w:rPr>
              <w:t>Наименование</w:t>
            </w:r>
          </w:p>
          <w:p w:rsidR="00B51A4C" w:rsidRPr="0024243F" w:rsidRDefault="00B51A4C" w:rsidP="00837A05">
            <w:pPr>
              <w:spacing w:after="150"/>
              <w:jc w:val="center"/>
              <w:rPr>
                <w:color w:val="000000"/>
                <w:sz w:val="28"/>
                <w:szCs w:val="28"/>
              </w:rPr>
            </w:pPr>
            <w:proofErr w:type="gramStart"/>
            <w:r w:rsidRPr="005C1D4D">
              <w:rPr>
                <w:bCs/>
                <w:color w:val="000000"/>
                <w:sz w:val="28"/>
                <w:szCs w:val="28"/>
              </w:rPr>
              <w:t>мероприятия</w:t>
            </w:r>
            <w:proofErr w:type="gramEnd"/>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center"/>
              <w:rPr>
                <w:color w:val="000000"/>
                <w:sz w:val="28"/>
                <w:szCs w:val="28"/>
              </w:rPr>
            </w:pPr>
            <w:r w:rsidRPr="005C1D4D">
              <w:rPr>
                <w:bCs/>
                <w:color w:val="000000"/>
                <w:sz w:val="28"/>
                <w:szCs w:val="28"/>
              </w:rPr>
              <w:t>Срок (периодичность)</w:t>
            </w:r>
          </w:p>
          <w:p w:rsidR="00B51A4C" w:rsidRPr="0024243F" w:rsidRDefault="00B51A4C" w:rsidP="00837A05">
            <w:pPr>
              <w:spacing w:after="150"/>
              <w:jc w:val="center"/>
              <w:rPr>
                <w:color w:val="000000"/>
                <w:sz w:val="28"/>
                <w:szCs w:val="28"/>
              </w:rPr>
            </w:pPr>
            <w:proofErr w:type="gramStart"/>
            <w:r w:rsidRPr="005C1D4D">
              <w:rPr>
                <w:bCs/>
                <w:color w:val="000000"/>
                <w:sz w:val="28"/>
                <w:szCs w:val="28"/>
              </w:rPr>
              <w:t>проведения</w:t>
            </w:r>
            <w:proofErr w:type="gramEnd"/>
            <w:r w:rsidRPr="005C1D4D">
              <w:rPr>
                <w:bCs/>
                <w:color w:val="000000"/>
                <w:sz w:val="28"/>
                <w:szCs w:val="28"/>
              </w:rPr>
              <w:t xml:space="preserve"> мероприятия</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center"/>
              <w:rPr>
                <w:color w:val="000000"/>
                <w:sz w:val="28"/>
                <w:szCs w:val="28"/>
              </w:rPr>
            </w:pPr>
            <w:r w:rsidRPr="005C1D4D">
              <w:rPr>
                <w:bCs/>
                <w:color w:val="000000"/>
                <w:sz w:val="28"/>
                <w:szCs w:val="28"/>
              </w:rPr>
              <w:t>Ответственный исполнитель</w:t>
            </w:r>
          </w:p>
        </w:tc>
      </w:tr>
      <w:tr w:rsidR="00B51A4C" w:rsidRPr="0024243F" w:rsidTr="00837A05">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1.</w:t>
            </w:r>
          </w:p>
        </w:tc>
        <w:tc>
          <w:tcPr>
            <w:tcW w:w="4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B51A4C">
            <w:pPr>
              <w:spacing w:after="150"/>
              <w:jc w:val="both"/>
              <w:rPr>
                <w:color w:val="000000"/>
                <w:sz w:val="28"/>
                <w:szCs w:val="28"/>
              </w:rPr>
            </w:pPr>
            <w:r w:rsidRPr="0024243F">
              <w:rPr>
                <w:color w:val="000000"/>
                <w:sz w:val="28"/>
                <w:szCs w:val="28"/>
              </w:rPr>
              <w:t xml:space="preserve">Подготовка и размещение на официальном сайте </w:t>
            </w:r>
            <w:r>
              <w:rPr>
                <w:color w:val="000000"/>
                <w:sz w:val="28"/>
                <w:szCs w:val="28"/>
              </w:rPr>
              <w:t>а</w:t>
            </w:r>
            <w:r w:rsidRPr="0024243F">
              <w:rPr>
                <w:color w:val="000000"/>
                <w:sz w:val="28"/>
                <w:szCs w:val="28"/>
              </w:rPr>
              <w:t xml:space="preserve">дминистрации </w:t>
            </w:r>
            <w:r>
              <w:rPr>
                <w:color w:val="000000"/>
                <w:sz w:val="28"/>
                <w:szCs w:val="28"/>
              </w:rPr>
              <w:t>Сибир</w:t>
            </w:r>
            <w:bookmarkStart w:id="0" w:name="_GoBack"/>
            <w:bookmarkEnd w:id="0"/>
            <w:r>
              <w:rPr>
                <w:color w:val="000000"/>
                <w:sz w:val="28"/>
                <w:szCs w:val="28"/>
              </w:rPr>
              <w:t>ского сельсовета</w:t>
            </w:r>
            <w:r w:rsidRPr="0024243F">
              <w:rPr>
                <w:color w:val="000000"/>
                <w:sz w:val="28"/>
                <w:szCs w:val="28"/>
              </w:rPr>
              <w:t xml:space="preserve"> в </w:t>
            </w:r>
            <w:r>
              <w:rPr>
                <w:color w:val="000000"/>
                <w:sz w:val="28"/>
                <w:szCs w:val="28"/>
              </w:rPr>
              <w:t xml:space="preserve">разделе </w:t>
            </w:r>
            <w:r w:rsidRPr="0024243F">
              <w:rPr>
                <w:color w:val="000000"/>
                <w:sz w:val="28"/>
                <w:szCs w:val="28"/>
              </w:rPr>
              <w:t>«Муниципальный контроль»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Pr>
                <w:color w:val="000000"/>
                <w:sz w:val="28"/>
                <w:szCs w:val="28"/>
              </w:rPr>
              <w:t xml:space="preserve">1 </w:t>
            </w:r>
            <w:r w:rsidRPr="0024243F">
              <w:rPr>
                <w:color w:val="000000"/>
                <w:sz w:val="28"/>
                <w:szCs w:val="28"/>
              </w:rPr>
              <w:t>квартал</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jc w:val="center"/>
              <w:rPr>
                <w:color w:val="000000"/>
                <w:sz w:val="28"/>
                <w:szCs w:val="28"/>
              </w:rPr>
            </w:pPr>
            <w:r w:rsidRPr="0024243F">
              <w:rPr>
                <w:color w:val="000000"/>
                <w:sz w:val="28"/>
                <w:szCs w:val="28"/>
              </w:rPr>
              <w:t>Должностн</w:t>
            </w:r>
            <w:r>
              <w:rPr>
                <w:color w:val="000000"/>
                <w:sz w:val="28"/>
                <w:szCs w:val="28"/>
              </w:rPr>
              <w:t xml:space="preserve">ое </w:t>
            </w:r>
            <w:r w:rsidRPr="0024243F">
              <w:rPr>
                <w:color w:val="000000"/>
                <w:sz w:val="28"/>
                <w:szCs w:val="28"/>
              </w:rPr>
              <w:t>лиц</w:t>
            </w:r>
            <w:r>
              <w:rPr>
                <w:color w:val="000000"/>
                <w:sz w:val="28"/>
                <w:szCs w:val="28"/>
              </w:rPr>
              <w:t>о</w:t>
            </w:r>
            <w:r w:rsidRPr="0024243F">
              <w:rPr>
                <w:color w:val="000000"/>
                <w:sz w:val="28"/>
                <w:szCs w:val="28"/>
              </w:rPr>
              <w:t>, уполномоченн</w:t>
            </w:r>
            <w:r>
              <w:rPr>
                <w:color w:val="000000"/>
                <w:sz w:val="28"/>
                <w:szCs w:val="28"/>
              </w:rPr>
              <w:t>ое</w:t>
            </w:r>
          </w:p>
          <w:p w:rsidR="00B51A4C" w:rsidRPr="0024243F" w:rsidRDefault="00B51A4C" w:rsidP="00837A05">
            <w:pPr>
              <w:jc w:val="center"/>
              <w:rPr>
                <w:color w:val="000000"/>
                <w:sz w:val="28"/>
                <w:szCs w:val="28"/>
              </w:rPr>
            </w:pPr>
            <w:proofErr w:type="gramStart"/>
            <w:r w:rsidRPr="0024243F">
              <w:rPr>
                <w:color w:val="000000"/>
                <w:sz w:val="28"/>
                <w:szCs w:val="28"/>
              </w:rPr>
              <w:t>на</w:t>
            </w:r>
            <w:proofErr w:type="gramEnd"/>
            <w:r w:rsidRPr="0024243F">
              <w:rPr>
                <w:color w:val="000000"/>
                <w:sz w:val="28"/>
                <w:szCs w:val="28"/>
              </w:rPr>
              <w:t xml:space="preserve"> осуществление муниципального контроля</w:t>
            </w:r>
          </w:p>
        </w:tc>
      </w:tr>
      <w:tr w:rsidR="00B51A4C" w:rsidRPr="0024243F" w:rsidTr="00837A05">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2.</w:t>
            </w:r>
          </w:p>
        </w:tc>
        <w:tc>
          <w:tcPr>
            <w:tcW w:w="4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both"/>
              <w:rPr>
                <w:color w:val="000000"/>
                <w:sz w:val="28"/>
                <w:szCs w:val="28"/>
              </w:rPr>
            </w:pPr>
            <w:r w:rsidRPr="0024243F">
              <w:rPr>
                <w:color w:val="000000"/>
                <w:sz w:val="28"/>
                <w:szCs w:val="28"/>
              </w:rPr>
              <w:t>Осуществление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В течение года (по мере необходимости)</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jc w:val="center"/>
              <w:rPr>
                <w:color w:val="000000"/>
                <w:sz w:val="28"/>
                <w:szCs w:val="28"/>
              </w:rPr>
            </w:pPr>
            <w:r w:rsidRPr="0024243F">
              <w:rPr>
                <w:color w:val="000000"/>
                <w:sz w:val="28"/>
                <w:szCs w:val="28"/>
              </w:rPr>
              <w:t>Должностн</w:t>
            </w:r>
            <w:r>
              <w:rPr>
                <w:color w:val="000000"/>
                <w:sz w:val="28"/>
                <w:szCs w:val="28"/>
              </w:rPr>
              <w:t xml:space="preserve">ое </w:t>
            </w:r>
            <w:r w:rsidRPr="0024243F">
              <w:rPr>
                <w:color w:val="000000"/>
                <w:sz w:val="28"/>
                <w:szCs w:val="28"/>
              </w:rPr>
              <w:t>лиц</w:t>
            </w:r>
            <w:r>
              <w:rPr>
                <w:color w:val="000000"/>
                <w:sz w:val="28"/>
                <w:szCs w:val="28"/>
              </w:rPr>
              <w:t>о</w:t>
            </w:r>
            <w:r w:rsidRPr="0024243F">
              <w:rPr>
                <w:color w:val="000000"/>
                <w:sz w:val="28"/>
                <w:szCs w:val="28"/>
              </w:rPr>
              <w:t>, уполномоченн</w:t>
            </w:r>
            <w:r>
              <w:rPr>
                <w:color w:val="000000"/>
                <w:sz w:val="28"/>
                <w:szCs w:val="28"/>
              </w:rPr>
              <w:t>ое</w:t>
            </w:r>
          </w:p>
          <w:p w:rsidR="00B51A4C" w:rsidRPr="0024243F" w:rsidRDefault="00B51A4C" w:rsidP="00837A05">
            <w:pPr>
              <w:spacing w:after="150"/>
              <w:jc w:val="center"/>
              <w:rPr>
                <w:color w:val="000000"/>
                <w:sz w:val="28"/>
                <w:szCs w:val="28"/>
              </w:rPr>
            </w:pPr>
            <w:proofErr w:type="gramStart"/>
            <w:r w:rsidRPr="0024243F">
              <w:rPr>
                <w:color w:val="000000"/>
                <w:sz w:val="28"/>
                <w:szCs w:val="28"/>
              </w:rPr>
              <w:t>на</w:t>
            </w:r>
            <w:proofErr w:type="gramEnd"/>
            <w:r w:rsidRPr="0024243F">
              <w:rPr>
                <w:color w:val="000000"/>
                <w:sz w:val="28"/>
                <w:szCs w:val="28"/>
              </w:rPr>
              <w:t xml:space="preserve"> осуществление муниципального контроля</w:t>
            </w:r>
          </w:p>
        </w:tc>
      </w:tr>
      <w:tr w:rsidR="00B51A4C" w:rsidRPr="0024243F" w:rsidTr="00837A05">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3.</w:t>
            </w:r>
          </w:p>
        </w:tc>
        <w:tc>
          <w:tcPr>
            <w:tcW w:w="4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both"/>
              <w:rPr>
                <w:color w:val="000000"/>
                <w:sz w:val="28"/>
                <w:szCs w:val="28"/>
              </w:rPr>
            </w:pPr>
            <w:r w:rsidRPr="0024243F">
              <w:rPr>
                <w:color w:val="000000"/>
                <w:sz w:val="28"/>
                <w:szCs w:val="28"/>
              </w:rPr>
              <w:t>Обеспечение подготовки и распространения комментариев о содержании новых нормативных актов, рекомендаций о проведении необходимых мероприятий, направленных на внедрение и обеспечение соб</w:t>
            </w:r>
            <w:r>
              <w:rPr>
                <w:color w:val="000000"/>
                <w:sz w:val="28"/>
                <w:szCs w:val="28"/>
              </w:rPr>
              <w:t>людения обязательных требований</w:t>
            </w:r>
            <w:r w:rsidRPr="0024243F">
              <w:rPr>
                <w:color w:val="000000"/>
                <w:sz w:val="28"/>
                <w:szCs w:val="28"/>
              </w:rPr>
              <w:t>.</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В течение года (по мере необходимости)</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jc w:val="center"/>
              <w:rPr>
                <w:color w:val="000000"/>
                <w:sz w:val="28"/>
                <w:szCs w:val="28"/>
              </w:rPr>
            </w:pPr>
            <w:r w:rsidRPr="0024243F">
              <w:rPr>
                <w:color w:val="000000"/>
                <w:sz w:val="28"/>
                <w:szCs w:val="28"/>
              </w:rPr>
              <w:t>Должностн</w:t>
            </w:r>
            <w:r>
              <w:rPr>
                <w:color w:val="000000"/>
                <w:sz w:val="28"/>
                <w:szCs w:val="28"/>
              </w:rPr>
              <w:t xml:space="preserve">ое </w:t>
            </w:r>
            <w:r w:rsidRPr="0024243F">
              <w:rPr>
                <w:color w:val="000000"/>
                <w:sz w:val="28"/>
                <w:szCs w:val="28"/>
              </w:rPr>
              <w:t>лиц</w:t>
            </w:r>
            <w:r>
              <w:rPr>
                <w:color w:val="000000"/>
                <w:sz w:val="28"/>
                <w:szCs w:val="28"/>
              </w:rPr>
              <w:t>о</w:t>
            </w:r>
            <w:r w:rsidRPr="0024243F">
              <w:rPr>
                <w:color w:val="000000"/>
                <w:sz w:val="28"/>
                <w:szCs w:val="28"/>
              </w:rPr>
              <w:t>, уполномоченн</w:t>
            </w:r>
            <w:r>
              <w:rPr>
                <w:color w:val="000000"/>
                <w:sz w:val="28"/>
                <w:szCs w:val="28"/>
              </w:rPr>
              <w:t>ое</w:t>
            </w:r>
          </w:p>
          <w:p w:rsidR="00B51A4C" w:rsidRPr="0024243F" w:rsidRDefault="00B51A4C" w:rsidP="00837A05">
            <w:pPr>
              <w:spacing w:after="150"/>
              <w:jc w:val="center"/>
              <w:rPr>
                <w:color w:val="000000"/>
                <w:sz w:val="28"/>
                <w:szCs w:val="28"/>
              </w:rPr>
            </w:pPr>
            <w:proofErr w:type="gramStart"/>
            <w:r w:rsidRPr="0024243F">
              <w:rPr>
                <w:color w:val="000000"/>
                <w:sz w:val="28"/>
                <w:szCs w:val="28"/>
              </w:rPr>
              <w:t>на</w:t>
            </w:r>
            <w:proofErr w:type="gramEnd"/>
            <w:r w:rsidRPr="0024243F">
              <w:rPr>
                <w:color w:val="000000"/>
                <w:sz w:val="28"/>
                <w:szCs w:val="28"/>
              </w:rPr>
              <w:t xml:space="preserve"> осуществление муниципального контроля</w:t>
            </w:r>
          </w:p>
        </w:tc>
      </w:tr>
      <w:tr w:rsidR="00B51A4C" w:rsidRPr="0024243F" w:rsidTr="00837A05">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3.</w:t>
            </w:r>
          </w:p>
        </w:tc>
        <w:tc>
          <w:tcPr>
            <w:tcW w:w="4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both"/>
              <w:rPr>
                <w:color w:val="000000"/>
                <w:sz w:val="28"/>
                <w:szCs w:val="28"/>
              </w:rPr>
            </w:pPr>
            <w:r w:rsidRPr="0024243F">
              <w:rPr>
                <w:color w:val="000000"/>
                <w:sz w:val="28"/>
                <w:szCs w:val="28"/>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w:t>
            </w:r>
            <w:r>
              <w:rPr>
                <w:color w:val="000000"/>
                <w:sz w:val="28"/>
                <w:szCs w:val="28"/>
              </w:rPr>
              <w:t>а</w:t>
            </w:r>
            <w:r w:rsidRPr="0024243F">
              <w:rPr>
                <w:color w:val="000000"/>
                <w:sz w:val="28"/>
                <w:szCs w:val="28"/>
              </w:rPr>
              <w:t xml:space="preserve">дминистрации </w:t>
            </w:r>
            <w:proofErr w:type="spellStart"/>
            <w:r>
              <w:rPr>
                <w:color w:val="000000"/>
                <w:sz w:val="28"/>
                <w:szCs w:val="28"/>
              </w:rPr>
              <w:t>Яркульского</w:t>
            </w:r>
            <w:proofErr w:type="spellEnd"/>
            <w:r>
              <w:rPr>
                <w:color w:val="000000"/>
                <w:sz w:val="28"/>
                <w:szCs w:val="28"/>
              </w:rPr>
              <w:t xml:space="preserve"> сельсовета</w:t>
            </w:r>
            <w:r w:rsidRPr="0024243F">
              <w:rPr>
                <w:color w:val="000000"/>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в </w:t>
            </w:r>
            <w:r>
              <w:rPr>
                <w:color w:val="000000"/>
                <w:sz w:val="28"/>
                <w:szCs w:val="28"/>
              </w:rPr>
              <w:t>разделе</w:t>
            </w:r>
            <w:r w:rsidRPr="0024243F">
              <w:rPr>
                <w:color w:val="000000"/>
                <w:sz w:val="28"/>
                <w:szCs w:val="28"/>
              </w:rPr>
              <w:t xml:space="preserve"> «Муниципальный контроль»</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I</w:t>
            </w:r>
            <w:r>
              <w:rPr>
                <w:color w:val="000000"/>
                <w:sz w:val="28"/>
                <w:szCs w:val="28"/>
                <w:lang w:val="en-US"/>
              </w:rPr>
              <w:t>V</w:t>
            </w:r>
            <w:r w:rsidRPr="0024243F">
              <w:rPr>
                <w:color w:val="000000"/>
                <w:sz w:val="28"/>
                <w:szCs w:val="28"/>
              </w:rPr>
              <w:t>квартал</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jc w:val="center"/>
              <w:rPr>
                <w:color w:val="000000"/>
                <w:sz w:val="28"/>
                <w:szCs w:val="28"/>
              </w:rPr>
            </w:pPr>
            <w:r w:rsidRPr="0024243F">
              <w:rPr>
                <w:color w:val="000000"/>
                <w:sz w:val="28"/>
                <w:szCs w:val="28"/>
              </w:rPr>
              <w:t>Должностн</w:t>
            </w:r>
            <w:r>
              <w:rPr>
                <w:color w:val="000000"/>
                <w:sz w:val="28"/>
                <w:szCs w:val="28"/>
              </w:rPr>
              <w:t xml:space="preserve">ое </w:t>
            </w:r>
            <w:r w:rsidRPr="0024243F">
              <w:rPr>
                <w:color w:val="000000"/>
                <w:sz w:val="28"/>
                <w:szCs w:val="28"/>
              </w:rPr>
              <w:t>лиц</w:t>
            </w:r>
            <w:r>
              <w:rPr>
                <w:color w:val="000000"/>
                <w:sz w:val="28"/>
                <w:szCs w:val="28"/>
              </w:rPr>
              <w:t>о</w:t>
            </w:r>
            <w:r w:rsidRPr="0024243F">
              <w:rPr>
                <w:color w:val="000000"/>
                <w:sz w:val="28"/>
                <w:szCs w:val="28"/>
              </w:rPr>
              <w:t>, уполномоченн</w:t>
            </w:r>
            <w:r>
              <w:rPr>
                <w:color w:val="000000"/>
                <w:sz w:val="28"/>
                <w:szCs w:val="28"/>
              </w:rPr>
              <w:t>ое</w:t>
            </w:r>
          </w:p>
          <w:p w:rsidR="00B51A4C" w:rsidRPr="0024243F" w:rsidRDefault="00B51A4C" w:rsidP="00837A05">
            <w:pPr>
              <w:spacing w:after="150"/>
              <w:jc w:val="center"/>
              <w:rPr>
                <w:color w:val="000000"/>
                <w:sz w:val="28"/>
                <w:szCs w:val="28"/>
              </w:rPr>
            </w:pPr>
            <w:proofErr w:type="gramStart"/>
            <w:r w:rsidRPr="0024243F">
              <w:rPr>
                <w:color w:val="000000"/>
                <w:sz w:val="28"/>
                <w:szCs w:val="28"/>
              </w:rPr>
              <w:t>на</w:t>
            </w:r>
            <w:proofErr w:type="gramEnd"/>
            <w:r w:rsidRPr="0024243F">
              <w:rPr>
                <w:color w:val="000000"/>
                <w:sz w:val="28"/>
                <w:szCs w:val="28"/>
              </w:rPr>
              <w:t xml:space="preserve"> осуществление муниципального контроля</w:t>
            </w:r>
          </w:p>
        </w:tc>
      </w:tr>
      <w:tr w:rsidR="00B51A4C" w:rsidRPr="0024243F" w:rsidTr="00837A05">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4.</w:t>
            </w:r>
          </w:p>
        </w:tc>
        <w:tc>
          <w:tcPr>
            <w:tcW w:w="4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both"/>
              <w:rPr>
                <w:color w:val="000000"/>
                <w:sz w:val="28"/>
                <w:szCs w:val="28"/>
              </w:rPr>
            </w:pPr>
            <w:r w:rsidRPr="0024243F">
              <w:rPr>
                <w:color w:val="000000"/>
                <w:sz w:val="28"/>
                <w:szCs w:val="28"/>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В течение года (по мере необходимости)</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jc w:val="center"/>
              <w:rPr>
                <w:color w:val="000000"/>
                <w:sz w:val="28"/>
                <w:szCs w:val="28"/>
              </w:rPr>
            </w:pPr>
            <w:r w:rsidRPr="0024243F">
              <w:rPr>
                <w:color w:val="000000"/>
                <w:sz w:val="28"/>
                <w:szCs w:val="28"/>
              </w:rPr>
              <w:t>Должностн</w:t>
            </w:r>
            <w:r>
              <w:rPr>
                <w:color w:val="000000"/>
                <w:sz w:val="28"/>
                <w:szCs w:val="28"/>
              </w:rPr>
              <w:t xml:space="preserve">ое </w:t>
            </w:r>
            <w:r w:rsidRPr="0024243F">
              <w:rPr>
                <w:color w:val="000000"/>
                <w:sz w:val="28"/>
                <w:szCs w:val="28"/>
              </w:rPr>
              <w:t>лиц</w:t>
            </w:r>
            <w:r>
              <w:rPr>
                <w:color w:val="000000"/>
                <w:sz w:val="28"/>
                <w:szCs w:val="28"/>
              </w:rPr>
              <w:t>о</w:t>
            </w:r>
            <w:r w:rsidRPr="0024243F">
              <w:rPr>
                <w:color w:val="000000"/>
                <w:sz w:val="28"/>
                <w:szCs w:val="28"/>
              </w:rPr>
              <w:t>, уполномоченн</w:t>
            </w:r>
            <w:r>
              <w:rPr>
                <w:color w:val="000000"/>
                <w:sz w:val="28"/>
                <w:szCs w:val="28"/>
              </w:rPr>
              <w:t>ое</w:t>
            </w:r>
          </w:p>
          <w:p w:rsidR="00B51A4C" w:rsidRPr="0024243F" w:rsidRDefault="00B51A4C" w:rsidP="00837A05">
            <w:pPr>
              <w:spacing w:after="150"/>
              <w:jc w:val="center"/>
              <w:rPr>
                <w:color w:val="000000"/>
                <w:sz w:val="28"/>
                <w:szCs w:val="28"/>
              </w:rPr>
            </w:pPr>
            <w:proofErr w:type="gramStart"/>
            <w:r w:rsidRPr="0024243F">
              <w:rPr>
                <w:color w:val="000000"/>
                <w:sz w:val="28"/>
                <w:szCs w:val="28"/>
              </w:rPr>
              <w:t>на</w:t>
            </w:r>
            <w:proofErr w:type="gramEnd"/>
            <w:r w:rsidRPr="0024243F">
              <w:rPr>
                <w:color w:val="000000"/>
                <w:sz w:val="28"/>
                <w:szCs w:val="28"/>
              </w:rPr>
              <w:t xml:space="preserve"> осуществление муниципального контроля</w:t>
            </w:r>
          </w:p>
        </w:tc>
      </w:tr>
      <w:tr w:rsidR="00B51A4C" w:rsidRPr="0024243F" w:rsidTr="00837A05">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Pr>
                <w:color w:val="000000"/>
                <w:sz w:val="28"/>
                <w:szCs w:val="28"/>
              </w:rPr>
              <w:t>5.</w:t>
            </w:r>
          </w:p>
        </w:tc>
        <w:tc>
          <w:tcPr>
            <w:tcW w:w="4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jc w:val="both"/>
              <w:rPr>
                <w:color w:val="000000"/>
                <w:sz w:val="28"/>
                <w:szCs w:val="28"/>
              </w:rPr>
            </w:pPr>
            <w:r>
              <w:rPr>
                <w:color w:val="000000"/>
                <w:sz w:val="28"/>
                <w:szCs w:val="28"/>
              </w:rPr>
              <w:t>Разработка программы профилактики правонарушений юридическими лицами и индивидуальными предпринимателями обязательных требований при осуществлении муниципального контроля на следующий год</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spacing w:after="150"/>
              <w:rPr>
                <w:color w:val="000000"/>
                <w:sz w:val="28"/>
                <w:szCs w:val="28"/>
              </w:rPr>
            </w:pPr>
            <w:r w:rsidRPr="0024243F">
              <w:rPr>
                <w:color w:val="000000"/>
                <w:sz w:val="28"/>
                <w:szCs w:val="28"/>
              </w:rPr>
              <w:t>I</w:t>
            </w:r>
            <w:r>
              <w:rPr>
                <w:color w:val="000000"/>
                <w:sz w:val="28"/>
                <w:szCs w:val="28"/>
                <w:lang w:val="en-US"/>
              </w:rPr>
              <w:t>V</w:t>
            </w:r>
            <w:r w:rsidRPr="0024243F">
              <w:rPr>
                <w:color w:val="000000"/>
                <w:sz w:val="28"/>
                <w:szCs w:val="28"/>
              </w:rPr>
              <w:t>квартал</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A4C" w:rsidRPr="0024243F" w:rsidRDefault="00B51A4C" w:rsidP="00837A05">
            <w:pPr>
              <w:jc w:val="center"/>
              <w:rPr>
                <w:color w:val="000000"/>
                <w:sz w:val="28"/>
                <w:szCs w:val="28"/>
              </w:rPr>
            </w:pPr>
            <w:r w:rsidRPr="0024243F">
              <w:rPr>
                <w:color w:val="000000"/>
                <w:sz w:val="28"/>
                <w:szCs w:val="28"/>
              </w:rPr>
              <w:t>Должностн</w:t>
            </w:r>
            <w:r>
              <w:rPr>
                <w:color w:val="000000"/>
                <w:sz w:val="28"/>
                <w:szCs w:val="28"/>
              </w:rPr>
              <w:t xml:space="preserve">ое </w:t>
            </w:r>
            <w:r w:rsidRPr="0024243F">
              <w:rPr>
                <w:color w:val="000000"/>
                <w:sz w:val="28"/>
                <w:szCs w:val="28"/>
              </w:rPr>
              <w:t>лиц</w:t>
            </w:r>
            <w:r>
              <w:rPr>
                <w:color w:val="000000"/>
                <w:sz w:val="28"/>
                <w:szCs w:val="28"/>
              </w:rPr>
              <w:t>о</w:t>
            </w:r>
            <w:r w:rsidRPr="0024243F">
              <w:rPr>
                <w:color w:val="000000"/>
                <w:sz w:val="28"/>
                <w:szCs w:val="28"/>
              </w:rPr>
              <w:t>, уполномоченн</w:t>
            </w:r>
            <w:r>
              <w:rPr>
                <w:color w:val="000000"/>
                <w:sz w:val="28"/>
                <w:szCs w:val="28"/>
              </w:rPr>
              <w:t>ое</w:t>
            </w:r>
          </w:p>
          <w:p w:rsidR="00B51A4C" w:rsidRPr="0024243F" w:rsidRDefault="00B51A4C" w:rsidP="00837A05">
            <w:pPr>
              <w:jc w:val="center"/>
              <w:rPr>
                <w:color w:val="000000"/>
                <w:sz w:val="28"/>
                <w:szCs w:val="28"/>
              </w:rPr>
            </w:pPr>
            <w:proofErr w:type="gramStart"/>
            <w:r w:rsidRPr="0024243F">
              <w:rPr>
                <w:color w:val="000000"/>
                <w:sz w:val="28"/>
                <w:szCs w:val="28"/>
              </w:rPr>
              <w:t>на</w:t>
            </w:r>
            <w:proofErr w:type="gramEnd"/>
            <w:r w:rsidRPr="0024243F">
              <w:rPr>
                <w:color w:val="000000"/>
                <w:sz w:val="28"/>
                <w:szCs w:val="28"/>
              </w:rPr>
              <w:t xml:space="preserve"> осуществление муниципального контроля</w:t>
            </w:r>
          </w:p>
        </w:tc>
      </w:tr>
    </w:tbl>
    <w:p w:rsidR="00B51A4C" w:rsidRPr="00B42AF8" w:rsidRDefault="00B51A4C" w:rsidP="00B51A4C">
      <w:pPr>
        <w:rPr>
          <w:sz w:val="28"/>
          <w:szCs w:val="28"/>
        </w:rPr>
      </w:pPr>
    </w:p>
    <w:p w:rsidR="00B51A4C" w:rsidRDefault="00B51A4C" w:rsidP="00B51A4C">
      <w:pPr>
        <w:jc w:val="center"/>
      </w:pPr>
    </w:p>
    <w:p w:rsidR="00B51A4C" w:rsidRPr="001F67B8" w:rsidRDefault="00B51A4C" w:rsidP="00B51A4C">
      <w:pPr>
        <w:jc w:val="center"/>
        <w:rPr>
          <w:sz w:val="28"/>
        </w:rPr>
      </w:pPr>
      <w:r w:rsidRPr="001F67B8">
        <w:rPr>
          <w:sz w:val="28"/>
        </w:rPr>
        <w:t>6. Способы реализации Программы</w:t>
      </w:r>
    </w:p>
    <w:p w:rsidR="00B51A4C" w:rsidRPr="001F67B8" w:rsidRDefault="00B51A4C" w:rsidP="00B51A4C">
      <w:pPr>
        <w:jc w:val="both"/>
        <w:rPr>
          <w:sz w:val="28"/>
        </w:rPr>
      </w:pPr>
      <w:r w:rsidRPr="001F67B8">
        <w:rPr>
          <w:sz w:val="28"/>
        </w:rPr>
        <w:t xml:space="preserve"> 6.1. Организация и проведение профилактических мероприятий, направленных на предупреждение нарушений обязательных требований, осуществляется ответственным исполнителем в соответствии с разделом 5 Программы. </w:t>
      </w:r>
    </w:p>
    <w:p w:rsidR="00B51A4C" w:rsidRPr="001F67B8" w:rsidRDefault="00B51A4C" w:rsidP="00B51A4C">
      <w:pPr>
        <w:jc w:val="center"/>
        <w:rPr>
          <w:sz w:val="28"/>
        </w:rPr>
      </w:pPr>
    </w:p>
    <w:p w:rsidR="00B51A4C" w:rsidRPr="001F67B8" w:rsidRDefault="00B51A4C" w:rsidP="00B51A4C">
      <w:pPr>
        <w:jc w:val="center"/>
        <w:rPr>
          <w:sz w:val="28"/>
        </w:rPr>
      </w:pPr>
      <w:r w:rsidRPr="001F67B8">
        <w:rPr>
          <w:sz w:val="28"/>
        </w:rPr>
        <w:t>7. Мониторинг реализации Программы</w:t>
      </w:r>
    </w:p>
    <w:p w:rsidR="00B51A4C" w:rsidRPr="001F67B8" w:rsidRDefault="00B51A4C" w:rsidP="00B51A4C">
      <w:pPr>
        <w:jc w:val="both"/>
        <w:rPr>
          <w:sz w:val="28"/>
        </w:rPr>
      </w:pPr>
      <w:r w:rsidRPr="001F67B8">
        <w:rPr>
          <w:sz w:val="28"/>
        </w:rPr>
        <w:t>7.1. Сведения о результатах профилактической работы за год размещаются в виде годового отчета об осуществлении муниципального контроля.</w:t>
      </w:r>
    </w:p>
    <w:p w:rsidR="00B51A4C" w:rsidRPr="001F67B8" w:rsidRDefault="00B51A4C" w:rsidP="00B51A4C">
      <w:pPr>
        <w:jc w:val="both"/>
        <w:rPr>
          <w:sz w:val="28"/>
        </w:rPr>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jc w:val="both"/>
      </w:pPr>
    </w:p>
    <w:p w:rsidR="00B51A4C" w:rsidRDefault="00B51A4C" w:rsidP="00B51A4C">
      <w:pPr>
        <w:pStyle w:val="a4"/>
        <w:jc w:val="right"/>
        <w:rPr>
          <w:sz w:val="28"/>
          <w:szCs w:val="28"/>
        </w:rPr>
      </w:pPr>
      <w:r>
        <w:rPr>
          <w:sz w:val="28"/>
          <w:szCs w:val="28"/>
        </w:rPr>
        <w:t>Приложение 2</w:t>
      </w:r>
    </w:p>
    <w:p w:rsidR="00B51A4C" w:rsidRDefault="00B51A4C" w:rsidP="00B51A4C">
      <w:pPr>
        <w:pStyle w:val="a4"/>
        <w:jc w:val="right"/>
        <w:rPr>
          <w:rFonts w:eastAsia="Times New Roman"/>
          <w:color w:val="000000"/>
          <w:sz w:val="28"/>
          <w:szCs w:val="28"/>
        </w:rPr>
      </w:pPr>
      <w:r>
        <w:rPr>
          <w:sz w:val="28"/>
          <w:szCs w:val="28"/>
        </w:rPr>
        <w:t> </w:t>
      </w:r>
      <w:r>
        <w:rPr>
          <w:rFonts w:eastAsia="Times New Roman"/>
          <w:color w:val="000000"/>
          <w:sz w:val="28"/>
          <w:szCs w:val="28"/>
        </w:rPr>
        <w:t>УТВЕРЖДЕНО</w:t>
      </w:r>
    </w:p>
    <w:p w:rsidR="00B51A4C" w:rsidRDefault="00B51A4C" w:rsidP="00B51A4C">
      <w:pPr>
        <w:shd w:val="clear" w:color="auto" w:fill="FFFFFF"/>
        <w:jc w:val="right"/>
        <w:rPr>
          <w:color w:val="000000"/>
          <w:sz w:val="28"/>
          <w:szCs w:val="28"/>
        </w:rPr>
      </w:pPr>
      <w:r>
        <w:rPr>
          <w:color w:val="000000"/>
          <w:sz w:val="28"/>
          <w:szCs w:val="28"/>
        </w:rPr>
        <w:t>Постановлением</w:t>
      </w:r>
    </w:p>
    <w:p w:rsidR="00B51A4C" w:rsidRDefault="00B51A4C" w:rsidP="00B51A4C">
      <w:pPr>
        <w:shd w:val="clear" w:color="auto" w:fill="FFFFFF"/>
        <w:jc w:val="right"/>
        <w:rPr>
          <w:color w:val="000000"/>
          <w:sz w:val="28"/>
          <w:szCs w:val="28"/>
        </w:rPr>
      </w:pPr>
      <w:proofErr w:type="spellStart"/>
      <w:proofErr w:type="gramStart"/>
      <w:r>
        <w:rPr>
          <w:color w:val="000000"/>
          <w:sz w:val="28"/>
          <w:szCs w:val="28"/>
        </w:rPr>
        <w:t>Яркульского</w:t>
      </w:r>
      <w:proofErr w:type="spellEnd"/>
      <w:r>
        <w:rPr>
          <w:color w:val="000000"/>
          <w:sz w:val="28"/>
          <w:szCs w:val="28"/>
        </w:rPr>
        <w:t xml:space="preserve">  сельсовета</w:t>
      </w:r>
      <w:proofErr w:type="gramEnd"/>
      <w:r>
        <w:rPr>
          <w:color w:val="000000"/>
          <w:sz w:val="28"/>
          <w:szCs w:val="28"/>
        </w:rPr>
        <w:t xml:space="preserve"> </w:t>
      </w:r>
      <w:r>
        <w:rPr>
          <w:color w:val="000000"/>
          <w:sz w:val="28"/>
          <w:szCs w:val="28"/>
        </w:rPr>
        <w:br/>
      </w:r>
      <w:proofErr w:type="spellStart"/>
      <w:r>
        <w:rPr>
          <w:color w:val="000000"/>
          <w:sz w:val="28"/>
          <w:szCs w:val="28"/>
        </w:rPr>
        <w:t>Купинского</w:t>
      </w:r>
      <w:proofErr w:type="spellEnd"/>
      <w:r>
        <w:rPr>
          <w:color w:val="000000"/>
          <w:sz w:val="28"/>
          <w:szCs w:val="28"/>
        </w:rPr>
        <w:t xml:space="preserve"> района </w:t>
      </w:r>
    </w:p>
    <w:p w:rsidR="00B51A4C" w:rsidRDefault="00B51A4C" w:rsidP="00B51A4C">
      <w:pPr>
        <w:shd w:val="clear" w:color="auto" w:fill="FFFFFF"/>
        <w:jc w:val="right"/>
        <w:rPr>
          <w:color w:val="000000"/>
          <w:sz w:val="28"/>
          <w:szCs w:val="28"/>
        </w:rPr>
      </w:pPr>
      <w:r>
        <w:rPr>
          <w:color w:val="000000"/>
          <w:sz w:val="28"/>
          <w:szCs w:val="28"/>
        </w:rPr>
        <w:t>Новосибирской области</w:t>
      </w:r>
    </w:p>
    <w:p w:rsidR="00B51A4C" w:rsidRDefault="00B51A4C" w:rsidP="00B51A4C">
      <w:pPr>
        <w:shd w:val="clear" w:color="auto" w:fill="FFFFFF"/>
        <w:jc w:val="right"/>
        <w:rPr>
          <w:color w:val="000000"/>
          <w:sz w:val="28"/>
          <w:szCs w:val="28"/>
        </w:rPr>
      </w:pPr>
      <w:proofErr w:type="gramStart"/>
      <w:r>
        <w:rPr>
          <w:color w:val="000000"/>
          <w:sz w:val="28"/>
          <w:szCs w:val="28"/>
        </w:rPr>
        <w:t>от</w:t>
      </w:r>
      <w:proofErr w:type="gramEnd"/>
      <w:r>
        <w:rPr>
          <w:color w:val="000000"/>
          <w:sz w:val="28"/>
          <w:szCs w:val="28"/>
        </w:rPr>
        <w:t xml:space="preserve"> 30.12.2019  №  85</w:t>
      </w:r>
    </w:p>
    <w:p w:rsidR="00B51A4C" w:rsidRDefault="00B51A4C" w:rsidP="00B51A4C">
      <w:pPr>
        <w:jc w:val="both"/>
      </w:pPr>
    </w:p>
    <w:p w:rsidR="00B51A4C" w:rsidRPr="001F67B8" w:rsidRDefault="00B51A4C" w:rsidP="00B51A4C">
      <w:pPr>
        <w:jc w:val="center"/>
        <w:rPr>
          <w:b/>
          <w:sz w:val="28"/>
        </w:rPr>
      </w:pPr>
      <w:r w:rsidRPr="001F67B8">
        <w:rPr>
          <w:b/>
          <w:sz w:val="28"/>
        </w:rPr>
        <w:t xml:space="preserve">Руководство по соблюдению обязательных требований при осуществлении муниципального жилищного контроля на территории </w:t>
      </w:r>
      <w:proofErr w:type="spellStart"/>
      <w:r>
        <w:rPr>
          <w:b/>
          <w:sz w:val="28"/>
        </w:rPr>
        <w:t>Яркульского</w:t>
      </w:r>
      <w:proofErr w:type="spellEnd"/>
      <w:r w:rsidRPr="001F67B8">
        <w:rPr>
          <w:b/>
          <w:sz w:val="28"/>
        </w:rPr>
        <w:t xml:space="preserve"> сельсовета</w:t>
      </w:r>
    </w:p>
    <w:p w:rsidR="00B51A4C" w:rsidRPr="001F67B8" w:rsidRDefault="00B51A4C" w:rsidP="00B51A4C">
      <w:pPr>
        <w:jc w:val="center"/>
        <w:rPr>
          <w:b/>
          <w:sz w:val="28"/>
        </w:rPr>
      </w:pPr>
    </w:p>
    <w:p w:rsidR="00B51A4C" w:rsidRPr="00AD79B3" w:rsidRDefault="00B51A4C" w:rsidP="00B51A4C">
      <w:pPr>
        <w:ind w:firstLine="708"/>
        <w:jc w:val="both"/>
        <w:rPr>
          <w:sz w:val="28"/>
        </w:rPr>
      </w:pPr>
      <w:r w:rsidRPr="00AD79B3">
        <w:rPr>
          <w:sz w:val="28"/>
        </w:rPr>
        <w:t xml:space="preserve">Муниципальный жилищный контроль на территории </w:t>
      </w:r>
      <w:proofErr w:type="spellStart"/>
      <w:r w:rsidRPr="00AD79B3">
        <w:rPr>
          <w:sz w:val="28"/>
        </w:rPr>
        <w:t>Яркульского</w:t>
      </w:r>
      <w:proofErr w:type="spellEnd"/>
      <w:r w:rsidRPr="00AD79B3">
        <w:rPr>
          <w:sz w:val="28"/>
        </w:rPr>
        <w:t xml:space="preserve"> сельсовета проводится в форме проверок (плановых и внеплановых) соблюдения юридическими лицами, их филиалами, представительствами, обособленными структурными подразделениями (далее также - юридические лица), индивидуальными предпринимателями и гражданами обязательных требований, установленных федеральными законами, законами Новосибирской области, муниципальными правовыми актами в сфере жилищных отношений. </w:t>
      </w:r>
    </w:p>
    <w:p w:rsidR="00B51A4C" w:rsidRPr="00AD79B3" w:rsidRDefault="00B51A4C" w:rsidP="00B51A4C">
      <w:pPr>
        <w:ind w:firstLine="708"/>
        <w:jc w:val="both"/>
        <w:rPr>
          <w:sz w:val="28"/>
        </w:rPr>
      </w:pPr>
      <w:r w:rsidRPr="00AD79B3">
        <w:rPr>
          <w:sz w:val="28"/>
        </w:rPr>
        <w:t xml:space="preserve">В рамках осуществления муниципального контроля должностными лицами администрации </w:t>
      </w:r>
      <w:proofErr w:type="spellStart"/>
      <w:r w:rsidRPr="00AD79B3">
        <w:rPr>
          <w:sz w:val="28"/>
        </w:rPr>
        <w:t>Яркульского</w:t>
      </w:r>
      <w:proofErr w:type="spellEnd"/>
      <w:r w:rsidRPr="00AD79B3">
        <w:rPr>
          <w:sz w:val="28"/>
        </w:rPr>
        <w:t xml:space="preserve"> сельсовета </w:t>
      </w:r>
      <w:proofErr w:type="spellStart"/>
      <w:r w:rsidRPr="00AD79B3">
        <w:rPr>
          <w:sz w:val="28"/>
        </w:rPr>
        <w:t>Купинского</w:t>
      </w:r>
      <w:proofErr w:type="spellEnd"/>
      <w:r w:rsidRPr="00AD79B3">
        <w:rPr>
          <w:sz w:val="28"/>
        </w:rPr>
        <w:t xml:space="preserve"> района Новосибирской области (далее – администрация) могут проводиться плановые и внеплановые проверки с привлечением экспертов, специалистов уполномоченных органов и организаций. </w:t>
      </w:r>
    </w:p>
    <w:p w:rsidR="00B51A4C" w:rsidRPr="00AD79B3" w:rsidRDefault="00B51A4C" w:rsidP="00B51A4C">
      <w:pPr>
        <w:ind w:firstLine="708"/>
        <w:jc w:val="both"/>
        <w:rPr>
          <w:sz w:val="28"/>
        </w:rPr>
      </w:pPr>
      <w:r w:rsidRPr="00AD79B3">
        <w:rPr>
          <w:sz w:val="28"/>
        </w:rPr>
        <w:t xml:space="preserve">Муниципальный жилищный контроль на территории </w:t>
      </w:r>
      <w:proofErr w:type="spellStart"/>
      <w:r w:rsidRPr="00AD79B3">
        <w:rPr>
          <w:sz w:val="28"/>
        </w:rPr>
        <w:t>Яркульского</w:t>
      </w:r>
      <w:proofErr w:type="spellEnd"/>
      <w:r w:rsidRPr="00AD79B3">
        <w:rPr>
          <w:sz w:val="28"/>
        </w:rPr>
        <w:t xml:space="preserve"> сельсовета осуществляет </w:t>
      </w:r>
      <w:r>
        <w:rPr>
          <w:sz w:val="28"/>
        </w:rPr>
        <w:t>а</w:t>
      </w:r>
      <w:r w:rsidRPr="00AD79B3">
        <w:rPr>
          <w:sz w:val="28"/>
        </w:rPr>
        <w:t xml:space="preserve">дминистрация. </w:t>
      </w:r>
    </w:p>
    <w:p w:rsidR="00B51A4C" w:rsidRPr="00AD79B3" w:rsidRDefault="00B51A4C" w:rsidP="00B51A4C">
      <w:pPr>
        <w:ind w:firstLine="708"/>
        <w:jc w:val="both"/>
        <w:rPr>
          <w:sz w:val="28"/>
        </w:rPr>
      </w:pPr>
      <w:r w:rsidRPr="00AD79B3">
        <w:rPr>
          <w:sz w:val="28"/>
        </w:rPr>
        <w:t xml:space="preserve">Проведение проверок (плановых и внеплановых) осуществляют уполномоченные Главой </w:t>
      </w:r>
      <w:proofErr w:type="spellStart"/>
      <w:r w:rsidRPr="00AD79B3">
        <w:rPr>
          <w:sz w:val="28"/>
        </w:rPr>
        <w:t>Яркульского</w:t>
      </w:r>
      <w:proofErr w:type="spellEnd"/>
      <w:r w:rsidRPr="00AD79B3">
        <w:rPr>
          <w:sz w:val="28"/>
        </w:rPr>
        <w:t xml:space="preserve"> сельсовета должностные лица. </w:t>
      </w:r>
    </w:p>
    <w:p w:rsidR="00B51A4C" w:rsidRPr="00AD79B3" w:rsidRDefault="00B51A4C" w:rsidP="00B51A4C">
      <w:pPr>
        <w:ind w:firstLine="708"/>
        <w:jc w:val="both"/>
        <w:rPr>
          <w:sz w:val="28"/>
        </w:rPr>
      </w:pPr>
      <w:r w:rsidRPr="00AD79B3">
        <w:rPr>
          <w:sz w:val="28"/>
        </w:rPr>
        <w:t xml:space="preserve">Муниципальный контроль осуществляется в соответствии со следующими правовыми актами: </w:t>
      </w:r>
    </w:p>
    <w:p w:rsidR="00B51A4C" w:rsidRPr="00AD79B3" w:rsidRDefault="00B51A4C" w:rsidP="00B51A4C">
      <w:pPr>
        <w:ind w:firstLine="708"/>
        <w:jc w:val="both"/>
        <w:rPr>
          <w:sz w:val="28"/>
        </w:rPr>
      </w:pPr>
      <w:r w:rsidRPr="00AD79B3">
        <w:rPr>
          <w:sz w:val="28"/>
        </w:rPr>
        <w:t xml:space="preserve">- Кодекс Российской Федерации об административных правонарушениях от 31.12.2001 N 195-ФЗ ("Российская газета", N 256, 31.12.2001, "Парламентская газета", N 2 - 5, 05.01.2002, "Собрание законодательства РФ", 07.01.2002, N 1 (ч. 1), ст. 1); - Жилищный кодекс Российской Федерации от 29.12.2004 № 188-ФЗ (далее - ЖК РФ) ("Собрание законодательства Российской Федерации", 03.01.2005, № 1 (часть 1), ст. 14, "Российская газета", 12.01.2005, № 1); </w:t>
      </w:r>
    </w:p>
    <w:p w:rsidR="00B51A4C" w:rsidRPr="00AD79B3" w:rsidRDefault="00B51A4C" w:rsidP="00B51A4C">
      <w:pPr>
        <w:ind w:firstLine="708"/>
        <w:jc w:val="both"/>
        <w:rPr>
          <w:sz w:val="28"/>
        </w:rPr>
      </w:pPr>
      <w:r w:rsidRPr="00AD79B3">
        <w:rPr>
          <w:sz w:val="28"/>
        </w:rPr>
        <w:t xml:space="preserve">-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("Собрание законодательства Российской Федерации", 29.12.2008, N 52 (ч. 1), ст. 6249, "Российская газета", 30.12.2008, N 266); </w:t>
      </w:r>
    </w:p>
    <w:p w:rsidR="00B51A4C" w:rsidRPr="00AD79B3" w:rsidRDefault="00B51A4C" w:rsidP="00B51A4C">
      <w:pPr>
        <w:ind w:firstLine="708"/>
        <w:jc w:val="both"/>
        <w:rPr>
          <w:sz w:val="28"/>
        </w:rPr>
      </w:pPr>
      <w:r w:rsidRPr="00AD79B3">
        <w:rPr>
          <w:sz w:val="28"/>
        </w:rPr>
        <w:t xml:space="preserve">-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"Российская газета", 08.10.2003, № 202); </w:t>
      </w:r>
    </w:p>
    <w:p w:rsidR="00B51A4C" w:rsidRPr="00AD79B3" w:rsidRDefault="00B51A4C" w:rsidP="00B51A4C">
      <w:pPr>
        <w:ind w:firstLine="708"/>
        <w:jc w:val="both"/>
        <w:rPr>
          <w:sz w:val="28"/>
        </w:rPr>
      </w:pPr>
      <w:r w:rsidRPr="00AD79B3">
        <w:rPr>
          <w:sz w:val="28"/>
        </w:rPr>
        <w:t xml:space="preserve">-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 28, ст. 3706); </w:t>
      </w:r>
    </w:p>
    <w:p w:rsidR="00B51A4C" w:rsidRPr="00AD79B3" w:rsidRDefault="00B51A4C" w:rsidP="00B51A4C">
      <w:pPr>
        <w:ind w:firstLine="708"/>
        <w:jc w:val="both"/>
        <w:rPr>
          <w:sz w:val="28"/>
        </w:rPr>
      </w:pPr>
      <w:r w:rsidRPr="00AD79B3">
        <w:rPr>
          <w:sz w:val="28"/>
        </w:rPr>
        <w:t xml:space="preserve">- Постановление Правительства Российской Федерации от 20.08.2009 N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(Собрание законодательства Российской Федерации, 2009, N 35, ст. 4241); </w:t>
      </w:r>
    </w:p>
    <w:p w:rsidR="00B51A4C" w:rsidRPr="00AD79B3" w:rsidRDefault="00B51A4C" w:rsidP="00B51A4C">
      <w:pPr>
        <w:ind w:firstLine="708"/>
        <w:jc w:val="both"/>
        <w:rPr>
          <w:sz w:val="28"/>
        </w:rPr>
      </w:pPr>
      <w:r w:rsidRPr="00AD79B3">
        <w:rPr>
          <w:sz w:val="28"/>
        </w:rPr>
        <w:t xml:space="preserve">- Постановление Правительства РФ от 28 апреля </w:t>
      </w:r>
      <w:smartTag w:uri="urn:schemas-microsoft-com:office:smarttags" w:element="metricconverter">
        <w:smartTagPr>
          <w:attr w:name="ProductID" w:val="2015 г"/>
        </w:smartTagPr>
        <w:r w:rsidRPr="00AD79B3">
          <w:rPr>
            <w:sz w:val="28"/>
          </w:rPr>
          <w:t>2015 г</w:t>
        </w:r>
      </w:smartTag>
      <w:r w:rsidRPr="00AD79B3">
        <w:rPr>
          <w:sz w:val="28"/>
        </w:rPr>
        <w:t xml:space="preserve">. № 415 «О Правилах формирования и ведения единого реестра проверок» (Официальный интернет-портал правовой информации www.pravo.gov.ru 7 мая </w:t>
      </w:r>
      <w:smartTag w:uri="urn:schemas-microsoft-com:office:smarttags" w:element="metricconverter">
        <w:smartTagPr>
          <w:attr w:name="ProductID" w:val="2015 г"/>
        </w:smartTagPr>
        <w:r w:rsidRPr="00AD79B3">
          <w:rPr>
            <w:sz w:val="28"/>
          </w:rPr>
          <w:t>2015 г</w:t>
        </w:r>
      </w:smartTag>
      <w:r w:rsidRPr="00AD79B3">
        <w:rPr>
          <w:sz w:val="28"/>
        </w:rPr>
        <w:t xml:space="preserve">., Собрание законодательства Российской Федерации от 11 мая </w:t>
      </w:r>
      <w:smartTag w:uri="urn:schemas-microsoft-com:office:smarttags" w:element="metricconverter">
        <w:smartTagPr>
          <w:attr w:name="ProductID" w:val="2015 г"/>
        </w:smartTagPr>
        <w:r w:rsidRPr="00AD79B3">
          <w:rPr>
            <w:sz w:val="28"/>
          </w:rPr>
          <w:t>2015 г</w:t>
        </w:r>
      </w:smartTag>
      <w:r w:rsidRPr="00AD79B3">
        <w:rPr>
          <w:sz w:val="28"/>
        </w:rPr>
        <w:t xml:space="preserve">. № 19 ст. 2825); </w:t>
      </w:r>
    </w:p>
    <w:p w:rsidR="00B51A4C" w:rsidRPr="00AD79B3" w:rsidRDefault="00B51A4C" w:rsidP="00B51A4C">
      <w:pPr>
        <w:ind w:firstLine="708"/>
        <w:jc w:val="both"/>
        <w:rPr>
          <w:sz w:val="28"/>
        </w:rPr>
      </w:pPr>
      <w:r w:rsidRPr="00AD79B3">
        <w:rPr>
          <w:sz w:val="28"/>
        </w:rPr>
        <w:t xml:space="preserve">- Распоряжение Правительства РФ от 19 апреля </w:t>
      </w:r>
      <w:smartTag w:uri="urn:schemas-microsoft-com:office:smarttags" w:element="metricconverter">
        <w:smartTagPr>
          <w:attr w:name="ProductID" w:val="2016 г"/>
        </w:smartTagPr>
        <w:r w:rsidRPr="00AD79B3">
          <w:rPr>
            <w:sz w:val="28"/>
          </w:rPr>
          <w:t>2016 г</w:t>
        </w:r>
      </w:smartTag>
      <w:r w:rsidRPr="00AD79B3">
        <w:rPr>
          <w:sz w:val="28"/>
        </w:rPr>
        <w:t xml:space="preserve">. № 724-р (Официальный интернет-портал правовой информации www.pravo.gov.ru 22 апреля </w:t>
      </w:r>
      <w:smartTag w:uri="urn:schemas-microsoft-com:office:smarttags" w:element="metricconverter">
        <w:smartTagPr>
          <w:attr w:name="ProductID" w:val="2016 г"/>
        </w:smartTagPr>
        <w:r w:rsidRPr="00AD79B3">
          <w:rPr>
            <w:sz w:val="28"/>
          </w:rPr>
          <w:t>2016 г</w:t>
        </w:r>
      </w:smartTag>
      <w:r w:rsidRPr="00AD79B3">
        <w:rPr>
          <w:sz w:val="28"/>
        </w:rPr>
        <w:t xml:space="preserve">., Собрание законодательства Российской Федерации от 2 мая </w:t>
      </w:r>
      <w:smartTag w:uri="urn:schemas-microsoft-com:office:smarttags" w:element="metricconverter">
        <w:smartTagPr>
          <w:attr w:name="ProductID" w:val="2016 г"/>
        </w:smartTagPr>
        <w:r w:rsidRPr="00AD79B3">
          <w:rPr>
            <w:sz w:val="28"/>
          </w:rPr>
          <w:t>2016 г</w:t>
        </w:r>
      </w:smartTag>
      <w:r w:rsidRPr="00AD79B3">
        <w:rPr>
          <w:sz w:val="28"/>
        </w:rPr>
        <w:t xml:space="preserve">. № 18 ст. 2647); </w:t>
      </w:r>
    </w:p>
    <w:p w:rsidR="00B51A4C" w:rsidRPr="00AD79B3" w:rsidRDefault="00B51A4C" w:rsidP="00B51A4C">
      <w:pPr>
        <w:ind w:firstLine="708"/>
        <w:jc w:val="both"/>
        <w:rPr>
          <w:sz w:val="28"/>
        </w:rPr>
      </w:pPr>
      <w:r w:rsidRPr="00AD79B3">
        <w:rPr>
          <w:sz w:val="28"/>
        </w:rPr>
        <w:t xml:space="preserve">- Приказ Министерства экономического развития РФ от 30 апреля </w:t>
      </w:r>
      <w:smartTag w:uri="urn:schemas-microsoft-com:office:smarttags" w:element="metricconverter">
        <w:smartTagPr>
          <w:attr w:name="ProductID" w:val="2009 г"/>
        </w:smartTagPr>
        <w:r w:rsidRPr="00AD79B3">
          <w:rPr>
            <w:sz w:val="28"/>
          </w:rPr>
          <w:t>2009 г</w:t>
        </w:r>
      </w:smartTag>
      <w:r w:rsidRPr="00AD79B3">
        <w:rPr>
          <w:sz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14 мая </w:t>
      </w:r>
      <w:smartTag w:uri="urn:schemas-microsoft-com:office:smarttags" w:element="metricconverter">
        <w:smartTagPr>
          <w:attr w:name="ProductID" w:val="2009 г"/>
        </w:smartTagPr>
        <w:r w:rsidRPr="00AD79B3">
          <w:rPr>
            <w:sz w:val="28"/>
          </w:rPr>
          <w:t>2009 г</w:t>
        </w:r>
      </w:smartTag>
      <w:r w:rsidRPr="00AD79B3">
        <w:rPr>
          <w:sz w:val="28"/>
        </w:rPr>
        <w:t xml:space="preserve">. № 85); </w:t>
      </w:r>
    </w:p>
    <w:p w:rsidR="00B51A4C" w:rsidRPr="00AD79B3" w:rsidRDefault="00B51A4C" w:rsidP="00B51A4C">
      <w:pPr>
        <w:ind w:firstLine="708"/>
        <w:jc w:val="both"/>
        <w:rPr>
          <w:sz w:val="28"/>
        </w:rPr>
      </w:pPr>
      <w:r w:rsidRPr="00AD79B3">
        <w:rPr>
          <w:sz w:val="28"/>
        </w:rPr>
        <w:t xml:space="preserve">Предметом муниципального жилищного контроля является соблюдение юридическими лицами, их филиалами, представительствами, обособленными структурными подразделениями (далее также - юридические лица), индивидуальными предпринимателями и гражданами обязательных требований, установленных федеральными законами, законами Новосибирской области, муниципальными правовыми актами в сфере жилищных отношений, а также организация и проведение мероприятий по профилактике нарушений указанных требований. Лица, уполномоченные на осуществление муниципального жилищного контроля, при реализации своих полномочий имеют право: </w:t>
      </w:r>
    </w:p>
    <w:p w:rsidR="00B51A4C" w:rsidRPr="00AD79B3" w:rsidRDefault="00B51A4C" w:rsidP="00B51A4C">
      <w:pPr>
        <w:ind w:firstLine="708"/>
        <w:jc w:val="both"/>
        <w:rPr>
          <w:sz w:val="28"/>
        </w:rPr>
      </w:pPr>
      <w:r w:rsidRPr="00AD79B3">
        <w:rPr>
          <w:sz w:val="28"/>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w:t>
      </w:r>
    </w:p>
    <w:p w:rsidR="00B51A4C" w:rsidRPr="00AD79B3" w:rsidRDefault="00B51A4C" w:rsidP="00B51A4C">
      <w:pPr>
        <w:ind w:firstLine="708"/>
        <w:jc w:val="both"/>
        <w:rPr>
          <w:sz w:val="28"/>
        </w:rPr>
      </w:pPr>
      <w:r w:rsidRPr="00AD79B3">
        <w:rPr>
          <w:sz w:val="28"/>
        </w:rPr>
        <w:t xml:space="preserve">2) беспрепятственно при предъявлении копии распоряжения Главы </w:t>
      </w:r>
      <w:r>
        <w:rPr>
          <w:sz w:val="28"/>
        </w:rPr>
        <w:t>а</w:t>
      </w:r>
      <w:r w:rsidRPr="00AD79B3">
        <w:rPr>
          <w:sz w:val="28"/>
        </w:rPr>
        <w:t xml:space="preserve">дминистрации о назначении проверки посещать многоквартирные дома, помещения общего пользования многоквартирных домов, придомовые территории, а также жилые помещения в многоквартирных домах с согласия их собственников; </w:t>
      </w:r>
    </w:p>
    <w:p w:rsidR="00B51A4C" w:rsidRPr="00AD79B3" w:rsidRDefault="00B51A4C" w:rsidP="00B51A4C">
      <w:pPr>
        <w:ind w:firstLine="708"/>
        <w:jc w:val="both"/>
        <w:rPr>
          <w:sz w:val="28"/>
        </w:rPr>
      </w:pPr>
      <w:r w:rsidRPr="00AD79B3">
        <w:rPr>
          <w:sz w:val="28"/>
        </w:rPr>
        <w:t xml:space="preserve">3) составлять протоколы об административных правонарушениях, предусмотренных статьями 7.21, 7.22, 7.23, частями 4 и 5 статьи 9.16, частью 1 статьи 19.4, частью 1 статьи 19.4.1, частью 1 статьи 19.5, статьей 19.7 Кодекса Российской Федерации об административных правонарушениях; </w:t>
      </w:r>
    </w:p>
    <w:p w:rsidR="00B51A4C" w:rsidRPr="00AD79B3" w:rsidRDefault="00B51A4C" w:rsidP="00B51A4C">
      <w:pPr>
        <w:ind w:firstLine="708"/>
        <w:jc w:val="both"/>
        <w:rPr>
          <w:sz w:val="28"/>
        </w:rPr>
      </w:pPr>
      <w:r w:rsidRPr="00AD79B3">
        <w:rPr>
          <w:sz w:val="28"/>
        </w:rPr>
        <w:t xml:space="preserve">4) направлять в уполномоченные органы материалы, связанные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их компетенции; </w:t>
      </w:r>
    </w:p>
    <w:p w:rsidR="00B51A4C" w:rsidRPr="00AD79B3" w:rsidRDefault="00B51A4C" w:rsidP="00B51A4C">
      <w:pPr>
        <w:ind w:firstLine="708"/>
        <w:jc w:val="both"/>
        <w:rPr>
          <w:sz w:val="28"/>
        </w:rPr>
      </w:pPr>
      <w:r w:rsidRPr="00AD79B3">
        <w:rPr>
          <w:sz w:val="28"/>
        </w:rPr>
        <w:t xml:space="preserve">5) принимать меры по контролю за устранением выявленных нарушений, их предупреждению, а также привлечению лиц, допустивших выявленные нарушения, к ответственности; </w:t>
      </w:r>
    </w:p>
    <w:p w:rsidR="00B51A4C" w:rsidRPr="00AD79B3" w:rsidRDefault="00B51A4C" w:rsidP="00B51A4C">
      <w:pPr>
        <w:ind w:firstLine="708"/>
        <w:jc w:val="both"/>
        <w:rPr>
          <w:sz w:val="28"/>
        </w:rPr>
      </w:pPr>
      <w:r w:rsidRPr="00AD79B3">
        <w:rPr>
          <w:sz w:val="28"/>
        </w:rPr>
        <w:t xml:space="preserve">6) осуществлять иные полномочия, предусмотренные федеральным законодательством. Лица, уполномоченные на осуществление муниципального контроля, обязаны: </w:t>
      </w:r>
    </w:p>
    <w:p w:rsidR="00B51A4C" w:rsidRPr="00AD79B3" w:rsidRDefault="00B51A4C" w:rsidP="00B51A4C">
      <w:pPr>
        <w:ind w:firstLine="708"/>
        <w:jc w:val="both"/>
        <w:rPr>
          <w:sz w:val="28"/>
        </w:rPr>
      </w:pPr>
      <w:r w:rsidRPr="00AD79B3">
        <w:rPr>
          <w:sz w:val="28"/>
        </w:rPr>
        <w:t xml:space="preserve">1) соблюдать законодательство Российской Федерации, требования Административного регламента, права и законные интересы юридических лиц и индивидуальных предпринимателей, граждан, в отношении которых проводится проверка (далее - проверяемые лица); </w:t>
      </w:r>
    </w:p>
    <w:p w:rsidR="00B51A4C" w:rsidRPr="00AD79B3" w:rsidRDefault="00B51A4C" w:rsidP="00B51A4C">
      <w:pPr>
        <w:ind w:firstLine="708"/>
        <w:jc w:val="both"/>
        <w:rPr>
          <w:sz w:val="28"/>
        </w:rPr>
      </w:pPr>
      <w:r w:rsidRPr="00AD79B3">
        <w:rPr>
          <w:sz w:val="28"/>
        </w:rPr>
        <w:t xml:space="preserve">2)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правовыми актами в области жилищных отношений; </w:t>
      </w:r>
    </w:p>
    <w:p w:rsidR="00B51A4C" w:rsidRPr="00AD79B3" w:rsidRDefault="00B51A4C" w:rsidP="00B51A4C">
      <w:pPr>
        <w:ind w:firstLine="708"/>
        <w:jc w:val="both"/>
        <w:rPr>
          <w:sz w:val="28"/>
        </w:rPr>
      </w:pPr>
      <w:r w:rsidRPr="00AD79B3">
        <w:rPr>
          <w:sz w:val="28"/>
        </w:rPr>
        <w:t xml:space="preserve">3) проводить проверку на основании распоряжения о проведении проверки в соответствии с ее назначением; </w:t>
      </w:r>
    </w:p>
    <w:p w:rsidR="00B51A4C" w:rsidRPr="00AD79B3" w:rsidRDefault="00B51A4C" w:rsidP="00B51A4C">
      <w:pPr>
        <w:ind w:firstLine="708"/>
        <w:jc w:val="both"/>
        <w:rPr>
          <w:sz w:val="28"/>
        </w:rPr>
      </w:pPr>
      <w:r w:rsidRPr="00AD79B3">
        <w:rPr>
          <w:sz w:val="28"/>
        </w:rPr>
        <w:t xml:space="preserve">4) проводить проверку только во время исполнения служебных обязанностей, выездную проверку - только при предъявлении копии распоряжения о проведении проверки, а также копии документа о согласовании проведения проверки в случае, если проверка подлежит обязательному согласованию с органом прокуратуры; </w:t>
      </w:r>
    </w:p>
    <w:p w:rsidR="00B51A4C" w:rsidRPr="00AD79B3" w:rsidRDefault="00B51A4C" w:rsidP="00B51A4C">
      <w:pPr>
        <w:ind w:firstLine="708"/>
        <w:jc w:val="both"/>
        <w:rPr>
          <w:sz w:val="28"/>
        </w:rPr>
      </w:pPr>
      <w:r w:rsidRPr="00AD79B3">
        <w:rPr>
          <w:sz w:val="28"/>
        </w:rPr>
        <w:t xml:space="preserve">5) не препятствовать проверяемым лицам, их уполномоченным представителям присутствовать при проведении проверки и давать разъяснения по вопросам, относящимся к предмету проверки; </w:t>
      </w:r>
    </w:p>
    <w:p w:rsidR="00B51A4C" w:rsidRPr="00AD79B3" w:rsidRDefault="00B51A4C" w:rsidP="00B51A4C">
      <w:pPr>
        <w:ind w:firstLine="708"/>
        <w:jc w:val="both"/>
        <w:rPr>
          <w:sz w:val="28"/>
        </w:rPr>
      </w:pPr>
      <w:r w:rsidRPr="00AD79B3">
        <w:rPr>
          <w:sz w:val="28"/>
        </w:rPr>
        <w:t xml:space="preserve">6) знакомить руководителя, иное должностное лицо или уполномоченного представителя проверяемого лица, его уполномоченного представителя с документами и (или) информацией, полученными в рамках межведомственного информационного взаимодействия; </w:t>
      </w:r>
    </w:p>
    <w:p w:rsidR="00B51A4C" w:rsidRPr="00AD79B3" w:rsidRDefault="00B51A4C" w:rsidP="00B51A4C">
      <w:pPr>
        <w:ind w:firstLine="708"/>
        <w:jc w:val="both"/>
        <w:rPr>
          <w:sz w:val="28"/>
        </w:rPr>
      </w:pPr>
      <w:r w:rsidRPr="00AD79B3">
        <w:rPr>
          <w:sz w:val="28"/>
        </w:rPr>
        <w:t xml:space="preserve">7) предоставлять проверяемым лицам, их уполномоченным представителям, присутствующим при проведении проверки, информацию и документы, относящиеся к предмету проверки; </w:t>
      </w:r>
    </w:p>
    <w:p w:rsidR="00B51A4C" w:rsidRPr="00AD79B3" w:rsidRDefault="00B51A4C" w:rsidP="00B51A4C">
      <w:pPr>
        <w:ind w:firstLine="708"/>
        <w:jc w:val="both"/>
        <w:rPr>
          <w:sz w:val="28"/>
        </w:rPr>
      </w:pPr>
      <w:r w:rsidRPr="00AD79B3">
        <w:rPr>
          <w:sz w:val="28"/>
        </w:rPr>
        <w:t xml:space="preserve">8) знакомить проверяемых лиц, их уполномоченных представителей с результатами проверки; </w:t>
      </w:r>
    </w:p>
    <w:p w:rsidR="00B51A4C" w:rsidRPr="00AD79B3" w:rsidRDefault="00B51A4C" w:rsidP="00B51A4C">
      <w:pPr>
        <w:ind w:firstLine="708"/>
        <w:jc w:val="both"/>
        <w:rPr>
          <w:sz w:val="28"/>
        </w:rPr>
      </w:pPr>
      <w:r w:rsidRPr="00AD79B3">
        <w:rPr>
          <w:sz w:val="28"/>
        </w:rPr>
        <w:t>9) учитывать при определении мер, принимаемых по фактам выявленных нарушений, соответствие указанных мер тяжести нарушений, их</w:t>
      </w:r>
      <w:r>
        <w:rPr>
          <w:sz w:val="28"/>
        </w:rPr>
        <w:t xml:space="preserve"> </w:t>
      </w:r>
      <w:r w:rsidRPr="00AD79B3">
        <w:rPr>
          <w:sz w:val="28"/>
        </w:rPr>
        <w:t xml:space="preserve">потенциальной опасности для жизни, здоровья людей,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проверяемых лиц; </w:t>
      </w:r>
    </w:p>
    <w:p w:rsidR="00B51A4C" w:rsidRPr="00AD79B3" w:rsidRDefault="00B51A4C" w:rsidP="00B51A4C">
      <w:pPr>
        <w:ind w:firstLine="708"/>
        <w:jc w:val="both"/>
        <w:rPr>
          <w:sz w:val="28"/>
        </w:rPr>
      </w:pPr>
      <w:r w:rsidRPr="00AD79B3">
        <w:rPr>
          <w:sz w:val="28"/>
        </w:rPr>
        <w:t xml:space="preserve">10) доказывать обоснованность своих действий при их обжаловании в порядке, установленном законодательством Российской Федерации; </w:t>
      </w:r>
    </w:p>
    <w:p w:rsidR="00B51A4C" w:rsidRPr="00AD79B3" w:rsidRDefault="00B51A4C" w:rsidP="00B51A4C">
      <w:pPr>
        <w:ind w:firstLine="708"/>
        <w:jc w:val="both"/>
        <w:rPr>
          <w:sz w:val="28"/>
        </w:rPr>
      </w:pPr>
      <w:r w:rsidRPr="00AD79B3">
        <w:rPr>
          <w:sz w:val="28"/>
        </w:rPr>
        <w:t xml:space="preserve">11) соблюдать сроки проведения проверки; </w:t>
      </w:r>
    </w:p>
    <w:p w:rsidR="00B51A4C" w:rsidRPr="00AD79B3" w:rsidRDefault="00B51A4C" w:rsidP="00B51A4C">
      <w:pPr>
        <w:ind w:firstLine="708"/>
        <w:jc w:val="both"/>
        <w:rPr>
          <w:sz w:val="28"/>
        </w:rPr>
      </w:pPr>
      <w:r w:rsidRPr="00AD79B3">
        <w:rPr>
          <w:sz w:val="28"/>
        </w:rPr>
        <w:t xml:space="preserve">12)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w:t>
      </w:r>
    </w:p>
    <w:p w:rsidR="00B51A4C" w:rsidRPr="00AD79B3" w:rsidRDefault="00B51A4C" w:rsidP="00B51A4C">
      <w:pPr>
        <w:ind w:firstLine="708"/>
        <w:jc w:val="both"/>
        <w:rPr>
          <w:sz w:val="28"/>
        </w:rPr>
      </w:pPr>
      <w:r w:rsidRPr="00AD79B3">
        <w:rPr>
          <w:sz w:val="28"/>
        </w:rPr>
        <w:t xml:space="preserve">13) осуществлять запись о проведенной проверке в журнале учета проверок в случае его наличия у проверяемого лица; </w:t>
      </w:r>
    </w:p>
    <w:p w:rsidR="00B51A4C" w:rsidRPr="00AD79B3" w:rsidRDefault="00B51A4C" w:rsidP="00B51A4C">
      <w:pPr>
        <w:ind w:firstLine="708"/>
        <w:jc w:val="both"/>
        <w:rPr>
          <w:sz w:val="28"/>
        </w:rPr>
      </w:pPr>
      <w:r w:rsidRPr="00AD79B3">
        <w:rPr>
          <w:sz w:val="28"/>
        </w:rPr>
        <w:t xml:space="preserve">14) вносить сведения о плановых и внеплановых проверках,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установленном Правилами формирования и ведения единого реестра проверок. </w:t>
      </w:r>
    </w:p>
    <w:p w:rsidR="00B51A4C" w:rsidRPr="00AD79B3" w:rsidRDefault="00B51A4C" w:rsidP="00B51A4C">
      <w:pPr>
        <w:ind w:firstLine="708"/>
        <w:jc w:val="both"/>
        <w:rPr>
          <w:sz w:val="28"/>
        </w:rPr>
      </w:pPr>
      <w:r w:rsidRPr="00AD79B3">
        <w:rPr>
          <w:sz w:val="28"/>
        </w:rPr>
        <w:t xml:space="preserve">Лица, уполномоченные на осуществление муниципального контроля не вправе: </w:t>
      </w:r>
    </w:p>
    <w:p w:rsidR="00B51A4C" w:rsidRPr="00AD79B3" w:rsidRDefault="00B51A4C" w:rsidP="00B51A4C">
      <w:pPr>
        <w:ind w:firstLine="708"/>
        <w:jc w:val="both"/>
        <w:rPr>
          <w:sz w:val="28"/>
        </w:rPr>
      </w:pPr>
      <w:r w:rsidRPr="00AD79B3">
        <w:rPr>
          <w:sz w:val="28"/>
        </w:rPr>
        <w:t xml:space="preserve">1) требовать от проверяемых лиц документы и иные сведения, представление которых не предусмотрено законодательством Российской Федерации; </w:t>
      </w:r>
    </w:p>
    <w:p w:rsidR="00B51A4C" w:rsidRPr="00AD79B3" w:rsidRDefault="00B51A4C" w:rsidP="00B51A4C">
      <w:pPr>
        <w:ind w:firstLine="708"/>
        <w:jc w:val="both"/>
        <w:rPr>
          <w:sz w:val="28"/>
        </w:rPr>
      </w:pPr>
      <w:r w:rsidRPr="00AD79B3">
        <w:rPr>
          <w:sz w:val="28"/>
        </w:rPr>
        <w:t xml:space="preserve">2) требовать от проверяемых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определенный распоряжением Правительства Российской Федерации от 19 апреля </w:t>
      </w:r>
      <w:smartTag w:uri="urn:schemas-microsoft-com:office:smarttags" w:element="metricconverter">
        <w:smartTagPr>
          <w:attr w:name="ProductID" w:val="2016 г"/>
        </w:smartTagPr>
        <w:r w:rsidRPr="00AD79B3">
          <w:rPr>
            <w:sz w:val="28"/>
          </w:rPr>
          <w:t>2016 г</w:t>
        </w:r>
      </w:smartTag>
      <w:r w:rsidRPr="00AD79B3">
        <w:rPr>
          <w:sz w:val="28"/>
        </w:rPr>
        <w:t xml:space="preserve">. № 724-р; </w:t>
      </w:r>
    </w:p>
    <w:p w:rsidR="00B51A4C" w:rsidRPr="00AD79B3" w:rsidRDefault="00B51A4C" w:rsidP="00B51A4C">
      <w:pPr>
        <w:ind w:firstLine="708"/>
        <w:jc w:val="both"/>
        <w:rPr>
          <w:sz w:val="28"/>
        </w:rPr>
      </w:pPr>
      <w:r w:rsidRPr="00AD79B3">
        <w:rPr>
          <w:sz w:val="28"/>
        </w:rPr>
        <w:t xml:space="preserve">3) требовать от проверяемых лиц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w:t>
      </w:r>
    </w:p>
    <w:p w:rsidR="00B51A4C" w:rsidRPr="00AD79B3" w:rsidRDefault="00B51A4C" w:rsidP="00B51A4C">
      <w:pPr>
        <w:ind w:firstLine="708"/>
        <w:jc w:val="both"/>
        <w:rPr>
          <w:sz w:val="28"/>
        </w:rPr>
      </w:pPr>
      <w:r w:rsidRPr="00AD79B3">
        <w:rPr>
          <w:sz w:val="28"/>
        </w:rPr>
        <w:t xml:space="preserve">При проведении проверок проверяемые лица обязаны: </w:t>
      </w:r>
    </w:p>
    <w:p w:rsidR="00B51A4C" w:rsidRPr="00AD79B3" w:rsidRDefault="00B51A4C" w:rsidP="00B51A4C">
      <w:pPr>
        <w:ind w:firstLine="708"/>
        <w:jc w:val="both"/>
        <w:rPr>
          <w:sz w:val="28"/>
        </w:rPr>
      </w:pPr>
      <w:r w:rsidRPr="00AD79B3">
        <w:rPr>
          <w:sz w:val="28"/>
        </w:rPr>
        <w:t xml:space="preserve">1) юридические лица: обеспечить присутствие руководителей, иных должностных лиц или уполномоченных представителей; индивидуальные предприниматели: присутствовать или обеспечить присутствие уполномоченных представителей; </w:t>
      </w:r>
    </w:p>
    <w:p w:rsidR="00B51A4C" w:rsidRPr="00AD79B3" w:rsidRDefault="00B51A4C" w:rsidP="00B51A4C">
      <w:pPr>
        <w:ind w:firstLine="708"/>
        <w:jc w:val="both"/>
        <w:rPr>
          <w:sz w:val="28"/>
        </w:rPr>
      </w:pPr>
      <w:r w:rsidRPr="00AD79B3">
        <w:rPr>
          <w:sz w:val="28"/>
        </w:rPr>
        <w:t xml:space="preserve">2) исполнять законные требования лиц, уполномоченных на осуществление муниципального контроля,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действующего законодательства при проведении проверок. </w:t>
      </w:r>
    </w:p>
    <w:p w:rsidR="00B51A4C" w:rsidRPr="00AD79B3" w:rsidRDefault="00B51A4C" w:rsidP="00B51A4C">
      <w:pPr>
        <w:ind w:firstLine="708"/>
        <w:jc w:val="both"/>
        <w:rPr>
          <w:sz w:val="28"/>
        </w:rPr>
      </w:pPr>
      <w:r w:rsidRPr="00AD79B3">
        <w:rPr>
          <w:sz w:val="28"/>
        </w:rPr>
        <w:t xml:space="preserve">Проверяемые лица, их уполномоченные представители, допустившие нарушения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предписания, несут ответственность в соответствии с законодательством Российской Федерации. Конечными результатами проведения мероприятий по муниципальному контролю являются: </w:t>
      </w:r>
    </w:p>
    <w:p w:rsidR="00B51A4C" w:rsidRPr="00AD79B3" w:rsidRDefault="00B51A4C" w:rsidP="00B51A4C">
      <w:pPr>
        <w:ind w:firstLine="708"/>
        <w:jc w:val="both"/>
        <w:rPr>
          <w:sz w:val="28"/>
        </w:rPr>
      </w:pPr>
      <w:r w:rsidRPr="00AD79B3">
        <w:rPr>
          <w:sz w:val="28"/>
        </w:rPr>
        <w:t xml:space="preserve">- составление актов проверки; </w:t>
      </w:r>
    </w:p>
    <w:p w:rsidR="00B51A4C" w:rsidRPr="00AD79B3" w:rsidRDefault="00B51A4C" w:rsidP="00B51A4C">
      <w:pPr>
        <w:ind w:firstLine="708"/>
        <w:jc w:val="both"/>
        <w:rPr>
          <w:sz w:val="28"/>
        </w:rPr>
      </w:pPr>
      <w:r w:rsidRPr="00AD79B3">
        <w:rPr>
          <w:sz w:val="28"/>
        </w:rPr>
        <w:t xml:space="preserve">- выдача предписаний; </w:t>
      </w:r>
    </w:p>
    <w:p w:rsidR="00B51A4C" w:rsidRPr="00AD79B3" w:rsidRDefault="00B51A4C" w:rsidP="00B51A4C">
      <w:pPr>
        <w:ind w:firstLine="708"/>
        <w:jc w:val="both"/>
        <w:rPr>
          <w:sz w:val="28"/>
        </w:rPr>
      </w:pPr>
      <w:r w:rsidRPr="00AD79B3">
        <w:rPr>
          <w:sz w:val="28"/>
        </w:rPr>
        <w:t xml:space="preserve">- составление протоколов об административных правонарушениях; </w:t>
      </w:r>
    </w:p>
    <w:p w:rsidR="00B51A4C" w:rsidRPr="00AD79B3" w:rsidRDefault="00B51A4C" w:rsidP="00B51A4C">
      <w:pPr>
        <w:ind w:firstLine="708"/>
        <w:jc w:val="both"/>
        <w:rPr>
          <w:sz w:val="28"/>
        </w:rPr>
      </w:pPr>
      <w:r w:rsidRPr="00AD79B3">
        <w:rPr>
          <w:sz w:val="28"/>
        </w:rPr>
        <w:t xml:space="preserve">- направление в уполномоченные органы материалов, связанных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компетенции лиц, уполномоченных на осуществление муниципального контроля; </w:t>
      </w:r>
    </w:p>
    <w:p w:rsidR="00B51A4C" w:rsidRPr="00AD79B3" w:rsidRDefault="00B51A4C" w:rsidP="00B51A4C">
      <w:pPr>
        <w:ind w:firstLine="708"/>
        <w:jc w:val="both"/>
        <w:rPr>
          <w:sz w:val="28"/>
        </w:rPr>
      </w:pPr>
      <w:r w:rsidRPr="00AD79B3">
        <w:rPr>
          <w:sz w:val="28"/>
        </w:rPr>
        <w:t xml:space="preserve">- объявление предостережения о недопустимости нарушения обязательных требований; </w:t>
      </w:r>
    </w:p>
    <w:p w:rsidR="00B51A4C" w:rsidRPr="00AD79B3" w:rsidRDefault="00B51A4C" w:rsidP="00B51A4C">
      <w:pPr>
        <w:ind w:firstLine="708"/>
        <w:jc w:val="both"/>
        <w:rPr>
          <w:sz w:val="28"/>
        </w:rPr>
      </w:pPr>
      <w:r w:rsidRPr="00AD79B3">
        <w:rPr>
          <w:sz w:val="28"/>
        </w:rPr>
        <w:t>- составление акта о невозможности проведения проверки с указанием причин невозможности ее проведения.</w:t>
      </w:r>
    </w:p>
    <w:p w:rsidR="00B51A4C" w:rsidRPr="00AD79B3" w:rsidRDefault="00B51A4C" w:rsidP="00B51A4C">
      <w:pPr>
        <w:ind w:firstLine="708"/>
        <w:jc w:val="both"/>
        <w:rPr>
          <w:sz w:val="28"/>
        </w:rPr>
      </w:pPr>
    </w:p>
    <w:p w:rsidR="00B51A4C" w:rsidRPr="00AD79B3" w:rsidRDefault="00B51A4C" w:rsidP="00B51A4C">
      <w:pPr>
        <w:ind w:firstLine="708"/>
        <w:jc w:val="both"/>
        <w:rPr>
          <w:sz w:val="28"/>
        </w:rPr>
      </w:pPr>
    </w:p>
    <w:p w:rsidR="00B51A4C" w:rsidRDefault="00B51A4C" w:rsidP="00B51A4C">
      <w:pPr>
        <w:ind w:firstLine="708"/>
        <w:jc w:val="both"/>
      </w:pPr>
    </w:p>
    <w:p w:rsidR="00B51A4C" w:rsidRDefault="00B51A4C" w:rsidP="00B51A4C">
      <w:pPr>
        <w:ind w:firstLine="708"/>
        <w:jc w:val="both"/>
      </w:pPr>
    </w:p>
    <w:p w:rsidR="00B51A4C" w:rsidRDefault="00B51A4C" w:rsidP="00B51A4C">
      <w:pPr>
        <w:ind w:firstLine="708"/>
        <w:jc w:val="both"/>
      </w:pPr>
    </w:p>
    <w:p w:rsidR="00B51A4C" w:rsidRDefault="00B51A4C" w:rsidP="00B51A4C">
      <w:pPr>
        <w:ind w:firstLine="708"/>
        <w:jc w:val="both"/>
      </w:pPr>
    </w:p>
    <w:p w:rsidR="00B51A4C" w:rsidRDefault="00B51A4C" w:rsidP="00B51A4C">
      <w:pPr>
        <w:ind w:firstLine="708"/>
        <w:jc w:val="both"/>
      </w:pPr>
    </w:p>
    <w:p w:rsidR="00B51A4C" w:rsidRDefault="00B51A4C" w:rsidP="00B51A4C">
      <w:pPr>
        <w:ind w:firstLine="708"/>
        <w:jc w:val="both"/>
      </w:pPr>
    </w:p>
    <w:p w:rsidR="00B51A4C" w:rsidRDefault="00B51A4C" w:rsidP="00B51A4C">
      <w:pPr>
        <w:ind w:firstLine="708"/>
        <w:jc w:val="both"/>
      </w:pPr>
    </w:p>
    <w:p w:rsidR="00B51A4C" w:rsidRDefault="00B51A4C" w:rsidP="00B51A4C">
      <w:pPr>
        <w:ind w:firstLine="708"/>
        <w:jc w:val="both"/>
      </w:pPr>
    </w:p>
    <w:p w:rsidR="00B51A4C" w:rsidRDefault="00B51A4C" w:rsidP="00B51A4C">
      <w:pPr>
        <w:ind w:firstLine="708"/>
        <w:jc w:val="both"/>
      </w:pPr>
    </w:p>
    <w:p w:rsidR="00B51A4C" w:rsidRDefault="00B51A4C" w:rsidP="00B51A4C">
      <w:pPr>
        <w:ind w:firstLine="708"/>
        <w:jc w:val="both"/>
      </w:pPr>
    </w:p>
    <w:p w:rsidR="00B51A4C" w:rsidRDefault="00B51A4C" w:rsidP="00B51A4C">
      <w:pPr>
        <w:ind w:firstLine="708"/>
        <w:jc w:val="both"/>
      </w:pPr>
    </w:p>
    <w:p w:rsidR="00B51A4C" w:rsidRDefault="00B51A4C" w:rsidP="00B51A4C">
      <w:pPr>
        <w:ind w:firstLine="708"/>
        <w:jc w:val="both"/>
      </w:pPr>
    </w:p>
    <w:p w:rsidR="00B51A4C" w:rsidRDefault="00B51A4C" w:rsidP="00B51A4C">
      <w:pPr>
        <w:ind w:firstLine="708"/>
        <w:jc w:val="both"/>
      </w:pPr>
    </w:p>
    <w:p w:rsidR="00B51A4C" w:rsidRDefault="00B51A4C" w:rsidP="00B51A4C">
      <w:pPr>
        <w:ind w:firstLine="708"/>
        <w:jc w:val="both"/>
      </w:pPr>
    </w:p>
    <w:p w:rsidR="00B51A4C" w:rsidRDefault="00B51A4C" w:rsidP="00B51A4C">
      <w:pPr>
        <w:ind w:firstLine="708"/>
        <w:jc w:val="both"/>
      </w:pPr>
    </w:p>
    <w:p w:rsidR="00B51A4C" w:rsidRDefault="00B51A4C" w:rsidP="00B51A4C">
      <w:pPr>
        <w:ind w:firstLine="708"/>
        <w:jc w:val="both"/>
      </w:pPr>
    </w:p>
    <w:p w:rsidR="00B51A4C" w:rsidRDefault="00B51A4C" w:rsidP="00B51A4C">
      <w:pPr>
        <w:ind w:firstLine="708"/>
        <w:jc w:val="both"/>
      </w:pPr>
    </w:p>
    <w:p w:rsidR="00B51A4C" w:rsidRDefault="00B51A4C" w:rsidP="00B51A4C">
      <w:pPr>
        <w:pStyle w:val="a4"/>
        <w:jc w:val="right"/>
        <w:rPr>
          <w:sz w:val="28"/>
          <w:szCs w:val="28"/>
        </w:rPr>
      </w:pPr>
      <w:r>
        <w:rPr>
          <w:sz w:val="28"/>
          <w:szCs w:val="28"/>
        </w:rPr>
        <w:t>Приложение 3</w:t>
      </w:r>
    </w:p>
    <w:p w:rsidR="00B51A4C" w:rsidRDefault="00B51A4C" w:rsidP="00B51A4C">
      <w:pPr>
        <w:pStyle w:val="a4"/>
        <w:jc w:val="right"/>
        <w:rPr>
          <w:rFonts w:eastAsia="Times New Roman"/>
          <w:color w:val="000000"/>
          <w:sz w:val="28"/>
          <w:szCs w:val="28"/>
        </w:rPr>
      </w:pPr>
      <w:r>
        <w:rPr>
          <w:sz w:val="28"/>
          <w:szCs w:val="28"/>
        </w:rPr>
        <w:t> </w:t>
      </w:r>
      <w:r>
        <w:rPr>
          <w:rFonts w:eastAsia="Times New Roman"/>
          <w:color w:val="000000"/>
          <w:sz w:val="28"/>
          <w:szCs w:val="28"/>
        </w:rPr>
        <w:t>УТВЕРЖДЕНО</w:t>
      </w:r>
    </w:p>
    <w:p w:rsidR="00B51A4C" w:rsidRDefault="00B51A4C" w:rsidP="00B51A4C">
      <w:pPr>
        <w:shd w:val="clear" w:color="auto" w:fill="FFFFFF"/>
        <w:jc w:val="right"/>
        <w:rPr>
          <w:color w:val="000000"/>
          <w:sz w:val="28"/>
          <w:szCs w:val="28"/>
        </w:rPr>
      </w:pPr>
      <w:r>
        <w:rPr>
          <w:color w:val="000000"/>
          <w:sz w:val="28"/>
          <w:szCs w:val="28"/>
        </w:rPr>
        <w:t>Постановлением</w:t>
      </w:r>
    </w:p>
    <w:p w:rsidR="00B51A4C" w:rsidRDefault="00B51A4C" w:rsidP="00B51A4C">
      <w:pPr>
        <w:shd w:val="clear" w:color="auto" w:fill="FFFFFF"/>
        <w:jc w:val="right"/>
        <w:rPr>
          <w:color w:val="000000"/>
          <w:sz w:val="28"/>
          <w:szCs w:val="28"/>
        </w:rPr>
      </w:pPr>
      <w:proofErr w:type="spellStart"/>
      <w:proofErr w:type="gramStart"/>
      <w:r>
        <w:rPr>
          <w:color w:val="000000"/>
          <w:sz w:val="28"/>
          <w:szCs w:val="28"/>
        </w:rPr>
        <w:t>Яркульского</w:t>
      </w:r>
      <w:proofErr w:type="spellEnd"/>
      <w:r>
        <w:rPr>
          <w:color w:val="000000"/>
          <w:sz w:val="28"/>
          <w:szCs w:val="28"/>
        </w:rPr>
        <w:t xml:space="preserve">  сельсовета</w:t>
      </w:r>
      <w:proofErr w:type="gramEnd"/>
      <w:r>
        <w:rPr>
          <w:color w:val="000000"/>
          <w:sz w:val="28"/>
          <w:szCs w:val="28"/>
        </w:rPr>
        <w:t xml:space="preserve"> </w:t>
      </w:r>
      <w:r>
        <w:rPr>
          <w:color w:val="000000"/>
          <w:sz w:val="28"/>
          <w:szCs w:val="28"/>
        </w:rPr>
        <w:br/>
      </w:r>
      <w:proofErr w:type="spellStart"/>
      <w:r>
        <w:rPr>
          <w:color w:val="000000"/>
          <w:sz w:val="28"/>
          <w:szCs w:val="28"/>
        </w:rPr>
        <w:t>Купинского</w:t>
      </w:r>
      <w:proofErr w:type="spellEnd"/>
      <w:r>
        <w:rPr>
          <w:color w:val="000000"/>
          <w:sz w:val="28"/>
          <w:szCs w:val="28"/>
        </w:rPr>
        <w:t xml:space="preserve"> района </w:t>
      </w:r>
    </w:p>
    <w:p w:rsidR="00B51A4C" w:rsidRDefault="00B51A4C" w:rsidP="00B51A4C">
      <w:pPr>
        <w:shd w:val="clear" w:color="auto" w:fill="FFFFFF"/>
        <w:jc w:val="right"/>
        <w:rPr>
          <w:color w:val="000000"/>
          <w:sz w:val="28"/>
          <w:szCs w:val="28"/>
        </w:rPr>
      </w:pPr>
      <w:r>
        <w:rPr>
          <w:color w:val="000000"/>
          <w:sz w:val="28"/>
          <w:szCs w:val="28"/>
        </w:rPr>
        <w:t>Новосибирской области</w:t>
      </w:r>
    </w:p>
    <w:p w:rsidR="00B51A4C" w:rsidRDefault="00B51A4C" w:rsidP="00B51A4C">
      <w:pPr>
        <w:shd w:val="clear" w:color="auto" w:fill="FFFFFF"/>
        <w:jc w:val="right"/>
        <w:rPr>
          <w:color w:val="000000"/>
          <w:sz w:val="28"/>
          <w:szCs w:val="28"/>
        </w:rPr>
      </w:pPr>
      <w:proofErr w:type="gramStart"/>
      <w:r>
        <w:rPr>
          <w:color w:val="000000"/>
          <w:sz w:val="28"/>
          <w:szCs w:val="28"/>
        </w:rPr>
        <w:t>от</w:t>
      </w:r>
      <w:proofErr w:type="gramEnd"/>
      <w:r>
        <w:rPr>
          <w:color w:val="000000"/>
          <w:sz w:val="28"/>
          <w:szCs w:val="28"/>
        </w:rPr>
        <w:t xml:space="preserve"> 30.12.2019  №  85</w:t>
      </w:r>
    </w:p>
    <w:p w:rsidR="00B51A4C" w:rsidRDefault="00B51A4C" w:rsidP="00B51A4C">
      <w:pPr>
        <w:jc w:val="right"/>
        <w:rPr>
          <w:sz w:val="20"/>
          <w:szCs w:val="20"/>
        </w:rPr>
      </w:pPr>
    </w:p>
    <w:p w:rsidR="00B51A4C" w:rsidRPr="00AD79B3" w:rsidRDefault="00B51A4C" w:rsidP="00B51A4C">
      <w:pPr>
        <w:ind w:firstLine="708"/>
        <w:jc w:val="center"/>
        <w:rPr>
          <w:b/>
          <w:sz w:val="28"/>
        </w:rPr>
      </w:pPr>
      <w:r w:rsidRPr="00AD79B3">
        <w:rPr>
          <w:b/>
          <w:sz w:val="28"/>
        </w:rPr>
        <w:t xml:space="preserve">Руководство по соблюдению обязательных требований при осуществлении муниципального контроля за сохранностью автомобильных дорог местного значения в границах населенных пунктов </w:t>
      </w:r>
      <w:proofErr w:type="spellStart"/>
      <w:r w:rsidRPr="00AD79B3">
        <w:rPr>
          <w:b/>
          <w:sz w:val="28"/>
        </w:rPr>
        <w:t>Яркульского</w:t>
      </w:r>
      <w:proofErr w:type="spellEnd"/>
      <w:r w:rsidRPr="00AD79B3">
        <w:rPr>
          <w:b/>
          <w:sz w:val="28"/>
        </w:rPr>
        <w:t xml:space="preserve"> сельсовета</w:t>
      </w:r>
    </w:p>
    <w:p w:rsidR="00B51A4C" w:rsidRDefault="00B51A4C" w:rsidP="00B51A4C">
      <w:pPr>
        <w:ind w:firstLine="708"/>
        <w:jc w:val="both"/>
        <w:rPr>
          <w:b/>
        </w:rPr>
      </w:pPr>
    </w:p>
    <w:p w:rsidR="00B51A4C" w:rsidRPr="00AD79B3" w:rsidRDefault="00B51A4C" w:rsidP="00B51A4C">
      <w:pPr>
        <w:ind w:firstLine="708"/>
        <w:jc w:val="both"/>
        <w:rPr>
          <w:sz w:val="28"/>
        </w:rPr>
      </w:pPr>
      <w:r w:rsidRPr="00AD79B3">
        <w:rPr>
          <w:sz w:val="28"/>
        </w:rPr>
        <w:t xml:space="preserve">Муниципальный контроль за сохранностью автомобильных дорог местного значения в границах населенных пунктов </w:t>
      </w:r>
      <w:proofErr w:type="spellStart"/>
      <w:r w:rsidRPr="00AD79B3">
        <w:rPr>
          <w:sz w:val="28"/>
        </w:rPr>
        <w:t>Яркульского</w:t>
      </w:r>
      <w:proofErr w:type="spellEnd"/>
      <w:r w:rsidRPr="00AD79B3">
        <w:rPr>
          <w:sz w:val="28"/>
        </w:rPr>
        <w:t xml:space="preserve"> сельсовета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а также требований, установленных муниципальными правовыми актами в области использования автомобильных дорог (далее – требования, установленные муниципальными правовыми актами). В рамках осуществления муниципального контроля должностными лицами </w:t>
      </w:r>
      <w:r>
        <w:rPr>
          <w:sz w:val="28"/>
        </w:rPr>
        <w:t>а</w:t>
      </w:r>
      <w:r w:rsidRPr="00AD79B3">
        <w:rPr>
          <w:sz w:val="28"/>
        </w:rPr>
        <w:t xml:space="preserve">дминистрации </w:t>
      </w:r>
      <w:proofErr w:type="spellStart"/>
      <w:r w:rsidRPr="00AD79B3">
        <w:rPr>
          <w:sz w:val="28"/>
        </w:rPr>
        <w:t>Яркульского</w:t>
      </w:r>
      <w:proofErr w:type="spellEnd"/>
      <w:r w:rsidRPr="00AD79B3">
        <w:rPr>
          <w:sz w:val="28"/>
        </w:rPr>
        <w:t xml:space="preserve"> сельсовета </w:t>
      </w:r>
      <w:proofErr w:type="spellStart"/>
      <w:r w:rsidRPr="00AD79B3">
        <w:rPr>
          <w:sz w:val="28"/>
        </w:rPr>
        <w:t>Купинского</w:t>
      </w:r>
      <w:proofErr w:type="spellEnd"/>
      <w:r w:rsidRPr="00AD79B3">
        <w:rPr>
          <w:sz w:val="28"/>
        </w:rPr>
        <w:t xml:space="preserve"> района Новосибирской области (далее – </w:t>
      </w:r>
      <w:r>
        <w:rPr>
          <w:sz w:val="28"/>
        </w:rPr>
        <w:t>а</w:t>
      </w:r>
      <w:r w:rsidRPr="00AD79B3">
        <w:rPr>
          <w:sz w:val="28"/>
        </w:rPr>
        <w:t xml:space="preserve">дминистрация) могут проводиться плановые и внеплановые осмотры автомобильных дорог с привлечением экспертов, специалистов уполномоченных органов и организаций. Муниципальный контроль за сохранностью автомобильных дорог местного значения в границах населенных пунктов </w:t>
      </w:r>
      <w:proofErr w:type="spellStart"/>
      <w:r w:rsidRPr="00AD79B3">
        <w:rPr>
          <w:sz w:val="28"/>
        </w:rPr>
        <w:t>Яркульского</w:t>
      </w:r>
      <w:proofErr w:type="spellEnd"/>
      <w:r w:rsidRPr="00AD79B3">
        <w:rPr>
          <w:sz w:val="28"/>
        </w:rPr>
        <w:t xml:space="preserve"> сельсовета осуществляет </w:t>
      </w:r>
      <w:r>
        <w:rPr>
          <w:sz w:val="28"/>
        </w:rPr>
        <w:t>а</w:t>
      </w:r>
      <w:r w:rsidRPr="00AD79B3">
        <w:rPr>
          <w:sz w:val="28"/>
        </w:rPr>
        <w:t>дминистрация.</w:t>
      </w:r>
    </w:p>
    <w:p w:rsidR="00B51A4C" w:rsidRPr="00AD79B3" w:rsidRDefault="00B51A4C" w:rsidP="00B51A4C">
      <w:pPr>
        <w:ind w:firstLine="708"/>
        <w:jc w:val="both"/>
        <w:rPr>
          <w:sz w:val="28"/>
        </w:rPr>
      </w:pPr>
      <w:r w:rsidRPr="00AD79B3">
        <w:rPr>
          <w:sz w:val="28"/>
        </w:rPr>
        <w:t xml:space="preserve">Проведение проверок (плановых и внеплановых) осуществляют уполномоченные Главой </w:t>
      </w:r>
      <w:proofErr w:type="spellStart"/>
      <w:r w:rsidRPr="00AD79B3">
        <w:rPr>
          <w:sz w:val="28"/>
        </w:rPr>
        <w:t>Яркульского</w:t>
      </w:r>
      <w:proofErr w:type="spellEnd"/>
      <w:r w:rsidRPr="00AD79B3">
        <w:rPr>
          <w:sz w:val="28"/>
        </w:rPr>
        <w:t xml:space="preserve"> сельсовета должностные лица.</w:t>
      </w:r>
    </w:p>
    <w:p w:rsidR="00B51A4C" w:rsidRPr="00AD79B3" w:rsidRDefault="00B51A4C" w:rsidP="00B51A4C">
      <w:pPr>
        <w:ind w:firstLine="708"/>
        <w:jc w:val="both"/>
        <w:rPr>
          <w:sz w:val="28"/>
        </w:rPr>
      </w:pPr>
      <w:r w:rsidRPr="00AD79B3">
        <w:rPr>
          <w:sz w:val="28"/>
        </w:rPr>
        <w:t>Муниципальный контроль осуществляется в соответствии с Федеральными законами от 06 октября 2003 года № 131-ФЗ «Об общих принципах организации местного самоуправления в Российской Федерации»,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от 02 мая 2006 года № 59-ФЗ «О порядке рассмотрения обращений граждан Российской Федерации», Постановлениями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 приказом Министерства экономического развития РФ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поселения.</w:t>
      </w:r>
    </w:p>
    <w:p w:rsidR="00B51A4C" w:rsidRPr="00AD79B3" w:rsidRDefault="00B51A4C" w:rsidP="00B51A4C">
      <w:pPr>
        <w:ind w:firstLine="708"/>
        <w:jc w:val="both"/>
        <w:rPr>
          <w:sz w:val="28"/>
        </w:rPr>
      </w:pPr>
      <w:r w:rsidRPr="00AD79B3">
        <w:rPr>
          <w:sz w:val="28"/>
        </w:rPr>
        <w:t xml:space="preserve">Предметом муниципального контроля за сохранностью автомобильных дорог местного значения в границах населенных пунктов </w:t>
      </w:r>
      <w:proofErr w:type="spellStart"/>
      <w:r w:rsidRPr="00AD79B3">
        <w:rPr>
          <w:sz w:val="28"/>
        </w:rPr>
        <w:t>Яркульского</w:t>
      </w:r>
      <w:proofErr w:type="spellEnd"/>
      <w:r w:rsidRPr="00AD79B3">
        <w:rPr>
          <w:sz w:val="28"/>
        </w:rPr>
        <w:t xml:space="preserve"> сельсовета (далее – также муниципальный контроль) является соблюдение юридическими лицами, их филиалами, представительствами, обособленными структурными подразделениями (далее также - юридические лица), индивидуальными предпринимателями обязательных требований, установленных федеральными законами, законами Новосибирской области, муниципальными правовыми актами в области использования автомобильных дорог местного значения (далее - обязательные требования или требования, установленные муниципальными правовыми актами), а также организация и проведение мероприятий по профилактике нарушений указанных требований. </w:t>
      </w:r>
    </w:p>
    <w:p w:rsidR="00B51A4C" w:rsidRPr="00AD79B3" w:rsidRDefault="00B51A4C" w:rsidP="00B51A4C">
      <w:pPr>
        <w:ind w:firstLine="708"/>
        <w:jc w:val="both"/>
        <w:rPr>
          <w:sz w:val="28"/>
        </w:rPr>
      </w:pPr>
      <w:r w:rsidRPr="00AD79B3">
        <w:rPr>
          <w:sz w:val="28"/>
        </w:rPr>
        <w:t xml:space="preserve">Лица, уполномоченные на осуществление муниципального контроля, при реализации своих полномочий имеют право: </w:t>
      </w:r>
    </w:p>
    <w:p w:rsidR="00B51A4C" w:rsidRPr="00AD79B3" w:rsidRDefault="00B51A4C" w:rsidP="00B51A4C">
      <w:pPr>
        <w:ind w:firstLine="708"/>
        <w:jc w:val="both"/>
        <w:rPr>
          <w:sz w:val="28"/>
        </w:rPr>
      </w:pPr>
      <w:r w:rsidRPr="00AD79B3">
        <w:rPr>
          <w:sz w:val="28"/>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w:t>
      </w:r>
    </w:p>
    <w:p w:rsidR="00B51A4C" w:rsidRPr="00AD79B3" w:rsidRDefault="00B51A4C" w:rsidP="00B51A4C">
      <w:pPr>
        <w:ind w:firstLine="708"/>
        <w:jc w:val="both"/>
        <w:rPr>
          <w:sz w:val="28"/>
        </w:rPr>
      </w:pPr>
      <w:r w:rsidRPr="00AD79B3">
        <w:rPr>
          <w:sz w:val="28"/>
        </w:rPr>
        <w:t xml:space="preserve">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B51A4C" w:rsidRPr="00AD79B3" w:rsidRDefault="00B51A4C" w:rsidP="00B51A4C">
      <w:pPr>
        <w:ind w:firstLine="708"/>
        <w:jc w:val="both"/>
        <w:rPr>
          <w:sz w:val="28"/>
        </w:rPr>
      </w:pPr>
      <w:r w:rsidRPr="00AD79B3">
        <w:rPr>
          <w:sz w:val="28"/>
        </w:rPr>
        <w:t xml:space="preserve">3)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 </w:t>
      </w:r>
    </w:p>
    <w:p w:rsidR="00B51A4C" w:rsidRPr="00AD79B3" w:rsidRDefault="00B51A4C" w:rsidP="00B51A4C">
      <w:pPr>
        <w:ind w:firstLine="708"/>
        <w:jc w:val="both"/>
        <w:rPr>
          <w:sz w:val="28"/>
        </w:rPr>
      </w:pPr>
      <w:r w:rsidRPr="00AD79B3">
        <w:rPr>
          <w:sz w:val="28"/>
        </w:rPr>
        <w:t xml:space="preserve">4) беспрепятственно по предъявлении копии распоряжения Администрации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 </w:t>
      </w:r>
    </w:p>
    <w:p w:rsidR="00B51A4C" w:rsidRPr="00AD79B3" w:rsidRDefault="00B51A4C" w:rsidP="00B51A4C">
      <w:pPr>
        <w:ind w:firstLine="708"/>
        <w:jc w:val="both"/>
        <w:rPr>
          <w:sz w:val="28"/>
        </w:rPr>
      </w:pPr>
      <w:r w:rsidRPr="00AD79B3">
        <w:rPr>
          <w:sz w:val="28"/>
        </w:rPr>
        <w:t xml:space="preserve">5) 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 </w:t>
      </w:r>
    </w:p>
    <w:p w:rsidR="00B51A4C" w:rsidRPr="00AD79B3" w:rsidRDefault="00B51A4C" w:rsidP="00B51A4C">
      <w:pPr>
        <w:ind w:firstLine="708"/>
        <w:jc w:val="both"/>
        <w:rPr>
          <w:sz w:val="28"/>
        </w:rPr>
      </w:pPr>
      <w:r w:rsidRPr="00AD79B3">
        <w:rPr>
          <w:sz w:val="28"/>
        </w:rPr>
        <w:t xml:space="preserve">6) направлять в уполномоченные органы материалы, связанные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их компетенции; </w:t>
      </w:r>
    </w:p>
    <w:p w:rsidR="00B51A4C" w:rsidRPr="00AD79B3" w:rsidRDefault="00B51A4C" w:rsidP="00B51A4C">
      <w:pPr>
        <w:ind w:firstLine="708"/>
        <w:jc w:val="both"/>
        <w:rPr>
          <w:sz w:val="28"/>
        </w:rPr>
      </w:pPr>
      <w:r w:rsidRPr="00AD79B3">
        <w:rPr>
          <w:sz w:val="28"/>
        </w:rPr>
        <w:t xml:space="preserve">7) принимать меры по контролю за устранением выявленных нарушений, их предупреждению, а также привлечению лиц, допустивших выявленные нарушения, к ответственности; </w:t>
      </w:r>
    </w:p>
    <w:p w:rsidR="00B51A4C" w:rsidRPr="00AD79B3" w:rsidRDefault="00B51A4C" w:rsidP="00B51A4C">
      <w:pPr>
        <w:ind w:firstLine="708"/>
        <w:jc w:val="both"/>
        <w:rPr>
          <w:sz w:val="28"/>
        </w:rPr>
      </w:pPr>
      <w:r w:rsidRPr="00AD79B3">
        <w:rPr>
          <w:sz w:val="28"/>
        </w:rPr>
        <w:t xml:space="preserve">8) осуществлять иные полномочия, предусмотренные федеральным законодательством. </w:t>
      </w:r>
    </w:p>
    <w:p w:rsidR="00B51A4C" w:rsidRPr="00AD79B3" w:rsidRDefault="00B51A4C" w:rsidP="00B51A4C">
      <w:pPr>
        <w:ind w:firstLine="708"/>
        <w:jc w:val="both"/>
        <w:rPr>
          <w:sz w:val="28"/>
        </w:rPr>
      </w:pPr>
      <w:r w:rsidRPr="00AD79B3">
        <w:rPr>
          <w:sz w:val="28"/>
        </w:rPr>
        <w:t>Лица, уполномоченные на осуществление муниципального контроля, обязаны:</w:t>
      </w:r>
    </w:p>
    <w:p w:rsidR="00B51A4C" w:rsidRPr="00AD79B3" w:rsidRDefault="00B51A4C" w:rsidP="00B51A4C">
      <w:pPr>
        <w:ind w:firstLine="708"/>
        <w:jc w:val="both"/>
        <w:rPr>
          <w:sz w:val="28"/>
        </w:rPr>
      </w:pPr>
      <w:r w:rsidRPr="00AD79B3">
        <w:rPr>
          <w:sz w:val="28"/>
        </w:rPr>
        <w:t>1) соблюдать законодательство Российской Федерации, требования Административного регламента, права и законные интересы юридических</w:t>
      </w:r>
      <w:r>
        <w:rPr>
          <w:sz w:val="28"/>
        </w:rPr>
        <w:t xml:space="preserve"> </w:t>
      </w:r>
      <w:r w:rsidRPr="00AD79B3">
        <w:rPr>
          <w:sz w:val="28"/>
        </w:rPr>
        <w:t xml:space="preserve">лиц и индивидуальных предпринимателей, в отношении которых проводится проверка (далее - проверяемые лица); </w:t>
      </w:r>
    </w:p>
    <w:p w:rsidR="00B51A4C" w:rsidRPr="00AD79B3" w:rsidRDefault="00B51A4C" w:rsidP="00B51A4C">
      <w:pPr>
        <w:ind w:firstLine="708"/>
        <w:jc w:val="both"/>
        <w:rPr>
          <w:sz w:val="28"/>
        </w:rPr>
      </w:pPr>
      <w:r w:rsidRPr="00AD79B3">
        <w:rPr>
          <w:sz w:val="28"/>
        </w:rPr>
        <w:t xml:space="preserve">2)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правовыми актами в области использования автомобильных дорог местного значения; </w:t>
      </w:r>
    </w:p>
    <w:p w:rsidR="00B51A4C" w:rsidRPr="00AD79B3" w:rsidRDefault="00B51A4C" w:rsidP="00B51A4C">
      <w:pPr>
        <w:ind w:firstLine="708"/>
        <w:jc w:val="both"/>
        <w:rPr>
          <w:sz w:val="28"/>
        </w:rPr>
      </w:pPr>
      <w:r w:rsidRPr="00AD79B3">
        <w:rPr>
          <w:sz w:val="28"/>
        </w:rPr>
        <w:t xml:space="preserve">3) проводить проверку на основании распоряжения о проведении проверки в соответствии с ее назначением; </w:t>
      </w:r>
    </w:p>
    <w:p w:rsidR="00B51A4C" w:rsidRPr="00AD79B3" w:rsidRDefault="00B51A4C" w:rsidP="00B51A4C">
      <w:pPr>
        <w:ind w:firstLine="708"/>
        <w:jc w:val="both"/>
        <w:rPr>
          <w:sz w:val="28"/>
        </w:rPr>
      </w:pPr>
      <w:r w:rsidRPr="00AD79B3">
        <w:rPr>
          <w:sz w:val="28"/>
        </w:rPr>
        <w:t xml:space="preserve">4) проводить проверку только во время исполнения служебных обязанностей, выездную проверку - только при предъявлении копии распоряжения о проведении проверки, а также копии документа о согласовании проведения проверки в случае, если проверка подлежит обязательному согласованию с органом прокуратуры; </w:t>
      </w:r>
    </w:p>
    <w:p w:rsidR="00B51A4C" w:rsidRPr="00AD79B3" w:rsidRDefault="00B51A4C" w:rsidP="00B51A4C">
      <w:pPr>
        <w:ind w:firstLine="708"/>
        <w:jc w:val="both"/>
        <w:rPr>
          <w:sz w:val="28"/>
        </w:rPr>
      </w:pPr>
      <w:r w:rsidRPr="00AD79B3">
        <w:rPr>
          <w:sz w:val="28"/>
        </w:rPr>
        <w:t xml:space="preserve">5) не препятствовать проверяемым лицам, их уполномоченным представителям присутствовать при проведении проверки и давать разъяснения по вопросам, относящимся к предмету проверки; </w:t>
      </w:r>
    </w:p>
    <w:p w:rsidR="00B51A4C" w:rsidRPr="00AD79B3" w:rsidRDefault="00B51A4C" w:rsidP="00B51A4C">
      <w:pPr>
        <w:ind w:firstLine="708"/>
        <w:jc w:val="both"/>
        <w:rPr>
          <w:sz w:val="28"/>
        </w:rPr>
      </w:pPr>
      <w:r w:rsidRPr="00AD79B3">
        <w:rPr>
          <w:sz w:val="28"/>
        </w:rPr>
        <w:t xml:space="preserve">6) знакомить руководителя, иное должностное лицо или уполномоченного представителя проверяемого лица, его уполномоченного представителя с документами и (или) информацией, полученными в рамках межведомственного информационного взаимодействия; </w:t>
      </w:r>
    </w:p>
    <w:p w:rsidR="00B51A4C" w:rsidRPr="00AD79B3" w:rsidRDefault="00B51A4C" w:rsidP="00B51A4C">
      <w:pPr>
        <w:ind w:firstLine="708"/>
        <w:jc w:val="both"/>
        <w:rPr>
          <w:sz w:val="28"/>
        </w:rPr>
      </w:pPr>
      <w:r w:rsidRPr="00AD79B3">
        <w:rPr>
          <w:sz w:val="28"/>
        </w:rPr>
        <w:t xml:space="preserve">7) предоставлять проверяемым лицам, их уполномоченным представителям, присутствующим при проведении проверки, информацию и документы, относящиеся к предмету проверки; </w:t>
      </w:r>
    </w:p>
    <w:p w:rsidR="00B51A4C" w:rsidRPr="00AD79B3" w:rsidRDefault="00B51A4C" w:rsidP="00B51A4C">
      <w:pPr>
        <w:ind w:firstLine="708"/>
        <w:jc w:val="both"/>
        <w:rPr>
          <w:sz w:val="28"/>
        </w:rPr>
      </w:pPr>
      <w:r w:rsidRPr="00AD79B3">
        <w:rPr>
          <w:sz w:val="28"/>
        </w:rPr>
        <w:t xml:space="preserve">8) знакомить проверяемых лиц, их уполномоченных представителей с результатами проверки; </w:t>
      </w:r>
    </w:p>
    <w:p w:rsidR="00B51A4C" w:rsidRPr="00AD79B3" w:rsidRDefault="00B51A4C" w:rsidP="00B51A4C">
      <w:pPr>
        <w:ind w:firstLine="708"/>
        <w:jc w:val="both"/>
        <w:rPr>
          <w:sz w:val="28"/>
        </w:rPr>
      </w:pPr>
      <w:r w:rsidRPr="00AD79B3">
        <w:rPr>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проверяемых лиц; </w:t>
      </w:r>
    </w:p>
    <w:p w:rsidR="00B51A4C" w:rsidRPr="00AD79B3" w:rsidRDefault="00B51A4C" w:rsidP="00B51A4C">
      <w:pPr>
        <w:ind w:firstLine="708"/>
        <w:jc w:val="both"/>
        <w:rPr>
          <w:sz w:val="28"/>
        </w:rPr>
      </w:pPr>
      <w:r w:rsidRPr="00AD79B3">
        <w:rPr>
          <w:sz w:val="28"/>
        </w:rPr>
        <w:t xml:space="preserve">10) доказывать обоснованность своих действий при их обжаловании в порядке, установленном законодательством Российской Федерации; </w:t>
      </w:r>
    </w:p>
    <w:p w:rsidR="00B51A4C" w:rsidRPr="00AD79B3" w:rsidRDefault="00B51A4C" w:rsidP="00B51A4C">
      <w:pPr>
        <w:ind w:firstLine="708"/>
        <w:jc w:val="both"/>
        <w:rPr>
          <w:sz w:val="28"/>
        </w:rPr>
      </w:pPr>
      <w:r w:rsidRPr="00AD79B3">
        <w:rPr>
          <w:sz w:val="28"/>
        </w:rPr>
        <w:t xml:space="preserve">11) соблюдать сроки проведения проверки; </w:t>
      </w:r>
    </w:p>
    <w:p w:rsidR="00B51A4C" w:rsidRPr="00AD79B3" w:rsidRDefault="00B51A4C" w:rsidP="00B51A4C">
      <w:pPr>
        <w:ind w:firstLine="708"/>
        <w:jc w:val="both"/>
        <w:rPr>
          <w:sz w:val="28"/>
        </w:rPr>
      </w:pPr>
      <w:r w:rsidRPr="00AD79B3">
        <w:rPr>
          <w:sz w:val="28"/>
        </w:rPr>
        <w:t xml:space="preserve">12)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w:t>
      </w:r>
    </w:p>
    <w:p w:rsidR="00B51A4C" w:rsidRPr="00AD79B3" w:rsidRDefault="00B51A4C" w:rsidP="00B51A4C">
      <w:pPr>
        <w:ind w:firstLine="708"/>
        <w:jc w:val="both"/>
        <w:rPr>
          <w:sz w:val="28"/>
        </w:rPr>
      </w:pPr>
      <w:r w:rsidRPr="00AD79B3">
        <w:rPr>
          <w:sz w:val="28"/>
        </w:rPr>
        <w:t xml:space="preserve">13) осуществлять запись о проведенной проверке в журнале учета проверок в случае его наличия у проверяемого лица; </w:t>
      </w:r>
    </w:p>
    <w:p w:rsidR="00B51A4C" w:rsidRPr="00AD79B3" w:rsidRDefault="00B51A4C" w:rsidP="00B51A4C">
      <w:pPr>
        <w:ind w:firstLine="708"/>
        <w:jc w:val="both"/>
        <w:rPr>
          <w:sz w:val="28"/>
        </w:rPr>
      </w:pPr>
      <w:r w:rsidRPr="00AD79B3">
        <w:rPr>
          <w:sz w:val="28"/>
        </w:rPr>
        <w:t xml:space="preserve">14) вносить сведения о плановых и внеплановых проверках,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установленном Правилами формирования и ведения единого реестра проверок. </w:t>
      </w:r>
    </w:p>
    <w:p w:rsidR="00B51A4C" w:rsidRPr="00AD79B3" w:rsidRDefault="00B51A4C" w:rsidP="00B51A4C">
      <w:pPr>
        <w:ind w:firstLine="708"/>
        <w:jc w:val="both"/>
        <w:rPr>
          <w:sz w:val="28"/>
        </w:rPr>
      </w:pPr>
      <w:r w:rsidRPr="00AD79B3">
        <w:rPr>
          <w:sz w:val="28"/>
        </w:rPr>
        <w:t xml:space="preserve">Лица, уполномоченные на осуществление муниципального контроля не вправе: </w:t>
      </w:r>
    </w:p>
    <w:p w:rsidR="00B51A4C" w:rsidRPr="00AD79B3" w:rsidRDefault="00B51A4C" w:rsidP="00B51A4C">
      <w:pPr>
        <w:ind w:firstLine="708"/>
        <w:jc w:val="both"/>
        <w:rPr>
          <w:sz w:val="28"/>
        </w:rPr>
      </w:pPr>
      <w:r w:rsidRPr="00AD79B3">
        <w:rPr>
          <w:sz w:val="28"/>
        </w:rPr>
        <w:t xml:space="preserve">1) требовать от проверяемых лиц документы и иные сведения, представление которых не предусмотрено законодательством Российской Федерации; </w:t>
      </w:r>
    </w:p>
    <w:p w:rsidR="00B51A4C" w:rsidRPr="00AD79B3" w:rsidRDefault="00B51A4C" w:rsidP="00B51A4C">
      <w:pPr>
        <w:ind w:firstLine="708"/>
        <w:jc w:val="both"/>
        <w:rPr>
          <w:sz w:val="28"/>
        </w:rPr>
      </w:pPr>
      <w:r w:rsidRPr="00AD79B3">
        <w:rPr>
          <w:sz w:val="28"/>
        </w:rPr>
        <w:t xml:space="preserve">2) требовать от проверяемых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определенный распоряжением Правительства Российской Федерации от 19 апреля </w:t>
      </w:r>
      <w:smartTag w:uri="urn:schemas-microsoft-com:office:smarttags" w:element="metricconverter">
        <w:smartTagPr>
          <w:attr w:name="ProductID" w:val="2016 г"/>
        </w:smartTagPr>
        <w:r w:rsidRPr="00AD79B3">
          <w:rPr>
            <w:sz w:val="28"/>
          </w:rPr>
          <w:t>2016 г</w:t>
        </w:r>
      </w:smartTag>
      <w:r w:rsidRPr="00AD79B3">
        <w:rPr>
          <w:sz w:val="28"/>
        </w:rPr>
        <w:t xml:space="preserve">. № 724-р; </w:t>
      </w:r>
    </w:p>
    <w:p w:rsidR="00B51A4C" w:rsidRPr="00AD79B3" w:rsidRDefault="00B51A4C" w:rsidP="00B51A4C">
      <w:pPr>
        <w:ind w:firstLine="708"/>
        <w:jc w:val="both"/>
        <w:rPr>
          <w:sz w:val="28"/>
        </w:rPr>
      </w:pPr>
      <w:r w:rsidRPr="00AD79B3">
        <w:rPr>
          <w:sz w:val="28"/>
        </w:rPr>
        <w:t xml:space="preserve">3) требовать от проверяемых лиц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w:t>
      </w:r>
    </w:p>
    <w:p w:rsidR="00B51A4C" w:rsidRPr="00AD79B3" w:rsidRDefault="00B51A4C" w:rsidP="00B51A4C">
      <w:pPr>
        <w:ind w:firstLine="708"/>
        <w:jc w:val="both"/>
        <w:rPr>
          <w:sz w:val="28"/>
        </w:rPr>
      </w:pPr>
      <w:r w:rsidRPr="00AD79B3">
        <w:rPr>
          <w:sz w:val="28"/>
        </w:rPr>
        <w:t xml:space="preserve">При проведении проверок проверяемые лица обязаны: </w:t>
      </w:r>
    </w:p>
    <w:p w:rsidR="00B51A4C" w:rsidRPr="00AD79B3" w:rsidRDefault="00B51A4C" w:rsidP="00B51A4C">
      <w:pPr>
        <w:ind w:firstLine="708"/>
        <w:jc w:val="both"/>
        <w:rPr>
          <w:sz w:val="28"/>
        </w:rPr>
      </w:pPr>
      <w:r w:rsidRPr="00AD79B3">
        <w:rPr>
          <w:sz w:val="28"/>
        </w:rPr>
        <w:t xml:space="preserve">1) юридические лица: обеспечить присутствие руководителей, иных должностных лиц или уполномоченных представителей; индивидуальные предприниматели: присутствовать или обеспечить присутствие уполномоченных представителей; </w:t>
      </w:r>
    </w:p>
    <w:p w:rsidR="00B51A4C" w:rsidRPr="00AD79B3" w:rsidRDefault="00B51A4C" w:rsidP="00B51A4C">
      <w:pPr>
        <w:ind w:firstLine="708"/>
        <w:jc w:val="both"/>
        <w:rPr>
          <w:sz w:val="28"/>
        </w:rPr>
      </w:pPr>
      <w:r w:rsidRPr="00AD79B3">
        <w:rPr>
          <w:sz w:val="28"/>
        </w:rPr>
        <w:t xml:space="preserve">2) исполнять законные требования лиц, уполномоченных на осуществление муниципального контроля,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действующего законодательства при проведении проверок. Проверяемые лица, их уполномоченные представители, допустившие нарушения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предписания, несут ответственность в соответствии с законодательством Российской Федерации. </w:t>
      </w:r>
    </w:p>
    <w:p w:rsidR="00B51A4C" w:rsidRPr="00AD79B3" w:rsidRDefault="00B51A4C" w:rsidP="00B51A4C">
      <w:pPr>
        <w:ind w:firstLine="708"/>
        <w:jc w:val="both"/>
        <w:rPr>
          <w:sz w:val="28"/>
        </w:rPr>
      </w:pPr>
      <w:r w:rsidRPr="00AD79B3">
        <w:rPr>
          <w:sz w:val="28"/>
        </w:rPr>
        <w:t xml:space="preserve">Конечными результатами проведения мероприятий по муниципальному контролю являются: </w:t>
      </w:r>
    </w:p>
    <w:p w:rsidR="00B51A4C" w:rsidRPr="00AD79B3" w:rsidRDefault="00B51A4C" w:rsidP="00B51A4C">
      <w:pPr>
        <w:ind w:firstLine="708"/>
        <w:jc w:val="both"/>
        <w:rPr>
          <w:sz w:val="28"/>
        </w:rPr>
      </w:pPr>
      <w:r w:rsidRPr="00AD79B3">
        <w:rPr>
          <w:sz w:val="28"/>
        </w:rPr>
        <w:t xml:space="preserve">- составление актов проверки; - выдача предписаний; </w:t>
      </w:r>
    </w:p>
    <w:p w:rsidR="00B51A4C" w:rsidRPr="00AD79B3" w:rsidRDefault="00B51A4C" w:rsidP="00B51A4C">
      <w:pPr>
        <w:ind w:firstLine="708"/>
        <w:jc w:val="both"/>
        <w:rPr>
          <w:sz w:val="28"/>
        </w:rPr>
      </w:pPr>
      <w:r w:rsidRPr="00AD79B3">
        <w:rPr>
          <w:sz w:val="28"/>
        </w:rPr>
        <w:t xml:space="preserve">- составление протоколов об административных правонарушениях; </w:t>
      </w:r>
    </w:p>
    <w:p w:rsidR="00B51A4C" w:rsidRPr="00AD79B3" w:rsidRDefault="00B51A4C" w:rsidP="00B51A4C">
      <w:pPr>
        <w:ind w:firstLine="708"/>
        <w:jc w:val="both"/>
        <w:rPr>
          <w:sz w:val="28"/>
        </w:rPr>
      </w:pPr>
      <w:r w:rsidRPr="00AD79B3">
        <w:rPr>
          <w:sz w:val="28"/>
        </w:rPr>
        <w:t xml:space="preserve">- направление в уполномоченные органы материалов, связанных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компетенции лиц, уполномоченных на осуществление муниципального контроля; </w:t>
      </w:r>
    </w:p>
    <w:p w:rsidR="00B51A4C" w:rsidRPr="00AD79B3" w:rsidRDefault="00B51A4C" w:rsidP="00B51A4C">
      <w:pPr>
        <w:ind w:firstLine="708"/>
        <w:jc w:val="both"/>
        <w:rPr>
          <w:sz w:val="28"/>
        </w:rPr>
      </w:pPr>
      <w:r w:rsidRPr="00AD79B3">
        <w:rPr>
          <w:sz w:val="28"/>
        </w:rPr>
        <w:t xml:space="preserve">- объявление предостережения о недопустимости нарушения обязательных требований; </w:t>
      </w:r>
    </w:p>
    <w:p w:rsidR="00B51A4C" w:rsidRPr="00AD79B3" w:rsidRDefault="00B51A4C" w:rsidP="00B51A4C">
      <w:pPr>
        <w:ind w:firstLine="708"/>
        <w:jc w:val="both"/>
        <w:rPr>
          <w:sz w:val="28"/>
        </w:rPr>
      </w:pPr>
      <w:r w:rsidRPr="00AD79B3">
        <w:rPr>
          <w:sz w:val="28"/>
        </w:rPr>
        <w:t xml:space="preserve">- составление акта о невозможности проведения проверки с указанием причин невозможности ее проведения. </w:t>
      </w:r>
    </w:p>
    <w:p w:rsidR="00B51A4C" w:rsidRPr="00AD79B3" w:rsidRDefault="00B51A4C" w:rsidP="00B51A4C">
      <w:pPr>
        <w:ind w:firstLine="708"/>
        <w:jc w:val="both"/>
        <w:rPr>
          <w:sz w:val="28"/>
        </w:rPr>
      </w:pPr>
    </w:p>
    <w:p w:rsidR="00B51A4C" w:rsidRPr="00AD79B3" w:rsidRDefault="00B51A4C" w:rsidP="00B51A4C">
      <w:pPr>
        <w:ind w:firstLine="708"/>
        <w:jc w:val="both"/>
        <w:rPr>
          <w:sz w:val="28"/>
        </w:rPr>
      </w:pPr>
    </w:p>
    <w:p w:rsidR="00B51A4C" w:rsidRPr="00AD79B3" w:rsidRDefault="00B51A4C" w:rsidP="00B51A4C">
      <w:pPr>
        <w:ind w:firstLine="708"/>
        <w:jc w:val="both"/>
        <w:rPr>
          <w:sz w:val="28"/>
        </w:rPr>
      </w:pPr>
    </w:p>
    <w:p w:rsidR="00B51A4C" w:rsidRPr="00AD79B3" w:rsidRDefault="00B51A4C" w:rsidP="00B51A4C">
      <w:pPr>
        <w:ind w:firstLine="708"/>
        <w:jc w:val="both"/>
        <w:rPr>
          <w:sz w:val="28"/>
        </w:rPr>
      </w:pPr>
    </w:p>
    <w:p w:rsidR="00B51A4C" w:rsidRPr="00AD79B3" w:rsidRDefault="00B51A4C" w:rsidP="00B51A4C">
      <w:pPr>
        <w:ind w:firstLine="708"/>
        <w:jc w:val="both"/>
        <w:rPr>
          <w:sz w:val="28"/>
        </w:rPr>
      </w:pPr>
    </w:p>
    <w:p w:rsidR="00B51A4C" w:rsidRPr="00AD79B3" w:rsidRDefault="00B51A4C" w:rsidP="00B51A4C">
      <w:pPr>
        <w:ind w:firstLine="708"/>
        <w:jc w:val="both"/>
        <w:rPr>
          <w:sz w:val="28"/>
        </w:rPr>
      </w:pPr>
    </w:p>
    <w:p w:rsidR="00B51A4C" w:rsidRPr="00AD79B3" w:rsidRDefault="00B51A4C" w:rsidP="00B51A4C">
      <w:pPr>
        <w:ind w:firstLine="708"/>
        <w:jc w:val="both"/>
        <w:rPr>
          <w:sz w:val="28"/>
        </w:rPr>
      </w:pPr>
    </w:p>
    <w:p w:rsidR="00B51A4C" w:rsidRPr="00AD79B3" w:rsidRDefault="00B51A4C" w:rsidP="00B51A4C">
      <w:pPr>
        <w:ind w:firstLine="708"/>
        <w:jc w:val="both"/>
        <w:rPr>
          <w:sz w:val="28"/>
        </w:rPr>
      </w:pPr>
    </w:p>
    <w:p w:rsidR="00B51A4C" w:rsidRPr="00AD79B3" w:rsidRDefault="00B51A4C" w:rsidP="00B51A4C">
      <w:pPr>
        <w:ind w:firstLine="708"/>
        <w:jc w:val="both"/>
        <w:rPr>
          <w:sz w:val="28"/>
        </w:rPr>
      </w:pPr>
    </w:p>
    <w:p w:rsidR="00B51A4C" w:rsidRPr="00AD79B3" w:rsidRDefault="00B51A4C" w:rsidP="00B51A4C">
      <w:pPr>
        <w:ind w:firstLine="708"/>
        <w:jc w:val="both"/>
        <w:rPr>
          <w:sz w:val="28"/>
        </w:rPr>
      </w:pPr>
    </w:p>
    <w:p w:rsidR="00B51A4C" w:rsidRPr="00AD79B3" w:rsidRDefault="00B51A4C" w:rsidP="00B51A4C">
      <w:pPr>
        <w:ind w:firstLine="708"/>
        <w:jc w:val="both"/>
        <w:rPr>
          <w:sz w:val="28"/>
        </w:rPr>
      </w:pPr>
    </w:p>
    <w:p w:rsidR="00B51A4C" w:rsidRPr="00AD79B3" w:rsidRDefault="00B51A4C" w:rsidP="00B51A4C">
      <w:pPr>
        <w:ind w:firstLine="708"/>
        <w:jc w:val="both"/>
        <w:rPr>
          <w:sz w:val="28"/>
        </w:rPr>
      </w:pPr>
    </w:p>
    <w:p w:rsidR="00B51A4C" w:rsidRPr="00AD79B3" w:rsidRDefault="00B51A4C" w:rsidP="00B51A4C">
      <w:pPr>
        <w:ind w:firstLine="708"/>
        <w:jc w:val="both"/>
        <w:rPr>
          <w:sz w:val="28"/>
        </w:rPr>
      </w:pPr>
    </w:p>
    <w:p w:rsidR="00B51A4C" w:rsidRDefault="00B51A4C" w:rsidP="00B51A4C">
      <w:pPr>
        <w:jc w:val="both"/>
        <w:rPr>
          <w:sz w:val="28"/>
        </w:rPr>
      </w:pPr>
    </w:p>
    <w:p w:rsidR="00B51A4C" w:rsidRDefault="00B51A4C" w:rsidP="00B51A4C">
      <w:pPr>
        <w:jc w:val="both"/>
        <w:rPr>
          <w:sz w:val="28"/>
        </w:rPr>
      </w:pPr>
    </w:p>
    <w:p w:rsidR="00B51A4C" w:rsidRDefault="00B51A4C" w:rsidP="00B51A4C">
      <w:pPr>
        <w:jc w:val="both"/>
        <w:rPr>
          <w:sz w:val="28"/>
        </w:rPr>
      </w:pPr>
    </w:p>
    <w:p w:rsidR="00B51A4C" w:rsidRDefault="00B51A4C" w:rsidP="00B51A4C">
      <w:pPr>
        <w:jc w:val="both"/>
      </w:pPr>
    </w:p>
    <w:p w:rsidR="00B51A4C" w:rsidRDefault="00B51A4C" w:rsidP="00B51A4C">
      <w:pPr>
        <w:pStyle w:val="a4"/>
        <w:jc w:val="right"/>
        <w:rPr>
          <w:sz w:val="28"/>
          <w:szCs w:val="28"/>
        </w:rPr>
      </w:pPr>
      <w:r>
        <w:rPr>
          <w:sz w:val="28"/>
          <w:szCs w:val="28"/>
        </w:rPr>
        <w:t>Приложение 4</w:t>
      </w:r>
    </w:p>
    <w:p w:rsidR="00B51A4C" w:rsidRDefault="00B51A4C" w:rsidP="00B51A4C">
      <w:pPr>
        <w:pStyle w:val="a4"/>
        <w:jc w:val="right"/>
        <w:rPr>
          <w:rFonts w:eastAsia="Times New Roman"/>
          <w:color w:val="000000"/>
          <w:sz w:val="28"/>
          <w:szCs w:val="28"/>
        </w:rPr>
      </w:pPr>
      <w:r>
        <w:rPr>
          <w:sz w:val="28"/>
          <w:szCs w:val="28"/>
        </w:rPr>
        <w:t> </w:t>
      </w:r>
      <w:r>
        <w:rPr>
          <w:rFonts w:eastAsia="Times New Roman"/>
          <w:color w:val="000000"/>
          <w:sz w:val="28"/>
          <w:szCs w:val="28"/>
        </w:rPr>
        <w:t>УТВЕРЖДЕНО</w:t>
      </w:r>
    </w:p>
    <w:p w:rsidR="00B51A4C" w:rsidRDefault="00B51A4C" w:rsidP="00B51A4C">
      <w:pPr>
        <w:shd w:val="clear" w:color="auto" w:fill="FFFFFF"/>
        <w:jc w:val="right"/>
        <w:rPr>
          <w:color w:val="000000"/>
          <w:sz w:val="28"/>
          <w:szCs w:val="28"/>
        </w:rPr>
      </w:pPr>
      <w:r>
        <w:rPr>
          <w:color w:val="000000"/>
          <w:sz w:val="28"/>
          <w:szCs w:val="28"/>
        </w:rPr>
        <w:t>Постановлением</w:t>
      </w:r>
    </w:p>
    <w:p w:rsidR="00B51A4C" w:rsidRDefault="00B51A4C" w:rsidP="00B51A4C">
      <w:pPr>
        <w:shd w:val="clear" w:color="auto" w:fill="FFFFFF"/>
        <w:jc w:val="right"/>
        <w:rPr>
          <w:color w:val="000000"/>
          <w:sz w:val="28"/>
          <w:szCs w:val="28"/>
        </w:rPr>
      </w:pPr>
      <w:proofErr w:type="spellStart"/>
      <w:proofErr w:type="gramStart"/>
      <w:r>
        <w:rPr>
          <w:color w:val="000000"/>
          <w:sz w:val="28"/>
          <w:szCs w:val="28"/>
        </w:rPr>
        <w:t>Яркульского</w:t>
      </w:r>
      <w:proofErr w:type="spellEnd"/>
      <w:r>
        <w:rPr>
          <w:color w:val="000000"/>
          <w:sz w:val="28"/>
          <w:szCs w:val="28"/>
        </w:rPr>
        <w:t xml:space="preserve">  сельсовета</w:t>
      </w:r>
      <w:proofErr w:type="gramEnd"/>
      <w:r>
        <w:rPr>
          <w:color w:val="000000"/>
          <w:sz w:val="28"/>
          <w:szCs w:val="28"/>
        </w:rPr>
        <w:t xml:space="preserve"> </w:t>
      </w:r>
      <w:r>
        <w:rPr>
          <w:color w:val="000000"/>
          <w:sz w:val="28"/>
          <w:szCs w:val="28"/>
        </w:rPr>
        <w:br/>
      </w:r>
      <w:proofErr w:type="spellStart"/>
      <w:r>
        <w:rPr>
          <w:color w:val="000000"/>
          <w:sz w:val="28"/>
          <w:szCs w:val="28"/>
        </w:rPr>
        <w:t>Купинского</w:t>
      </w:r>
      <w:proofErr w:type="spellEnd"/>
      <w:r>
        <w:rPr>
          <w:color w:val="000000"/>
          <w:sz w:val="28"/>
          <w:szCs w:val="28"/>
        </w:rPr>
        <w:t xml:space="preserve"> района </w:t>
      </w:r>
    </w:p>
    <w:p w:rsidR="00B51A4C" w:rsidRDefault="00B51A4C" w:rsidP="00B51A4C">
      <w:pPr>
        <w:shd w:val="clear" w:color="auto" w:fill="FFFFFF"/>
        <w:jc w:val="right"/>
        <w:rPr>
          <w:color w:val="000000"/>
          <w:sz w:val="28"/>
          <w:szCs w:val="28"/>
        </w:rPr>
      </w:pPr>
      <w:r>
        <w:rPr>
          <w:color w:val="000000"/>
          <w:sz w:val="28"/>
          <w:szCs w:val="28"/>
        </w:rPr>
        <w:t>Новосибирской области</w:t>
      </w:r>
    </w:p>
    <w:p w:rsidR="00B51A4C" w:rsidRDefault="00B51A4C" w:rsidP="00B51A4C">
      <w:pPr>
        <w:shd w:val="clear" w:color="auto" w:fill="FFFFFF"/>
        <w:jc w:val="right"/>
        <w:rPr>
          <w:color w:val="000000"/>
          <w:sz w:val="28"/>
          <w:szCs w:val="28"/>
        </w:rPr>
      </w:pPr>
      <w:proofErr w:type="gramStart"/>
      <w:r>
        <w:rPr>
          <w:color w:val="000000"/>
          <w:sz w:val="28"/>
          <w:szCs w:val="28"/>
        </w:rPr>
        <w:t>от</w:t>
      </w:r>
      <w:proofErr w:type="gramEnd"/>
      <w:r>
        <w:rPr>
          <w:color w:val="000000"/>
          <w:sz w:val="28"/>
          <w:szCs w:val="28"/>
        </w:rPr>
        <w:t xml:space="preserve"> 30.12.2019  №  85</w:t>
      </w:r>
    </w:p>
    <w:p w:rsidR="00B51A4C" w:rsidRDefault="00B51A4C" w:rsidP="00B51A4C">
      <w:pPr>
        <w:ind w:firstLine="708"/>
        <w:jc w:val="both"/>
        <w:rPr>
          <w:sz w:val="20"/>
          <w:szCs w:val="20"/>
        </w:rPr>
      </w:pPr>
    </w:p>
    <w:p w:rsidR="00B51A4C" w:rsidRPr="00AD79B3" w:rsidRDefault="00B51A4C" w:rsidP="00B51A4C">
      <w:pPr>
        <w:ind w:firstLine="708"/>
        <w:jc w:val="center"/>
        <w:rPr>
          <w:b/>
          <w:sz w:val="28"/>
        </w:rPr>
      </w:pPr>
      <w:r w:rsidRPr="00AD79B3">
        <w:rPr>
          <w:b/>
          <w:sz w:val="28"/>
        </w:rPr>
        <w:t xml:space="preserve">Руководство по соблюдению обязательных требований при осуществлении муниципального контроля в сфере благоустройства территории </w:t>
      </w:r>
      <w:proofErr w:type="spellStart"/>
      <w:r w:rsidRPr="00AD79B3">
        <w:rPr>
          <w:b/>
          <w:sz w:val="28"/>
        </w:rPr>
        <w:t>Яркульского</w:t>
      </w:r>
      <w:proofErr w:type="spellEnd"/>
      <w:r w:rsidRPr="00AD79B3">
        <w:rPr>
          <w:b/>
          <w:sz w:val="28"/>
        </w:rPr>
        <w:t xml:space="preserve"> сельсовета</w:t>
      </w:r>
    </w:p>
    <w:p w:rsidR="00B51A4C" w:rsidRDefault="00B51A4C" w:rsidP="00B51A4C">
      <w:pPr>
        <w:ind w:firstLine="708"/>
        <w:jc w:val="center"/>
        <w:rPr>
          <w:b/>
        </w:rPr>
      </w:pPr>
    </w:p>
    <w:p w:rsidR="00B51A4C" w:rsidRPr="00AD79B3" w:rsidRDefault="00B51A4C" w:rsidP="00B51A4C">
      <w:pPr>
        <w:ind w:firstLine="708"/>
        <w:jc w:val="both"/>
        <w:rPr>
          <w:sz w:val="28"/>
        </w:rPr>
      </w:pPr>
      <w:r w:rsidRPr="00AD79B3">
        <w:rPr>
          <w:sz w:val="28"/>
        </w:rPr>
        <w:t xml:space="preserve">Муниципальный контроль в сфере благоустройства территории </w:t>
      </w:r>
      <w:proofErr w:type="spellStart"/>
      <w:r w:rsidRPr="00AD79B3">
        <w:rPr>
          <w:sz w:val="28"/>
        </w:rPr>
        <w:t>Яркульского</w:t>
      </w:r>
      <w:proofErr w:type="spellEnd"/>
      <w:r w:rsidRPr="00AD79B3">
        <w:rPr>
          <w:sz w:val="28"/>
        </w:rPr>
        <w:t xml:space="preserve"> сельсовета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принимаемыми в соответствии с ними иными нормативными правовыми актами Российской Федерации. </w:t>
      </w:r>
    </w:p>
    <w:p w:rsidR="00B51A4C" w:rsidRPr="00AD79B3" w:rsidRDefault="00B51A4C" w:rsidP="00B51A4C">
      <w:pPr>
        <w:ind w:firstLine="708"/>
        <w:jc w:val="both"/>
        <w:rPr>
          <w:sz w:val="28"/>
        </w:rPr>
      </w:pPr>
      <w:r w:rsidRPr="00AD79B3">
        <w:rPr>
          <w:sz w:val="28"/>
        </w:rPr>
        <w:t xml:space="preserve">Муниципальный контроль в сфере благоустройства территории </w:t>
      </w:r>
      <w:proofErr w:type="spellStart"/>
      <w:r w:rsidRPr="00AD79B3">
        <w:rPr>
          <w:sz w:val="28"/>
        </w:rPr>
        <w:t>Яркульского</w:t>
      </w:r>
      <w:proofErr w:type="spellEnd"/>
      <w:r w:rsidRPr="00AD79B3">
        <w:rPr>
          <w:sz w:val="28"/>
        </w:rPr>
        <w:t xml:space="preserve"> сельсовета осуществляет </w:t>
      </w:r>
      <w:r>
        <w:rPr>
          <w:sz w:val="28"/>
        </w:rPr>
        <w:t>а</w:t>
      </w:r>
      <w:r w:rsidRPr="00AD79B3">
        <w:rPr>
          <w:sz w:val="28"/>
        </w:rPr>
        <w:t xml:space="preserve">дминистрация. </w:t>
      </w:r>
    </w:p>
    <w:p w:rsidR="00B51A4C" w:rsidRPr="00AD79B3" w:rsidRDefault="00B51A4C" w:rsidP="00B51A4C">
      <w:pPr>
        <w:ind w:firstLine="708"/>
        <w:jc w:val="both"/>
        <w:rPr>
          <w:sz w:val="28"/>
        </w:rPr>
      </w:pPr>
      <w:r w:rsidRPr="00AD79B3">
        <w:rPr>
          <w:sz w:val="28"/>
        </w:rPr>
        <w:t xml:space="preserve">Проведение проверок (плановых и внеплановых) осуществляют уполномоченные Главой </w:t>
      </w:r>
      <w:proofErr w:type="spellStart"/>
      <w:r w:rsidRPr="00AD79B3">
        <w:rPr>
          <w:sz w:val="28"/>
        </w:rPr>
        <w:t>Яркульского</w:t>
      </w:r>
      <w:proofErr w:type="spellEnd"/>
      <w:r w:rsidRPr="00AD79B3">
        <w:rPr>
          <w:sz w:val="28"/>
        </w:rPr>
        <w:t xml:space="preserve"> сельсовета должностные лица. </w:t>
      </w:r>
    </w:p>
    <w:p w:rsidR="00B51A4C" w:rsidRPr="00AD79B3" w:rsidRDefault="00B51A4C" w:rsidP="00B51A4C">
      <w:pPr>
        <w:ind w:firstLine="708"/>
        <w:jc w:val="both"/>
        <w:rPr>
          <w:sz w:val="28"/>
        </w:rPr>
      </w:pPr>
      <w:r w:rsidRPr="00AD79B3">
        <w:rPr>
          <w:sz w:val="28"/>
        </w:rPr>
        <w:t xml:space="preserve">Предметом муниципального контроля в сфере благоустройства территории </w:t>
      </w:r>
      <w:proofErr w:type="spellStart"/>
      <w:r w:rsidRPr="00AD79B3">
        <w:rPr>
          <w:sz w:val="28"/>
        </w:rPr>
        <w:t>Яркульского</w:t>
      </w:r>
      <w:proofErr w:type="spellEnd"/>
      <w:r w:rsidRPr="00AD79B3">
        <w:rPr>
          <w:sz w:val="28"/>
        </w:rPr>
        <w:t xml:space="preserve"> сельсовета (далее – также муниципальный контроль) является соблюдение юридическими лицами, их филиалами, представительствами, обособленными структурными подразделениями (далее также - юридические лица), индивидуальными предпринимателями обязательных требований, установленных федеральными законами, законами Новосибирской области, муниципальными правовыми актами в сфере благоустройства (далее - обязательные требования или требования, установленные муниципальными правовыми актами), а также организация и проведение мероприятий по профилактике нарушений указанных требований. </w:t>
      </w:r>
    </w:p>
    <w:p w:rsidR="00B51A4C" w:rsidRPr="00AD79B3" w:rsidRDefault="00B51A4C" w:rsidP="00B51A4C">
      <w:pPr>
        <w:ind w:firstLine="708"/>
        <w:jc w:val="both"/>
        <w:rPr>
          <w:sz w:val="28"/>
        </w:rPr>
      </w:pPr>
      <w:r w:rsidRPr="00AD79B3">
        <w:rPr>
          <w:sz w:val="28"/>
        </w:rPr>
        <w:t xml:space="preserve">Лица, уполномоченные на осуществление муниципального контроля, при реализации своих полномочий имеют право: </w:t>
      </w:r>
    </w:p>
    <w:p w:rsidR="00B51A4C" w:rsidRPr="00AD79B3" w:rsidRDefault="00B51A4C" w:rsidP="00B51A4C">
      <w:pPr>
        <w:ind w:firstLine="708"/>
        <w:jc w:val="both"/>
        <w:rPr>
          <w:sz w:val="28"/>
        </w:rPr>
      </w:pPr>
      <w:r w:rsidRPr="00AD79B3">
        <w:rPr>
          <w:sz w:val="28"/>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w:t>
      </w:r>
    </w:p>
    <w:p w:rsidR="00B51A4C" w:rsidRPr="00AD79B3" w:rsidRDefault="00B51A4C" w:rsidP="00B51A4C">
      <w:pPr>
        <w:ind w:firstLine="708"/>
        <w:jc w:val="both"/>
        <w:rPr>
          <w:sz w:val="28"/>
        </w:rPr>
      </w:pPr>
      <w:r w:rsidRPr="00AD79B3">
        <w:rPr>
          <w:sz w:val="28"/>
        </w:rPr>
        <w:t xml:space="preserve">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B51A4C" w:rsidRPr="00AD79B3" w:rsidRDefault="00B51A4C" w:rsidP="00B51A4C">
      <w:pPr>
        <w:ind w:firstLine="708"/>
        <w:jc w:val="both"/>
        <w:rPr>
          <w:sz w:val="28"/>
        </w:rPr>
      </w:pPr>
      <w:r w:rsidRPr="00AD79B3">
        <w:rPr>
          <w:sz w:val="28"/>
        </w:rPr>
        <w:t xml:space="preserve">3)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 </w:t>
      </w:r>
    </w:p>
    <w:p w:rsidR="00B51A4C" w:rsidRPr="00AD79B3" w:rsidRDefault="00B51A4C" w:rsidP="00B51A4C">
      <w:pPr>
        <w:ind w:firstLine="708"/>
        <w:jc w:val="both"/>
        <w:rPr>
          <w:sz w:val="28"/>
        </w:rPr>
      </w:pPr>
      <w:r w:rsidRPr="00AD79B3">
        <w:rPr>
          <w:sz w:val="28"/>
        </w:rPr>
        <w:t xml:space="preserve">4) беспрепятственно по предъявлении копии распоряжения Администрации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 </w:t>
      </w:r>
    </w:p>
    <w:p w:rsidR="00B51A4C" w:rsidRPr="00AD79B3" w:rsidRDefault="00B51A4C" w:rsidP="00B51A4C">
      <w:pPr>
        <w:ind w:firstLine="708"/>
        <w:jc w:val="both"/>
        <w:rPr>
          <w:sz w:val="28"/>
        </w:rPr>
      </w:pPr>
      <w:r w:rsidRPr="00AD79B3">
        <w:rPr>
          <w:sz w:val="28"/>
        </w:rPr>
        <w:t xml:space="preserve">5) 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 4) направлять в уполномоченные органы материалы, связанные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их компетенции; </w:t>
      </w:r>
    </w:p>
    <w:p w:rsidR="00B51A4C" w:rsidRPr="00AD79B3" w:rsidRDefault="00B51A4C" w:rsidP="00B51A4C">
      <w:pPr>
        <w:ind w:firstLine="708"/>
        <w:jc w:val="both"/>
        <w:rPr>
          <w:sz w:val="28"/>
        </w:rPr>
      </w:pPr>
      <w:r w:rsidRPr="00AD79B3">
        <w:rPr>
          <w:sz w:val="28"/>
        </w:rPr>
        <w:t xml:space="preserve">6) принимать меры по контролю за устранением выявленных нарушений, их предупреждению, а также привлечению лиц, допустивших выявленные нарушения, к ответственности; </w:t>
      </w:r>
    </w:p>
    <w:p w:rsidR="00B51A4C" w:rsidRPr="00AD79B3" w:rsidRDefault="00B51A4C" w:rsidP="00B51A4C">
      <w:pPr>
        <w:ind w:firstLine="708"/>
        <w:jc w:val="both"/>
        <w:rPr>
          <w:sz w:val="28"/>
        </w:rPr>
      </w:pPr>
      <w:r w:rsidRPr="00AD79B3">
        <w:rPr>
          <w:sz w:val="28"/>
        </w:rPr>
        <w:t xml:space="preserve">7) осуществлять иные полномочия, предусмотренные федеральным законодательством. </w:t>
      </w:r>
    </w:p>
    <w:p w:rsidR="00B51A4C" w:rsidRPr="00AD79B3" w:rsidRDefault="00B51A4C" w:rsidP="00B51A4C">
      <w:pPr>
        <w:ind w:firstLine="708"/>
        <w:jc w:val="both"/>
        <w:rPr>
          <w:sz w:val="28"/>
        </w:rPr>
      </w:pPr>
      <w:r w:rsidRPr="00AD79B3">
        <w:rPr>
          <w:sz w:val="28"/>
        </w:rPr>
        <w:t xml:space="preserve">Лица, уполномоченные на осуществление муниципального контроля, обязаны: </w:t>
      </w:r>
    </w:p>
    <w:p w:rsidR="00B51A4C" w:rsidRPr="00AD79B3" w:rsidRDefault="00B51A4C" w:rsidP="00B51A4C">
      <w:pPr>
        <w:ind w:firstLine="708"/>
        <w:jc w:val="both"/>
        <w:rPr>
          <w:sz w:val="28"/>
        </w:rPr>
      </w:pPr>
      <w:r w:rsidRPr="00AD79B3">
        <w:rPr>
          <w:sz w:val="28"/>
        </w:rPr>
        <w:t xml:space="preserve">1) соблюдать законодательство Российской Федерации, требования Административного регламента, права и законные интересы юридических лиц и индивидуальных предпринимателей, в отношении которых проводится проверка (далее - проверяемые лица); </w:t>
      </w:r>
    </w:p>
    <w:p w:rsidR="00B51A4C" w:rsidRPr="00AD79B3" w:rsidRDefault="00B51A4C" w:rsidP="00B51A4C">
      <w:pPr>
        <w:ind w:firstLine="708"/>
        <w:jc w:val="both"/>
        <w:rPr>
          <w:sz w:val="28"/>
        </w:rPr>
      </w:pPr>
      <w:r w:rsidRPr="00AD79B3">
        <w:rPr>
          <w:sz w:val="28"/>
        </w:rPr>
        <w:t xml:space="preserve">2)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правовыми актами в области использования автомобильных дорог местного значения; </w:t>
      </w:r>
    </w:p>
    <w:p w:rsidR="00B51A4C" w:rsidRPr="00AD79B3" w:rsidRDefault="00B51A4C" w:rsidP="00B51A4C">
      <w:pPr>
        <w:ind w:firstLine="708"/>
        <w:jc w:val="both"/>
        <w:rPr>
          <w:sz w:val="28"/>
        </w:rPr>
      </w:pPr>
      <w:r w:rsidRPr="00AD79B3">
        <w:rPr>
          <w:sz w:val="28"/>
        </w:rPr>
        <w:t xml:space="preserve">3) проводить проверку на основании распоряжения о проведении проверки в соответствии с ее назначением; </w:t>
      </w:r>
    </w:p>
    <w:p w:rsidR="00B51A4C" w:rsidRPr="00AD79B3" w:rsidRDefault="00B51A4C" w:rsidP="00B51A4C">
      <w:pPr>
        <w:ind w:firstLine="708"/>
        <w:jc w:val="both"/>
        <w:rPr>
          <w:sz w:val="28"/>
        </w:rPr>
      </w:pPr>
      <w:r w:rsidRPr="00AD79B3">
        <w:rPr>
          <w:sz w:val="28"/>
        </w:rPr>
        <w:t>4) проводить проверку только во время исполнения служебных обязанностей, выездную проверку - только при предъявлении копии распоряжения о проведении проверки, а также копии документа о</w:t>
      </w:r>
      <w:r>
        <w:rPr>
          <w:sz w:val="28"/>
        </w:rPr>
        <w:t xml:space="preserve"> </w:t>
      </w:r>
      <w:r w:rsidRPr="00AD79B3">
        <w:rPr>
          <w:sz w:val="28"/>
        </w:rPr>
        <w:t xml:space="preserve">согласовании проведения проверки в случае, если проверка подлежит обязательному согласованию с органом прокуратуры; </w:t>
      </w:r>
    </w:p>
    <w:p w:rsidR="00B51A4C" w:rsidRPr="00AD79B3" w:rsidRDefault="00B51A4C" w:rsidP="00B51A4C">
      <w:pPr>
        <w:ind w:firstLine="708"/>
        <w:jc w:val="both"/>
        <w:rPr>
          <w:sz w:val="28"/>
        </w:rPr>
      </w:pPr>
      <w:r w:rsidRPr="00AD79B3">
        <w:rPr>
          <w:sz w:val="28"/>
        </w:rPr>
        <w:t xml:space="preserve">5) не препятствовать проверяемым лицам, их уполномоченным представителям присутствовать при проведении проверки и давать разъяснения по вопросам, относящимся к предмету проверки; </w:t>
      </w:r>
    </w:p>
    <w:p w:rsidR="00B51A4C" w:rsidRPr="00AD79B3" w:rsidRDefault="00B51A4C" w:rsidP="00B51A4C">
      <w:pPr>
        <w:ind w:firstLine="708"/>
        <w:jc w:val="both"/>
        <w:rPr>
          <w:sz w:val="28"/>
        </w:rPr>
      </w:pPr>
      <w:r w:rsidRPr="00AD79B3">
        <w:rPr>
          <w:sz w:val="28"/>
        </w:rPr>
        <w:t xml:space="preserve">6) знакомить руководителя, иное должностное лицо или уполномоченного представителя проверяемого лица, его уполномоченного представителя с документами и (или) информацией, полученными в рамках межведомственного информационного взаимодействия; </w:t>
      </w:r>
    </w:p>
    <w:p w:rsidR="00B51A4C" w:rsidRPr="00AD79B3" w:rsidRDefault="00B51A4C" w:rsidP="00B51A4C">
      <w:pPr>
        <w:ind w:firstLine="708"/>
        <w:jc w:val="both"/>
        <w:rPr>
          <w:sz w:val="28"/>
        </w:rPr>
      </w:pPr>
      <w:r w:rsidRPr="00AD79B3">
        <w:rPr>
          <w:sz w:val="28"/>
        </w:rPr>
        <w:t xml:space="preserve">7) предоставлять проверяемым лицам, их уполномоченным представителям, присутствующим при проведении проверки, информацию и документы, относящиеся к предмету проверки; </w:t>
      </w:r>
    </w:p>
    <w:p w:rsidR="00B51A4C" w:rsidRPr="00AD79B3" w:rsidRDefault="00B51A4C" w:rsidP="00B51A4C">
      <w:pPr>
        <w:ind w:firstLine="708"/>
        <w:jc w:val="both"/>
        <w:rPr>
          <w:sz w:val="28"/>
        </w:rPr>
      </w:pPr>
      <w:r w:rsidRPr="00AD79B3">
        <w:rPr>
          <w:sz w:val="28"/>
        </w:rPr>
        <w:t xml:space="preserve">8) знакомить проверяемых лиц, их уполномоченных представителей с результатами проверки; </w:t>
      </w:r>
    </w:p>
    <w:p w:rsidR="00B51A4C" w:rsidRPr="00AD79B3" w:rsidRDefault="00B51A4C" w:rsidP="00B51A4C">
      <w:pPr>
        <w:ind w:firstLine="708"/>
        <w:jc w:val="both"/>
        <w:rPr>
          <w:sz w:val="28"/>
        </w:rPr>
      </w:pPr>
      <w:r w:rsidRPr="00AD79B3">
        <w:rPr>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проверяемых лиц; </w:t>
      </w:r>
    </w:p>
    <w:p w:rsidR="00B51A4C" w:rsidRPr="00AD79B3" w:rsidRDefault="00B51A4C" w:rsidP="00B51A4C">
      <w:pPr>
        <w:ind w:firstLine="708"/>
        <w:jc w:val="both"/>
        <w:rPr>
          <w:sz w:val="28"/>
        </w:rPr>
      </w:pPr>
      <w:r w:rsidRPr="00AD79B3">
        <w:rPr>
          <w:sz w:val="28"/>
        </w:rPr>
        <w:t xml:space="preserve">10) доказывать обоснованность своих действий при их обжаловании в порядке, установленном законодательством Российской Федерации; </w:t>
      </w:r>
    </w:p>
    <w:p w:rsidR="00B51A4C" w:rsidRPr="00AD79B3" w:rsidRDefault="00B51A4C" w:rsidP="00B51A4C">
      <w:pPr>
        <w:ind w:firstLine="708"/>
        <w:jc w:val="both"/>
        <w:rPr>
          <w:sz w:val="28"/>
        </w:rPr>
      </w:pPr>
      <w:r w:rsidRPr="00AD79B3">
        <w:rPr>
          <w:sz w:val="28"/>
        </w:rPr>
        <w:t xml:space="preserve">11) соблюдать сроки проведения проверки; </w:t>
      </w:r>
    </w:p>
    <w:p w:rsidR="00B51A4C" w:rsidRPr="00AD79B3" w:rsidRDefault="00B51A4C" w:rsidP="00B51A4C">
      <w:pPr>
        <w:ind w:firstLine="708"/>
        <w:jc w:val="both"/>
        <w:rPr>
          <w:sz w:val="28"/>
        </w:rPr>
      </w:pPr>
      <w:r w:rsidRPr="00AD79B3">
        <w:rPr>
          <w:sz w:val="28"/>
        </w:rPr>
        <w:t xml:space="preserve">12)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w:t>
      </w:r>
    </w:p>
    <w:p w:rsidR="00B51A4C" w:rsidRPr="00AD79B3" w:rsidRDefault="00B51A4C" w:rsidP="00B51A4C">
      <w:pPr>
        <w:ind w:firstLine="708"/>
        <w:jc w:val="both"/>
        <w:rPr>
          <w:sz w:val="28"/>
        </w:rPr>
      </w:pPr>
      <w:r w:rsidRPr="00AD79B3">
        <w:rPr>
          <w:sz w:val="28"/>
        </w:rPr>
        <w:t xml:space="preserve">13) осуществлять запись о проведенной проверке в журнале учета проверок в случае его наличия у проверяемого лица; </w:t>
      </w:r>
    </w:p>
    <w:p w:rsidR="00B51A4C" w:rsidRPr="00AD79B3" w:rsidRDefault="00B51A4C" w:rsidP="00B51A4C">
      <w:pPr>
        <w:ind w:firstLine="708"/>
        <w:jc w:val="both"/>
        <w:rPr>
          <w:sz w:val="28"/>
        </w:rPr>
      </w:pPr>
      <w:r w:rsidRPr="00AD79B3">
        <w:rPr>
          <w:sz w:val="28"/>
        </w:rPr>
        <w:t xml:space="preserve">14) вносить сведения о плановых и внеплановых проверках,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установленном Правилами формирования и ведения единого реестра проверок.  </w:t>
      </w:r>
    </w:p>
    <w:p w:rsidR="00B51A4C" w:rsidRPr="00AD79B3" w:rsidRDefault="00B51A4C" w:rsidP="00B51A4C">
      <w:pPr>
        <w:ind w:firstLine="708"/>
        <w:jc w:val="both"/>
        <w:rPr>
          <w:sz w:val="28"/>
        </w:rPr>
      </w:pPr>
      <w:r w:rsidRPr="00AD79B3">
        <w:rPr>
          <w:sz w:val="28"/>
        </w:rPr>
        <w:t xml:space="preserve">Лица, уполномоченные на осуществление муниципального контроля не вправе: </w:t>
      </w:r>
    </w:p>
    <w:p w:rsidR="00B51A4C" w:rsidRPr="00AD79B3" w:rsidRDefault="00B51A4C" w:rsidP="00B51A4C">
      <w:pPr>
        <w:ind w:firstLine="708"/>
        <w:jc w:val="both"/>
        <w:rPr>
          <w:sz w:val="28"/>
        </w:rPr>
      </w:pPr>
      <w:r w:rsidRPr="00AD79B3">
        <w:rPr>
          <w:sz w:val="28"/>
        </w:rPr>
        <w:t xml:space="preserve">1) требовать от проверяемых лиц документы и иные сведения, представление которых не предусмотрено законодательством Российской Федерации; </w:t>
      </w:r>
    </w:p>
    <w:p w:rsidR="00B51A4C" w:rsidRPr="00AD79B3" w:rsidRDefault="00B51A4C" w:rsidP="00B51A4C">
      <w:pPr>
        <w:ind w:firstLine="708"/>
        <w:jc w:val="both"/>
        <w:rPr>
          <w:sz w:val="28"/>
        </w:rPr>
      </w:pPr>
      <w:r w:rsidRPr="00AD79B3">
        <w:rPr>
          <w:sz w:val="28"/>
        </w:rPr>
        <w:t xml:space="preserve">2) требовать от проверяемых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определенный распоряжением Правительства Российской Федерации от 19 апреля </w:t>
      </w:r>
      <w:smartTag w:uri="urn:schemas-microsoft-com:office:smarttags" w:element="metricconverter">
        <w:smartTagPr>
          <w:attr w:name="ProductID" w:val="2016 г"/>
        </w:smartTagPr>
        <w:r w:rsidRPr="00AD79B3">
          <w:rPr>
            <w:sz w:val="28"/>
          </w:rPr>
          <w:t>2016 г</w:t>
        </w:r>
      </w:smartTag>
      <w:r w:rsidRPr="00AD79B3">
        <w:rPr>
          <w:sz w:val="28"/>
        </w:rPr>
        <w:t xml:space="preserve">. № 724-р; </w:t>
      </w:r>
    </w:p>
    <w:p w:rsidR="00B51A4C" w:rsidRPr="00AD79B3" w:rsidRDefault="00B51A4C" w:rsidP="00B51A4C">
      <w:pPr>
        <w:ind w:firstLine="708"/>
        <w:jc w:val="both"/>
        <w:rPr>
          <w:sz w:val="28"/>
        </w:rPr>
      </w:pPr>
      <w:r w:rsidRPr="00AD79B3">
        <w:rPr>
          <w:sz w:val="28"/>
        </w:rPr>
        <w:t xml:space="preserve">3) требовать от проверяемых лиц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w:t>
      </w:r>
    </w:p>
    <w:p w:rsidR="00B51A4C" w:rsidRPr="00AD79B3" w:rsidRDefault="00B51A4C" w:rsidP="00B51A4C">
      <w:pPr>
        <w:ind w:firstLine="708"/>
        <w:jc w:val="both"/>
        <w:rPr>
          <w:sz w:val="28"/>
        </w:rPr>
      </w:pPr>
      <w:r w:rsidRPr="00AD79B3">
        <w:rPr>
          <w:sz w:val="28"/>
        </w:rPr>
        <w:t xml:space="preserve">При проведении проверок проверяемые лица обязаны: </w:t>
      </w:r>
    </w:p>
    <w:p w:rsidR="00B51A4C" w:rsidRPr="00AD79B3" w:rsidRDefault="00B51A4C" w:rsidP="00B51A4C">
      <w:pPr>
        <w:ind w:firstLine="708"/>
        <w:jc w:val="both"/>
        <w:rPr>
          <w:sz w:val="28"/>
        </w:rPr>
      </w:pPr>
      <w:r w:rsidRPr="00AD79B3">
        <w:rPr>
          <w:sz w:val="28"/>
        </w:rPr>
        <w:t xml:space="preserve">1) юридические лица: </w:t>
      </w:r>
    </w:p>
    <w:p w:rsidR="00B51A4C" w:rsidRPr="00AD79B3" w:rsidRDefault="00B51A4C" w:rsidP="00B51A4C">
      <w:pPr>
        <w:ind w:firstLine="708"/>
        <w:jc w:val="both"/>
        <w:rPr>
          <w:sz w:val="28"/>
        </w:rPr>
      </w:pPr>
      <w:proofErr w:type="gramStart"/>
      <w:r w:rsidRPr="00AD79B3">
        <w:rPr>
          <w:sz w:val="28"/>
        </w:rPr>
        <w:t>обеспечить</w:t>
      </w:r>
      <w:proofErr w:type="gramEnd"/>
      <w:r w:rsidRPr="00AD79B3">
        <w:rPr>
          <w:sz w:val="28"/>
        </w:rPr>
        <w:t xml:space="preserve"> присутствие руководителей, иных должностных лиц или уполномоченных представителей; </w:t>
      </w:r>
    </w:p>
    <w:p w:rsidR="00B51A4C" w:rsidRPr="00AD79B3" w:rsidRDefault="00B51A4C" w:rsidP="00B51A4C">
      <w:pPr>
        <w:ind w:firstLine="708"/>
        <w:jc w:val="both"/>
        <w:rPr>
          <w:sz w:val="28"/>
        </w:rPr>
      </w:pPr>
      <w:proofErr w:type="gramStart"/>
      <w:r w:rsidRPr="00AD79B3">
        <w:rPr>
          <w:sz w:val="28"/>
        </w:rPr>
        <w:t>индивидуальные</w:t>
      </w:r>
      <w:proofErr w:type="gramEnd"/>
      <w:r w:rsidRPr="00AD79B3">
        <w:rPr>
          <w:sz w:val="28"/>
        </w:rPr>
        <w:t xml:space="preserve"> предприниматели: </w:t>
      </w:r>
    </w:p>
    <w:p w:rsidR="00B51A4C" w:rsidRPr="00AD79B3" w:rsidRDefault="00B51A4C" w:rsidP="00B51A4C">
      <w:pPr>
        <w:ind w:firstLine="708"/>
        <w:jc w:val="both"/>
        <w:rPr>
          <w:sz w:val="28"/>
        </w:rPr>
      </w:pPr>
      <w:proofErr w:type="gramStart"/>
      <w:r w:rsidRPr="00AD79B3">
        <w:rPr>
          <w:sz w:val="28"/>
        </w:rPr>
        <w:t>присутствовать</w:t>
      </w:r>
      <w:proofErr w:type="gramEnd"/>
      <w:r w:rsidRPr="00AD79B3">
        <w:rPr>
          <w:sz w:val="28"/>
        </w:rPr>
        <w:t xml:space="preserve"> или обеспечить присутствие уполномоченных представителей; </w:t>
      </w:r>
    </w:p>
    <w:p w:rsidR="00B51A4C" w:rsidRPr="00AD79B3" w:rsidRDefault="00B51A4C" w:rsidP="00B51A4C">
      <w:pPr>
        <w:ind w:firstLine="708"/>
        <w:jc w:val="both"/>
        <w:rPr>
          <w:sz w:val="28"/>
        </w:rPr>
      </w:pPr>
      <w:r w:rsidRPr="00AD79B3">
        <w:rPr>
          <w:sz w:val="28"/>
        </w:rPr>
        <w:t xml:space="preserve">2) исполнять законные требования лиц, уполномоченных на осуществление муниципального контроля,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действующего законодательства при проведении проверок. </w:t>
      </w:r>
    </w:p>
    <w:p w:rsidR="00B51A4C" w:rsidRPr="00AD79B3" w:rsidRDefault="00B51A4C" w:rsidP="00B51A4C">
      <w:pPr>
        <w:ind w:firstLine="708"/>
        <w:jc w:val="both"/>
        <w:rPr>
          <w:sz w:val="28"/>
        </w:rPr>
      </w:pPr>
      <w:r w:rsidRPr="00AD79B3">
        <w:rPr>
          <w:sz w:val="28"/>
        </w:rPr>
        <w:t xml:space="preserve">Проверяемые лица, их уполномоченные представители, допустившие нарушения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предписания, несут ответственность в соответствии с законодательством Российской Федерации. Конечными результатами проведения мероприятий по муниципальному контролю являются: </w:t>
      </w:r>
    </w:p>
    <w:p w:rsidR="00B51A4C" w:rsidRPr="00AD79B3" w:rsidRDefault="00B51A4C" w:rsidP="00B51A4C">
      <w:pPr>
        <w:ind w:firstLine="708"/>
        <w:jc w:val="both"/>
        <w:rPr>
          <w:sz w:val="28"/>
        </w:rPr>
      </w:pPr>
      <w:r w:rsidRPr="00AD79B3">
        <w:rPr>
          <w:sz w:val="28"/>
        </w:rPr>
        <w:t xml:space="preserve">- составление актов проверки; </w:t>
      </w:r>
    </w:p>
    <w:p w:rsidR="00B51A4C" w:rsidRPr="00AD79B3" w:rsidRDefault="00B51A4C" w:rsidP="00B51A4C">
      <w:pPr>
        <w:ind w:firstLine="708"/>
        <w:jc w:val="both"/>
        <w:rPr>
          <w:sz w:val="28"/>
        </w:rPr>
      </w:pPr>
      <w:r w:rsidRPr="00AD79B3">
        <w:rPr>
          <w:sz w:val="28"/>
        </w:rPr>
        <w:t xml:space="preserve">- выдача предписаний; </w:t>
      </w:r>
    </w:p>
    <w:p w:rsidR="00B51A4C" w:rsidRPr="00AD79B3" w:rsidRDefault="00B51A4C" w:rsidP="00B51A4C">
      <w:pPr>
        <w:ind w:firstLine="708"/>
        <w:jc w:val="both"/>
        <w:rPr>
          <w:sz w:val="28"/>
        </w:rPr>
      </w:pPr>
      <w:r w:rsidRPr="00AD79B3">
        <w:rPr>
          <w:sz w:val="28"/>
        </w:rPr>
        <w:t xml:space="preserve">- составление протоколов об административных правонарушениях; </w:t>
      </w:r>
    </w:p>
    <w:p w:rsidR="00B51A4C" w:rsidRPr="00AD79B3" w:rsidRDefault="00B51A4C" w:rsidP="00B51A4C">
      <w:pPr>
        <w:ind w:firstLine="708"/>
        <w:jc w:val="both"/>
        <w:rPr>
          <w:sz w:val="28"/>
        </w:rPr>
      </w:pPr>
      <w:r w:rsidRPr="00AD79B3">
        <w:rPr>
          <w:sz w:val="28"/>
        </w:rPr>
        <w:t xml:space="preserve">- направление в уполномоченные органы материалов, связанных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компетенции лиц, уполномоченных на осуществление муниципального контроля; </w:t>
      </w:r>
    </w:p>
    <w:p w:rsidR="00B51A4C" w:rsidRPr="00AD79B3" w:rsidRDefault="00B51A4C" w:rsidP="00B51A4C">
      <w:pPr>
        <w:ind w:firstLine="708"/>
        <w:jc w:val="both"/>
        <w:rPr>
          <w:sz w:val="28"/>
        </w:rPr>
      </w:pPr>
      <w:r w:rsidRPr="00AD79B3">
        <w:rPr>
          <w:sz w:val="28"/>
        </w:rPr>
        <w:t xml:space="preserve">- объявление предостережения о недопустимости нарушения обязательных требований; </w:t>
      </w:r>
    </w:p>
    <w:p w:rsidR="00B51A4C" w:rsidRPr="00AD79B3" w:rsidRDefault="00B51A4C" w:rsidP="00B51A4C">
      <w:pPr>
        <w:ind w:firstLine="708"/>
        <w:jc w:val="both"/>
        <w:rPr>
          <w:b/>
          <w:sz w:val="28"/>
        </w:rPr>
      </w:pPr>
      <w:r w:rsidRPr="00AD79B3">
        <w:rPr>
          <w:sz w:val="28"/>
        </w:rPr>
        <w:t>- составление акта о невозможности проведения проверки с указанием причин невозможности ее проведения.</w:t>
      </w:r>
    </w:p>
    <w:p w:rsidR="00E55DE0" w:rsidRDefault="00E55DE0"/>
    <w:sectPr w:rsidR="00E55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B2"/>
    <w:rsid w:val="002E6BB2"/>
    <w:rsid w:val="00B51A4C"/>
    <w:rsid w:val="00E55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5DAAC2-BD23-4D21-8B36-861A8F21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A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B51A4C"/>
    <w:rPr>
      <w:rFonts w:eastAsia="Calibri"/>
    </w:rPr>
  </w:style>
  <w:style w:type="paragraph" w:styleId="a4">
    <w:name w:val="No Spacing"/>
    <w:aliases w:val="с интервалом,Без интервала1,No Spacing1,No Spacing"/>
    <w:link w:val="a3"/>
    <w:uiPriority w:val="1"/>
    <w:qFormat/>
    <w:rsid w:val="00B51A4C"/>
    <w:pPr>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6938</Words>
  <Characters>39551</Characters>
  <Application>Microsoft Office Word</Application>
  <DocSecurity>0</DocSecurity>
  <Lines>329</Lines>
  <Paragraphs>92</Paragraphs>
  <ScaleCrop>false</ScaleCrop>
  <Company>SPecialiST RePack</Company>
  <LinksUpToDate>false</LinksUpToDate>
  <CharactersWithSpaces>46397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2</cp:revision>
  <dcterms:created xsi:type="dcterms:W3CDTF">2021-11-02T03:55:00Z</dcterms:created>
  <dcterms:modified xsi:type="dcterms:W3CDTF">2021-11-02T04:01:00Z</dcterms:modified>
</cp:coreProperties>
</file>