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1E" w:rsidRPr="00550D1E" w:rsidRDefault="00550D1E" w:rsidP="00550D1E">
      <w:pPr>
        <w:shd w:val="clear" w:color="auto" w:fill="FFFFFF"/>
        <w:spacing w:after="150" w:line="240" w:lineRule="auto"/>
        <w:jc w:val="center"/>
        <w:rPr>
          <w:rFonts w:ascii="Times New Roman" w:eastAsia="Calibri" w:hAnsi="Times New Roman" w:cs="Times New Roman"/>
          <w:bCs/>
          <w:sz w:val="24"/>
          <w:szCs w:val="24"/>
          <w:lang w:eastAsia="ru-RU"/>
        </w:rPr>
      </w:pPr>
      <w:proofErr w:type="gramStart"/>
      <w:r w:rsidRPr="00550D1E">
        <w:rPr>
          <w:rFonts w:ascii="Times New Roman" w:eastAsia="Calibri" w:hAnsi="Times New Roman" w:cs="Times New Roman"/>
          <w:bCs/>
          <w:sz w:val="24"/>
          <w:szCs w:val="24"/>
          <w:lang w:eastAsia="ru-RU"/>
        </w:rPr>
        <w:t>АДМИНИСТРАЦИЯ  СИБИРСКОГО</w:t>
      </w:r>
      <w:proofErr w:type="gramEnd"/>
      <w:r w:rsidRPr="00550D1E">
        <w:rPr>
          <w:rFonts w:ascii="Times New Roman" w:eastAsia="Calibri" w:hAnsi="Times New Roman" w:cs="Times New Roman"/>
          <w:bCs/>
          <w:sz w:val="24"/>
          <w:szCs w:val="24"/>
          <w:lang w:eastAsia="ru-RU"/>
        </w:rPr>
        <w:t xml:space="preserve"> СЕЛЬСОВЕТА                                       КУПИНСКОГО РАЙОНА НОВОСИБИРСКОЙ ОБЛАСТИ</w:t>
      </w:r>
    </w:p>
    <w:p w:rsidR="00550D1E" w:rsidRPr="00550D1E" w:rsidRDefault="00550D1E" w:rsidP="00550D1E">
      <w:pPr>
        <w:shd w:val="clear" w:color="auto" w:fill="FFFFFF"/>
        <w:spacing w:after="150" w:line="240" w:lineRule="auto"/>
        <w:jc w:val="center"/>
        <w:rPr>
          <w:rFonts w:ascii="Times New Roman" w:eastAsia="Calibri" w:hAnsi="Times New Roman" w:cs="Times New Roman"/>
          <w:b/>
          <w:bCs/>
          <w:sz w:val="24"/>
          <w:szCs w:val="24"/>
          <w:lang w:eastAsia="ru-RU"/>
        </w:rPr>
      </w:pPr>
    </w:p>
    <w:p w:rsidR="00550D1E" w:rsidRPr="00550D1E" w:rsidRDefault="00550D1E" w:rsidP="00550D1E">
      <w:pPr>
        <w:shd w:val="clear" w:color="auto" w:fill="FFFFFF"/>
        <w:spacing w:after="150" w:line="240" w:lineRule="auto"/>
        <w:jc w:val="center"/>
        <w:rPr>
          <w:rFonts w:ascii="Times New Roman" w:eastAsia="Calibri" w:hAnsi="Times New Roman" w:cs="Times New Roman"/>
          <w:sz w:val="24"/>
          <w:szCs w:val="24"/>
          <w:lang w:eastAsia="ru-RU"/>
        </w:rPr>
      </w:pPr>
      <w:r w:rsidRPr="00550D1E">
        <w:rPr>
          <w:rFonts w:ascii="Times New Roman" w:eastAsia="Calibri" w:hAnsi="Times New Roman" w:cs="Times New Roman"/>
          <w:bCs/>
          <w:sz w:val="24"/>
          <w:szCs w:val="24"/>
          <w:lang w:eastAsia="ru-RU"/>
        </w:rPr>
        <w:t xml:space="preserve">П О С Т А Н О В Л Е Н И Е  </w:t>
      </w:r>
    </w:p>
    <w:p w:rsidR="00550D1E" w:rsidRDefault="00550D1E" w:rsidP="00550D1E">
      <w:pPr>
        <w:shd w:val="clear" w:color="auto" w:fill="FFFFFF"/>
        <w:spacing w:after="20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Pr="00550D1E">
        <w:rPr>
          <w:rFonts w:ascii="Times New Roman" w:eastAsia="Calibri" w:hAnsi="Times New Roman" w:cs="Times New Roman"/>
          <w:sz w:val="24"/>
          <w:szCs w:val="24"/>
          <w:lang w:eastAsia="ru-RU"/>
        </w:rPr>
        <w:t xml:space="preserve">.08.2018                                                                  </w:t>
      </w:r>
      <w:r>
        <w:rPr>
          <w:rFonts w:ascii="Times New Roman" w:eastAsia="Calibri" w:hAnsi="Times New Roman" w:cs="Times New Roman"/>
          <w:sz w:val="24"/>
          <w:szCs w:val="24"/>
          <w:lang w:eastAsia="ru-RU"/>
        </w:rPr>
        <w:t xml:space="preserve">                             № </w:t>
      </w:r>
      <w:r w:rsidRPr="00550D1E">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2</w:t>
      </w:r>
    </w:p>
    <w:p w:rsidR="00550D1E" w:rsidRPr="00550D1E" w:rsidRDefault="00550D1E" w:rsidP="00550D1E">
      <w:pPr>
        <w:shd w:val="clear" w:color="auto" w:fill="FFFFFF"/>
        <w:spacing w:after="20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 Сибирский</w:t>
      </w:r>
    </w:p>
    <w:p w:rsidR="00550D1E" w:rsidRPr="00550D1E" w:rsidRDefault="00550D1E" w:rsidP="00550D1E">
      <w:pPr>
        <w:autoSpaceDN w:val="0"/>
        <w:spacing w:after="200" w:line="276" w:lineRule="auto"/>
        <w:rPr>
          <w:rFonts w:ascii="Times New Roman" w:eastAsia="Calibri" w:hAnsi="Times New Roman" w:cs="Times New Roman"/>
          <w:b/>
          <w:sz w:val="24"/>
          <w:szCs w:val="24"/>
        </w:rPr>
      </w:pPr>
      <w:r w:rsidRPr="00550D1E">
        <w:rPr>
          <w:rFonts w:ascii="Times New Roman" w:eastAsia="Calibri" w:hAnsi="Times New Roman" w:cs="Times New Roman"/>
          <w:b/>
          <w:spacing w:val="7"/>
          <w:sz w:val="24"/>
          <w:szCs w:val="24"/>
        </w:rPr>
        <w:t xml:space="preserve">Об утверждении </w:t>
      </w:r>
      <w:proofErr w:type="gramStart"/>
      <w:r w:rsidRPr="00550D1E">
        <w:rPr>
          <w:rFonts w:ascii="Times New Roman" w:eastAsia="Calibri" w:hAnsi="Times New Roman" w:cs="Times New Roman"/>
          <w:b/>
          <w:spacing w:val="7"/>
          <w:sz w:val="24"/>
          <w:szCs w:val="24"/>
        </w:rPr>
        <w:t xml:space="preserve">Порядка  </w:t>
      </w:r>
      <w:r w:rsidRPr="00550D1E">
        <w:rPr>
          <w:rFonts w:ascii="Times New Roman" w:eastAsia="Calibri" w:hAnsi="Times New Roman" w:cs="Times New Roman"/>
          <w:b/>
          <w:sz w:val="24"/>
          <w:szCs w:val="24"/>
        </w:rPr>
        <w:t>осущ</w:t>
      </w:r>
      <w:r>
        <w:rPr>
          <w:rFonts w:ascii="Times New Roman" w:eastAsia="Calibri" w:hAnsi="Times New Roman" w:cs="Times New Roman"/>
          <w:b/>
          <w:sz w:val="24"/>
          <w:szCs w:val="24"/>
        </w:rPr>
        <w:t>ествления</w:t>
      </w:r>
      <w:proofErr w:type="gramEnd"/>
      <w:r>
        <w:rPr>
          <w:rFonts w:ascii="Times New Roman" w:eastAsia="Calibri" w:hAnsi="Times New Roman" w:cs="Times New Roman"/>
          <w:b/>
          <w:sz w:val="24"/>
          <w:szCs w:val="24"/>
        </w:rPr>
        <w:t xml:space="preserve">  должностными лицами а</w:t>
      </w:r>
      <w:r w:rsidRPr="00550D1E">
        <w:rPr>
          <w:rFonts w:ascii="Times New Roman" w:eastAsia="Calibri" w:hAnsi="Times New Roman" w:cs="Times New Roman"/>
          <w:b/>
          <w:sz w:val="24"/>
          <w:szCs w:val="24"/>
        </w:rPr>
        <w:t xml:space="preserve">дминистрации  </w:t>
      </w:r>
      <w:r>
        <w:rPr>
          <w:rFonts w:ascii="Times New Roman" w:eastAsia="Calibri" w:hAnsi="Times New Roman" w:cs="Times New Roman"/>
          <w:b/>
          <w:sz w:val="24"/>
          <w:szCs w:val="24"/>
        </w:rPr>
        <w:t>Сибир</w:t>
      </w:r>
      <w:r w:rsidRPr="00550D1E">
        <w:rPr>
          <w:rFonts w:ascii="Times New Roman" w:eastAsia="Calibri" w:hAnsi="Times New Roman" w:cs="Times New Roman"/>
          <w:b/>
          <w:sz w:val="24"/>
          <w:szCs w:val="24"/>
        </w:rPr>
        <w:t>ского сельсовета, как органа муниципального финансового контроля,  соблюдения Федерального закона «О контрактной системе в сфере закупок товаров, работ, услуг для обеспечения государственных и муниципальных нужд»</w:t>
      </w:r>
    </w:p>
    <w:p w:rsidR="00550D1E" w:rsidRPr="00550D1E" w:rsidRDefault="00550D1E" w:rsidP="00550D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0D1E" w:rsidRPr="00550D1E" w:rsidRDefault="00550D1E" w:rsidP="00550D1E">
      <w:pPr>
        <w:autoSpaceDN w:val="0"/>
        <w:adjustRightInd w:val="0"/>
        <w:spacing w:after="200" w:line="276" w:lineRule="auto"/>
        <w:ind w:firstLine="709"/>
        <w:jc w:val="both"/>
        <w:rPr>
          <w:rFonts w:ascii="Times New Roman" w:eastAsia="Calibri" w:hAnsi="Times New Roman" w:cs="Times New Roman"/>
          <w:sz w:val="24"/>
          <w:szCs w:val="24"/>
        </w:rPr>
      </w:pPr>
      <w:r w:rsidRPr="00550D1E">
        <w:rPr>
          <w:rFonts w:ascii="Times New Roman" w:eastAsia="Calibri" w:hAnsi="Times New Roman" w:cs="Times New Roman"/>
          <w:sz w:val="24"/>
          <w:szCs w:val="24"/>
        </w:rPr>
        <w:t xml:space="preserve">В соответствии с </w:t>
      </w:r>
      <w:hyperlink r:id="rId5" w:history="1">
        <w:r w:rsidRPr="00550D1E">
          <w:rPr>
            <w:rFonts w:ascii="Times New Roman" w:eastAsia="Calibri" w:hAnsi="Times New Roman" w:cs="Times New Roman"/>
            <w:sz w:val="24"/>
            <w:szCs w:val="24"/>
          </w:rPr>
          <w:t>частью 11.1 статьи 99</w:t>
        </w:r>
      </w:hyperlink>
      <w:r w:rsidRPr="00550D1E">
        <w:rPr>
          <w:rFonts w:ascii="Times New Roman" w:eastAsia="Calibri" w:hAnsi="Times New Roman" w:cs="Times New Roman"/>
          <w:sz w:val="24"/>
          <w:szCs w:val="24"/>
        </w:rPr>
        <w:t xml:space="preserve"> 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 и Приказом Казначейства России от 12 марта 2018 года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550D1E" w:rsidRPr="00550D1E" w:rsidRDefault="00550D1E" w:rsidP="00550D1E">
      <w:pPr>
        <w:autoSpaceDN w:val="0"/>
        <w:adjustRightInd w:val="0"/>
        <w:spacing w:after="200" w:line="276" w:lineRule="auto"/>
        <w:ind w:firstLine="709"/>
        <w:jc w:val="both"/>
        <w:rPr>
          <w:rFonts w:ascii="Times New Roman" w:eastAsia="Calibri" w:hAnsi="Times New Roman" w:cs="Times New Roman"/>
          <w:sz w:val="24"/>
          <w:szCs w:val="24"/>
        </w:rPr>
      </w:pPr>
      <w:r w:rsidRPr="00550D1E">
        <w:rPr>
          <w:rFonts w:ascii="Times New Roman" w:eastAsia="Calibri" w:hAnsi="Times New Roman" w:cs="Times New Roman"/>
          <w:sz w:val="24"/>
          <w:szCs w:val="24"/>
        </w:rPr>
        <w:t>ПОСТАНОВЛЯЕТ:</w:t>
      </w:r>
    </w:p>
    <w:p w:rsidR="00550D1E" w:rsidRPr="00550D1E" w:rsidRDefault="00550D1E" w:rsidP="00B92709">
      <w:pPr>
        <w:numPr>
          <w:ilvl w:val="0"/>
          <w:numId w:val="1"/>
        </w:numPr>
        <w:autoSpaceDN w:val="0"/>
        <w:spacing w:after="0" w:line="240" w:lineRule="auto"/>
        <w:ind w:firstLine="709"/>
        <w:contextualSpacing/>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Утвердить </w:t>
      </w:r>
      <w:r w:rsidRPr="00550D1E">
        <w:rPr>
          <w:rFonts w:ascii="Times New Roman" w:eastAsia="Times New Roman" w:hAnsi="Times New Roman" w:cs="Times New Roman"/>
          <w:spacing w:val="7"/>
          <w:sz w:val="24"/>
          <w:szCs w:val="24"/>
          <w:lang w:eastAsia="ru-RU"/>
        </w:rPr>
        <w:t xml:space="preserve">Порядок </w:t>
      </w:r>
      <w:proofErr w:type="gramStart"/>
      <w:r w:rsidRPr="00550D1E">
        <w:rPr>
          <w:rFonts w:ascii="Times New Roman" w:eastAsia="Times New Roman" w:hAnsi="Times New Roman" w:cs="Times New Roman"/>
          <w:sz w:val="24"/>
          <w:szCs w:val="24"/>
          <w:lang w:eastAsia="ru-RU"/>
        </w:rPr>
        <w:t>осуществления  должностными</w:t>
      </w:r>
      <w:proofErr w:type="gramEnd"/>
      <w:r w:rsidRPr="00550D1E">
        <w:rPr>
          <w:rFonts w:ascii="Times New Roman" w:eastAsia="Times New Roman" w:hAnsi="Times New Roman" w:cs="Times New Roman"/>
          <w:sz w:val="24"/>
          <w:szCs w:val="24"/>
          <w:lang w:eastAsia="ru-RU"/>
        </w:rPr>
        <w:t xml:space="preserve"> лицами администрации  </w:t>
      </w:r>
      <w:r>
        <w:rPr>
          <w:rFonts w:ascii="Times New Roman" w:eastAsia="Times New Roman" w:hAnsi="Times New Roman" w:cs="Times New Roman"/>
          <w:sz w:val="24"/>
          <w:szCs w:val="24"/>
          <w:lang w:eastAsia="ru-RU"/>
        </w:rPr>
        <w:t>Сибирс</w:t>
      </w:r>
      <w:r w:rsidRPr="00550D1E">
        <w:rPr>
          <w:rFonts w:ascii="Times New Roman" w:eastAsia="Times New Roman" w:hAnsi="Times New Roman" w:cs="Times New Roman"/>
          <w:sz w:val="24"/>
          <w:szCs w:val="24"/>
          <w:lang w:eastAsia="ru-RU"/>
        </w:rPr>
        <w:t>кого сельсовета, как органа  муниципального финансового контроля,  соблюдения Федерального закона «О контрактной системе в сфере закупок товаров, работ, услуг для обеспечения государственных и муниципальных нужд</w:t>
      </w:r>
      <w:r w:rsidRPr="00550D1E">
        <w:rPr>
          <w:rFonts w:ascii="Times New Roman" w:eastAsia="Times New Roman" w:hAnsi="Times New Roman" w:cs="Times New Roman"/>
          <w:spacing w:val="7"/>
          <w:sz w:val="24"/>
          <w:szCs w:val="24"/>
          <w:lang w:eastAsia="ru-RU"/>
        </w:rPr>
        <w:t>»</w:t>
      </w:r>
    </w:p>
    <w:p w:rsidR="00550D1E" w:rsidRPr="00550D1E" w:rsidRDefault="00550D1E" w:rsidP="00B92709">
      <w:pPr>
        <w:numPr>
          <w:ilvl w:val="0"/>
          <w:numId w:val="1"/>
        </w:numPr>
        <w:autoSpaceDN w:val="0"/>
        <w:spacing w:after="0" w:line="240" w:lineRule="auto"/>
        <w:ind w:firstLine="709"/>
        <w:contextualSpacing/>
        <w:rPr>
          <w:rFonts w:ascii="Times New Roman" w:eastAsia="Times New Roman" w:hAnsi="Times New Roman" w:cs="Times New Roman"/>
          <w:sz w:val="24"/>
          <w:szCs w:val="24"/>
          <w:lang w:eastAsia="ru-RU"/>
        </w:rPr>
      </w:pPr>
      <w:r w:rsidRPr="00550D1E">
        <w:rPr>
          <w:rFonts w:ascii="Times New Roman" w:eastAsia="Times New Roman" w:hAnsi="Times New Roman" w:cs="Times New Roman"/>
          <w:spacing w:val="7"/>
          <w:sz w:val="24"/>
          <w:szCs w:val="24"/>
          <w:lang w:eastAsia="ru-RU"/>
        </w:rPr>
        <w:t xml:space="preserve">Отменить постановление администрации </w:t>
      </w:r>
      <w:r>
        <w:rPr>
          <w:rFonts w:ascii="Times New Roman" w:eastAsia="Times New Roman" w:hAnsi="Times New Roman" w:cs="Times New Roman"/>
          <w:spacing w:val="7"/>
          <w:sz w:val="24"/>
          <w:szCs w:val="24"/>
          <w:lang w:eastAsia="ru-RU"/>
        </w:rPr>
        <w:t>Сибир</w:t>
      </w:r>
      <w:r w:rsidRPr="00550D1E">
        <w:rPr>
          <w:rFonts w:ascii="Times New Roman" w:eastAsia="Times New Roman" w:hAnsi="Times New Roman" w:cs="Times New Roman"/>
          <w:spacing w:val="7"/>
          <w:sz w:val="24"/>
          <w:szCs w:val="24"/>
          <w:lang w:eastAsia="ru-RU"/>
        </w:rPr>
        <w:t>ск</w:t>
      </w:r>
      <w:r>
        <w:rPr>
          <w:rFonts w:ascii="Times New Roman" w:eastAsia="Times New Roman" w:hAnsi="Times New Roman" w:cs="Times New Roman"/>
          <w:spacing w:val="7"/>
          <w:sz w:val="24"/>
          <w:szCs w:val="24"/>
          <w:lang w:eastAsia="ru-RU"/>
        </w:rPr>
        <w:t>ого сельсовета от 15.06.2018 № 32</w:t>
      </w:r>
      <w:r w:rsidRPr="00550D1E">
        <w:rPr>
          <w:rFonts w:ascii="Times New Roman" w:eastAsia="Times New Roman" w:hAnsi="Times New Roman" w:cs="Times New Roman"/>
          <w:spacing w:val="7"/>
          <w:sz w:val="24"/>
          <w:szCs w:val="24"/>
          <w:lang w:eastAsia="ru-RU"/>
        </w:rPr>
        <w:t xml:space="preserve"> «</w:t>
      </w:r>
      <w:r w:rsidRPr="00550D1E">
        <w:rPr>
          <w:rFonts w:ascii="Times New Roman" w:eastAsia="Times New Roman" w:hAnsi="Times New Roman" w:cs="Times New Roman"/>
          <w:sz w:val="24"/>
          <w:szCs w:val="24"/>
          <w:lang w:eastAsia="ru-RU"/>
        </w:rPr>
        <w:t xml:space="preserve">Об утверждении Порядка осуществления внутреннего муниципального финансового контроля в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 xml:space="preserve">ском сельсовете </w:t>
      </w:r>
      <w:proofErr w:type="spellStart"/>
      <w:r w:rsidRPr="00550D1E">
        <w:rPr>
          <w:rFonts w:ascii="Times New Roman" w:eastAsia="Times New Roman" w:hAnsi="Times New Roman" w:cs="Times New Roman"/>
          <w:sz w:val="24"/>
          <w:szCs w:val="24"/>
          <w:lang w:eastAsia="ru-RU"/>
        </w:rPr>
        <w:t>Купинского</w:t>
      </w:r>
      <w:proofErr w:type="spellEnd"/>
      <w:r w:rsidRPr="00550D1E">
        <w:rPr>
          <w:rFonts w:ascii="Times New Roman" w:eastAsia="Times New Roman" w:hAnsi="Times New Roman" w:cs="Times New Roman"/>
          <w:sz w:val="24"/>
          <w:szCs w:val="24"/>
          <w:lang w:eastAsia="ru-RU"/>
        </w:rPr>
        <w:t xml:space="preserve"> района </w:t>
      </w:r>
      <w:proofErr w:type="gramStart"/>
      <w:r w:rsidRPr="00550D1E">
        <w:rPr>
          <w:rFonts w:ascii="Times New Roman" w:eastAsia="Times New Roman" w:hAnsi="Times New Roman" w:cs="Times New Roman"/>
          <w:sz w:val="24"/>
          <w:szCs w:val="24"/>
          <w:lang w:eastAsia="ru-RU"/>
        </w:rPr>
        <w:t>Новосибирской  области</w:t>
      </w:r>
      <w:proofErr w:type="gramEnd"/>
      <w:r w:rsidRPr="00550D1E">
        <w:rPr>
          <w:rFonts w:ascii="Times New Roman" w:eastAsia="Times New Roman" w:hAnsi="Times New Roman" w:cs="Times New Roman"/>
          <w:sz w:val="24"/>
          <w:szCs w:val="24"/>
          <w:lang w:eastAsia="ru-RU"/>
        </w:rPr>
        <w:t>».</w:t>
      </w:r>
    </w:p>
    <w:p w:rsidR="00550D1E" w:rsidRPr="00550D1E" w:rsidRDefault="00550D1E" w:rsidP="00B92709">
      <w:pPr>
        <w:spacing w:after="200" w:line="240" w:lineRule="auto"/>
        <w:ind w:firstLine="708"/>
        <w:rPr>
          <w:rFonts w:ascii="Times New Roman" w:eastAsia="Calibri" w:hAnsi="Times New Roman" w:cs="Times New Roman"/>
          <w:sz w:val="24"/>
          <w:szCs w:val="24"/>
        </w:rPr>
      </w:pPr>
      <w:r w:rsidRPr="00550D1E">
        <w:rPr>
          <w:rFonts w:ascii="Times New Roman" w:eastAsia="Calibri" w:hAnsi="Times New Roman" w:cs="Times New Roman"/>
          <w:sz w:val="24"/>
          <w:szCs w:val="24"/>
        </w:rPr>
        <w:t xml:space="preserve">3. </w:t>
      </w:r>
      <w:proofErr w:type="gramStart"/>
      <w:r w:rsidRPr="00550D1E">
        <w:rPr>
          <w:rFonts w:ascii="Times New Roman" w:eastAsia="Calibri" w:hAnsi="Times New Roman" w:cs="Times New Roman"/>
          <w:sz w:val="24"/>
          <w:szCs w:val="24"/>
        </w:rPr>
        <w:t>Специалисту  администрации</w:t>
      </w:r>
      <w:proofErr w:type="gramEnd"/>
      <w:r w:rsidRPr="00550D1E">
        <w:rPr>
          <w:rFonts w:ascii="Times New Roman" w:eastAsia="Calibri" w:hAnsi="Times New Roman" w:cs="Times New Roman"/>
          <w:sz w:val="24"/>
          <w:szCs w:val="24"/>
        </w:rPr>
        <w:t xml:space="preserve"> </w:t>
      </w:r>
      <w:r>
        <w:rPr>
          <w:rFonts w:ascii="Times New Roman" w:eastAsia="Calibri" w:hAnsi="Times New Roman" w:cs="Times New Roman"/>
          <w:sz w:val="24"/>
          <w:szCs w:val="24"/>
        </w:rPr>
        <w:t>Сибир</w:t>
      </w:r>
      <w:r w:rsidRPr="00550D1E">
        <w:rPr>
          <w:rFonts w:ascii="Times New Roman" w:eastAsia="Calibri" w:hAnsi="Times New Roman" w:cs="Times New Roman"/>
          <w:sz w:val="24"/>
          <w:szCs w:val="24"/>
        </w:rPr>
        <w:t xml:space="preserve">ского сельсовета  </w:t>
      </w:r>
      <w:proofErr w:type="spellStart"/>
      <w:r>
        <w:rPr>
          <w:rFonts w:ascii="Times New Roman" w:eastAsia="Calibri" w:hAnsi="Times New Roman" w:cs="Times New Roman"/>
          <w:sz w:val="24"/>
          <w:szCs w:val="24"/>
        </w:rPr>
        <w:t>Ягур</w:t>
      </w:r>
      <w:proofErr w:type="spellEnd"/>
      <w:r>
        <w:rPr>
          <w:rFonts w:ascii="Times New Roman" w:eastAsia="Calibri" w:hAnsi="Times New Roman" w:cs="Times New Roman"/>
          <w:sz w:val="24"/>
          <w:szCs w:val="24"/>
        </w:rPr>
        <w:t xml:space="preserve"> Л.А.</w:t>
      </w:r>
      <w:r w:rsidRPr="00550D1E">
        <w:rPr>
          <w:rFonts w:ascii="Times New Roman" w:eastAsia="Calibri" w:hAnsi="Times New Roman" w:cs="Times New Roman"/>
          <w:sz w:val="24"/>
          <w:szCs w:val="24"/>
        </w:rPr>
        <w:t xml:space="preserve">:                                                                                  3.1. опубликовать настоящее постановление в периодическом печатном издании администрации </w:t>
      </w:r>
      <w:r>
        <w:rPr>
          <w:rFonts w:ascii="Times New Roman" w:eastAsia="Calibri" w:hAnsi="Times New Roman" w:cs="Times New Roman"/>
          <w:sz w:val="24"/>
          <w:szCs w:val="24"/>
        </w:rPr>
        <w:t>Сибир</w:t>
      </w:r>
      <w:r w:rsidRPr="00550D1E">
        <w:rPr>
          <w:rFonts w:ascii="Times New Roman" w:eastAsia="Calibri" w:hAnsi="Times New Roman" w:cs="Times New Roman"/>
          <w:sz w:val="24"/>
          <w:szCs w:val="24"/>
        </w:rPr>
        <w:t>ского сельсовета «Муниципальные ведомости»;                                                   3.2. разместить настоящее постановление на официальном сайте в сети «Интернет»</w:t>
      </w:r>
    </w:p>
    <w:p w:rsidR="00550D1E" w:rsidRPr="00550D1E" w:rsidRDefault="00550D1E" w:rsidP="00B92709">
      <w:pPr>
        <w:spacing w:after="200" w:line="240" w:lineRule="auto"/>
        <w:ind w:firstLine="708"/>
        <w:rPr>
          <w:rFonts w:ascii="Times New Roman" w:eastAsia="Calibri" w:hAnsi="Times New Roman" w:cs="Times New Roman"/>
          <w:sz w:val="24"/>
          <w:szCs w:val="24"/>
        </w:rPr>
      </w:pPr>
      <w:r w:rsidRPr="00550D1E">
        <w:rPr>
          <w:rFonts w:ascii="Times New Roman" w:eastAsia="Calibri" w:hAnsi="Times New Roman" w:cs="Times New Roman"/>
          <w:sz w:val="24"/>
          <w:szCs w:val="24"/>
        </w:rPr>
        <w:t>4.   Контроль за исполнением настоящего постановления оставляю за собой.</w:t>
      </w:r>
    </w:p>
    <w:p w:rsidR="00550D1E" w:rsidRPr="00550D1E" w:rsidRDefault="00550D1E" w:rsidP="00550D1E">
      <w:pPr>
        <w:autoSpaceDN w:val="0"/>
        <w:adjustRightInd w:val="0"/>
        <w:spacing w:after="200" w:line="276" w:lineRule="auto"/>
        <w:jc w:val="both"/>
        <w:rPr>
          <w:rFonts w:ascii="Calibri" w:eastAsia="Calibri" w:hAnsi="Calibri" w:cs="Times New Roman"/>
          <w:sz w:val="24"/>
          <w:szCs w:val="24"/>
        </w:rPr>
      </w:pPr>
    </w:p>
    <w:p w:rsidR="00550D1E" w:rsidRPr="00550D1E" w:rsidRDefault="00550D1E" w:rsidP="00550D1E">
      <w:pPr>
        <w:spacing w:after="200" w:line="276" w:lineRule="auto"/>
        <w:rPr>
          <w:rFonts w:ascii="Times New Roman" w:eastAsia="Calibri" w:hAnsi="Times New Roman" w:cs="Times New Roman"/>
          <w:sz w:val="24"/>
          <w:szCs w:val="24"/>
        </w:rPr>
      </w:pPr>
      <w:r w:rsidRPr="00550D1E">
        <w:rPr>
          <w:rFonts w:ascii="Times New Roman" w:eastAsia="Calibri" w:hAnsi="Times New Roman" w:cs="Times New Roman"/>
          <w:sz w:val="24"/>
          <w:szCs w:val="24"/>
        </w:rPr>
        <w:t xml:space="preserve">Глава </w:t>
      </w:r>
      <w:r>
        <w:rPr>
          <w:rFonts w:ascii="Times New Roman" w:eastAsia="Calibri" w:hAnsi="Times New Roman" w:cs="Times New Roman"/>
          <w:sz w:val="24"/>
          <w:szCs w:val="24"/>
        </w:rPr>
        <w:t>Сибир</w:t>
      </w:r>
      <w:r w:rsidRPr="00550D1E">
        <w:rPr>
          <w:rFonts w:ascii="Times New Roman" w:eastAsia="Calibri" w:hAnsi="Times New Roman" w:cs="Times New Roman"/>
          <w:sz w:val="24"/>
          <w:szCs w:val="24"/>
        </w:rPr>
        <w:t xml:space="preserve">ского сельсовета                                                                                                    </w:t>
      </w:r>
      <w:proofErr w:type="spellStart"/>
      <w:r w:rsidRPr="00550D1E">
        <w:rPr>
          <w:rFonts w:ascii="Times New Roman" w:eastAsia="Calibri" w:hAnsi="Times New Roman" w:cs="Times New Roman"/>
          <w:sz w:val="24"/>
          <w:szCs w:val="24"/>
        </w:rPr>
        <w:t>Купинского</w:t>
      </w:r>
      <w:proofErr w:type="spellEnd"/>
      <w:r w:rsidRPr="00550D1E">
        <w:rPr>
          <w:rFonts w:ascii="Times New Roman" w:eastAsia="Calibri" w:hAnsi="Times New Roman" w:cs="Times New Roman"/>
          <w:sz w:val="24"/>
          <w:szCs w:val="24"/>
        </w:rPr>
        <w:t xml:space="preserve"> </w:t>
      </w:r>
      <w:proofErr w:type="gramStart"/>
      <w:r w:rsidRPr="00550D1E">
        <w:rPr>
          <w:rFonts w:ascii="Times New Roman" w:eastAsia="Calibri" w:hAnsi="Times New Roman" w:cs="Times New Roman"/>
          <w:sz w:val="24"/>
          <w:szCs w:val="24"/>
        </w:rPr>
        <w:t>района  Новосибирской</w:t>
      </w:r>
      <w:proofErr w:type="gramEnd"/>
      <w:r w:rsidRPr="00550D1E">
        <w:rPr>
          <w:rFonts w:ascii="Times New Roman" w:eastAsia="Calibri" w:hAnsi="Times New Roman" w:cs="Times New Roman"/>
          <w:sz w:val="24"/>
          <w:szCs w:val="24"/>
        </w:rPr>
        <w:t xml:space="preserve"> области</w:t>
      </w:r>
      <w:r w:rsidRPr="00550D1E">
        <w:rPr>
          <w:rFonts w:ascii="Times New Roman" w:eastAsia="Calibri" w:hAnsi="Times New Roman" w:cs="Times New Roman"/>
          <w:sz w:val="24"/>
          <w:szCs w:val="24"/>
        </w:rPr>
        <w:tab/>
      </w:r>
      <w:r w:rsidRPr="00550D1E">
        <w:rPr>
          <w:rFonts w:ascii="Times New Roman" w:eastAsia="Calibri" w:hAnsi="Times New Roman" w:cs="Times New Roman"/>
          <w:sz w:val="24"/>
          <w:szCs w:val="24"/>
        </w:rPr>
        <w:tab/>
      </w:r>
      <w:r w:rsidRPr="00550D1E">
        <w:rPr>
          <w:rFonts w:ascii="Times New Roman" w:eastAsia="Calibri" w:hAnsi="Times New Roman" w:cs="Times New Roman"/>
          <w:sz w:val="24"/>
          <w:szCs w:val="24"/>
        </w:rPr>
        <w:tab/>
      </w:r>
      <w:r w:rsidRPr="00550D1E">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Л.Г.Иваненко</w:t>
      </w:r>
      <w:proofErr w:type="spellEnd"/>
    </w:p>
    <w:p w:rsidR="00550D1E" w:rsidRPr="00550D1E" w:rsidRDefault="00550D1E" w:rsidP="00550D1E">
      <w:pPr>
        <w:autoSpaceDN w:val="0"/>
        <w:adjustRightInd w:val="0"/>
        <w:spacing w:after="200" w:line="276" w:lineRule="auto"/>
        <w:jc w:val="both"/>
        <w:rPr>
          <w:rFonts w:ascii="Times New Roman" w:eastAsia="Calibri" w:hAnsi="Times New Roman" w:cs="Times New Roman"/>
        </w:rPr>
      </w:pPr>
      <w:r w:rsidRPr="00550D1E">
        <w:rPr>
          <w:rFonts w:ascii="Times New Roman" w:eastAsia="Calibri" w:hAnsi="Times New Roman" w:cs="Times New Roman"/>
        </w:rPr>
        <w:t xml:space="preserve">                                                                                                                                   </w:t>
      </w:r>
    </w:p>
    <w:p w:rsidR="00550D1E" w:rsidRPr="00550D1E" w:rsidRDefault="00550D1E" w:rsidP="00550D1E">
      <w:pPr>
        <w:autoSpaceDN w:val="0"/>
        <w:adjustRightInd w:val="0"/>
        <w:spacing w:after="200" w:line="276" w:lineRule="auto"/>
        <w:jc w:val="both"/>
        <w:rPr>
          <w:rFonts w:ascii="Times New Roman" w:eastAsia="Calibri" w:hAnsi="Times New Roman" w:cs="Times New Roman"/>
        </w:rPr>
      </w:pPr>
    </w:p>
    <w:p w:rsidR="00550D1E" w:rsidRPr="00550D1E" w:rsidRDefault="00550D1E" w:rsidP="00550D1E">
      <w:pPr>
        <w:autoSpaceDN w:val="0"/>
        <w:adjustRightInd w:val="0"/>
        <w:spacing w:after="200" w:line="276" w:lineRule="auto"/>
        <w:ind w:left="7080" w:firstLine="708"/>
        <w:jc w:val="both"/>
        <w:rPr>
          <w:rFonts w:ascii="Times New Roman" w:eastAsia="Calibri" w:hAnsi="Times New Roman" w:cs="Times New Roman"/>
        </w:rPr>
      </w:pPr>
      <w:r w:rsidRPr="00550D1E">
        <w:rPr>
          <w:rFonts w:ascii="Times New Roman" w:eastAsia="Calibri" w:hAnsi="Times New Roman" w:cs="Times New Roman"/>
        </w:rPr>
        <w:lastRenderedPageBreak/>
        <w:t xml:space="preserve">УТВЕРЖДЕН </w:t>
      </w:r>
    </w:p>
    <w:p w:rsidR="00550D1E" w:rsidRPr="00550D1E" w:rsidRDefault="00550D1E" w:rsidP="00550D1E">
      <w:pPr>
        <w:widowControl w:val="0"/>
        <w:autoSpaceDE w:val="0"/>
        <w:autoSpaceDN w:val="0"/>
        <w:spacing w:after="0" w:line="240" w:lineRule="auto"/>
        <w:ind w:firstLine="708"/>
        <w:jc w:val="right"/>
        <w:rPr>
          <w:rFonts w:ascii="Times New Roman" w:eastAsia="Times New Roman" w:hAnsi="Times New Roman" w:cs="Times New Roman"/>
          <w:lang w:eastAsia="ru-RU"/>
        </w:rPr>
      </w:pPr>
      <w:proofErr w:type="gramStart"/>
      <w:r w:rsidRPr="00550D1E">
        <w:rPr>
          <w:rFonts w:ascii="Times New Roman" w:eastAsia="Times New Roman" w:hAnsi="Times New Roman" w:cs="Times New Roman"/>
          <w:lang w:eastAsia="ru-RU"/>
        </w:rPr>
        <w:t>постановлением</w:t>
      </w:r>
      <w:proofErr w:type="gramEnd"/>
      <w:r w:rsidRPr="00550D1E">
        <w:rPr>
          <w:rFonts w:ascii="Times New Roman" w:eastAsia="Times New Roman" w:hAnsi="Times New Roman" w:cs="Times New Roman"/>
          <w:lang w:eastAsia="ru-RU"/>
        </w:rPr>
        <w:t xml:space="preserve"> администрации</w:t>
      </w:r>
    </w:p>
    <w:p w:rsidR="00550D1E" w:rsidRPr="00550D1E" w:rsidRDefault="00550D1E" w:rsidP="00550D1E">
      <w:pPr>
        <w:widowControl w:val="0"/>
        <w:autoSpaceDE w:val="0"/>
        <w:autoSpaceDN w:val="0"/>
        <w:spacing w:after="0" w:line="240" w:lineRule="auto"/>
        <w:ind w:firstLine="708"/>
        <w:jc w:val="right"/>
        <w:rPr>
          <w:rFonts w:ascii="Times New Roman" w:eastAsia="Times New Roman" w:hAnsi="Times New Roman" w:cs="Times New Roman"/>
          <w:lang w:eastAsia="ru-RU"/>
        </w:rPr>
      </w:pPr>
      <w:r w:rsidRPr="00550D1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Сибир</w:t>
      </w:r>
      <w:r w:rsidRPr="00550D1E">
        <w:rPr>
          <w:rFonts w:ascii="Times New Roman" w:eastAsia="Times New Roman" w:hAnsi="Times New Roman" w:cs="Times New Roman"/>
          <w:lang w:eastAsia="ru-RU"/>
        </w:rPr>
        <w:t>ского сельсовета</w:t>
      </w:r>
    </w:p>
    <w:p w:rsidR="00550D1E" w:rsidRPr="00550D1E" w:rsidRDefault="00550D1E" w:rsidP="00550D1E">
      <w:pPr>
        <w:widowControl w:val="0"/>
        <w:autoSpaceDE w:val="0"/>
        <w:autoSpaceDN w:val="0"/>
        <w:spacing w:after="0" w:line="240" w:lineRule="auto"/>
        <w:ind w:firstLine="708"/>
        <w:jc w:val="right"/>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от</w:t>
      </w:r>
      <w:proofErr w:type="gramEnd"/>
      <w:r>
        <w:rPr>
          <w:rFonts w:ascii="Times New Roman" w:eastAsia="Times New Roman" w:hAnsi="Times New Roman" w:cs="Times New Roman"/>
          <w:lang w:eastAsia="ru-RU"/>
        </w:rPr>
        <w:t xml:space="preserve"> 27.08.2018 № </w:t>
      </w:r>
      <w:r w:rsidRPr="00550D1E">
        <w:rPr>
          <w:rFonts w:ascii="Times New Roman" w:eastAsia="Times New Roman" w:hAnsi="Times New Roman" w:cs="Times New Roman"/>
          <w:lang w:eastAsia="ru-RU"/>
        </w:rPr>
        <w:t>5</w:t>
      </w:r>
      <w:r>
        <w:rPr>
          <w:rFonts w:ascii="Times New Roman" w:eastAsia="Times New Roman" w:hAnsi="Times New Roman" w:cs="Times New Roman"/>
          <w:lang w:eastAsia="ru-RU"/>
        </w:rPr>
        <w:t>2</w:t>
      </w:r>
    </w:p>
    <w:p w:rsidR="00550D1E" w:rsidRPr="00550D1E" w:rsidRDefault="00550D1E" w:rsidP="00550D1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50D1E" w:rsidRPr="00550D1E" w:rsidRDefault="00550D1E" w:rsidP="00550D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50D1E" w:rsidRPr="00550D1E" w:rsidRDefault="00550D1E" w:rsidP="00550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4"/>
      <w:bookmarkEnd w:id="0"/>
      <w:r w:rsidRPr="00550D1E">
        <w:rPr>
          <w:rFonts w:ascii="Times New Roman" w:eastAsia="Times New Roman" w:hAnsi="Times New Roman" w:cs="Times New Roman"/>
          <w:b/>
          <w:sz w:val="24"/>
          <w:szCs w:val="24"/>
          <w:lang w:eastAsia="ru-RU"/>
        </w:rPr>
        <w:t>ПОРЯДОК</w:t>
      </w:r>
    </w:p>
    <w:p w:rsidR="00550D1E" w:rsidRPr="00550D1E" w:rsidRDefault="00550D1E" w:rsidP="00550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550D1E">
        <w:rPr>
          <w:rFonts w:ascii="Times New Roman" w:eastAsia="Times New Roman" w:hAnsi="Times New Roman" w:cs="Times New Roman"/>
          <w:b/>
          <w:sz w:val="24"/>
          <w:szCs w:val="24"/>
          <w:lang w:eastAsia="ru-RU"/>
        </w:rPr>
        <w:t>осуществления  должностными</w:t>
      </w:r>
      <w:proofErr w:type="gramEnd"/>
      <w:r w:rsidRPr="00550D1E">
        <w:rPr>
          <w:rFonts w:ascii="Times New Roman" w:eastAsia="Times New Roman" w:hAnsi="Times New Roman" w:cs="Times New Roman"/>
          <w:b/>
          <w:sz w:val="24"/>
          <w:szCs w:val="24"/>
          <w:lang w:eastAsia="ru-RU"/>
        </w:rPr>
        <w:t xml:space="preserve"> лицами</w:t>
      </w:r>
    </w:p>
    <w:p w:rsidR="00550D1E" w:rsidRPr="00550D1E" w:rsidRDefault="00550D1E" w:rsidP="00550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550D1E">
        <w:rPr>
          <w:rFonts w:ascii="Times New Roman" w:eastAsia="Times New Roman" w:hAnsi="Times New Roman" w:cs="Times New Roman"/>
          <w:b/>
          <w:sz w:val="24"/>
          <w:szCs w:val="24"/>
          <w:lang w:eastAsia="ru-RU"/>
        </w:rPr>
        <w:t xml:space="preserve">администрации  </w:t>
      </w:r>
      <w:r>
        <w:rPr>
          <w:rFonts w:ascii="Times New Roman" w:eastAsia="Times New Roman" w:hAnsi="Times New Roman" w:cs="Times New Roman"/>
          <w:b/>
          <w:sz w:val="24"/>
          <w:szCs w:val="24"/>
          <w:lang w:eastAsia="ru-RU"/>
        </w:rPr>
        <w:t>Сибир</w:t>
      </w:r>
      <w:r w:rsidRPr="00550D1E">
        <w:rPr>
          <w:rFonts w:ascii="Times New Roman" w:eastAsia="Times New Roman" w:hAnsi="Times New Roman" w:cs="Times New Roman"/>
          <w:b/>
          <w:sz w:val="24"/>
          <w:szCs w:val="24"/>
          <w:lang w:eastAsia="ru-RU"/>
        </w:rPr>
        <w:t>ского</w:t>
      </w:r>
      <w:proofErr w:type="gramEnd"/>
      <w:r w:rsidRPr="00550D1E">
        <w:rPr>
          <w:rFonts w:ascii="Times New Roman" w:eastAsia="Times New Roman" w:hAnsi="Times New Roman" w:cs="Times New Roman"/>
          <w:b/>
          <w:sz w:val="24"/>
          <w:szCs w:val="24"/>
          <w:lang w:eastAsia="ru-RU"/>
        </w:rPr>
        <w:t xml:space="preserve"> сельсовета, как органа  муниципального финансового контроля,  соблюдения Федерального закона «О контрактной системе в сфере закупок товаров, работ, услуг для обеспечения государственных и муниципальных нужд»</w:t>
      </w:r>
    </w:p>
    <w:p w:rsidR="00550D1E" w:rsidRPr="00550D1E" w:rsidRDefault="00550D1E" w:rsidP="00550D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50D1E">
        <w:rPr>
          <w:rFonts w:ascii="Times New Roman" w:eastAsia="Times New Roman" w:hAnsi="Times New Roman" w:cs="Times New Roman"/>
          <w:b/>
          <w:sz w:val="24"/>
          <w:szCs w:val="24"/>
          <w:lang w:eastAsia="ru-RU"/>
        </w:rPr>
        <w:t>I. Общие положения</w:t>
      </w:r>
    </w:p>
    <w:p w:rsidR="00550D1E" w:rsidRPr="00550D1E" w:rsidRDefault="00550D1E" w:rsidP="00550D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0D1E" w:rsidRPr="00550D1E" w:rsidRDefault="00550D1E" w:rsidP="00550D1E">
      <w:pPr>
        <w:autoSpaceDN w:val="0"/>
        <w:adjustRightInd w:val="0"/>
        <w:spacing w:after="200" w:line="276" w:lineRule="auto"/>
        <w:ind w:firstLine="709"/>
        <w:jc w:val="both"/>
        <w:rPr>
          <w:rFonts w:ascii="Times New Roman" w:eastAsia="Calibri" w:hAnsi="Times New Roman" w:cs="Times New Roman"/>
          <w:sz w:val="24"/>
          <w:szCs w:val="24"/>
        </w:rPr>
      </w:pPr>
      <w:r w:rsidRPr="00550D1E">
        <w:rPr>
          <w:rFonts w:ascii="Times New Roman" w:eastAsia="Calibri" w:hAnsi="Times New Roman" w:cs="Times New Roman"/>
          <w:sz w:val="24"/>
          <w:szCs w:val="24"/>
        </w:rPr>
        <w:t xml:space="preserve">1. Настоящий Порядок осуществления должностными лицами администрации  </w:t>
      </w:r>
      <w:r w:rsidR="00CB02C0">
        <w:rPr>
          <w:rFonts w:ascii="Times New Roman" w:eastAsia="Calibri" w:hAnsi="Times New Roman" w:cs="Times New Roman"/>
          <w:sz w:val="24"/>
          <w:szCs w:val="24"/>
        </w:rPr>
        <w:t>Сибир</w:t>
      </w:r>
      <w:bookmarkStart w:id="1" w:name="_GoBack"/>
      <w:bookmarkEnd w:id="1"/>
      <w:r w:rsidRPr="00550D1E">
        <w:rPr>
          <w:rFonts w:ascii="Times New Roman" w:eastAsia="Calibri" w:hAnsi="Times New Roman" w:cs="Times New Roman"/>
          <w:sz w:val="24"/>
          <w:szCs w:val="24"/>
        </w:rPr>
        <w:t xml:space="preserve">ского сельсовета, как органа  муниципального финансового контроля,  соблюдения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разработан в соответствии </w:t>
      </w:r>
      <w:hyperlink r:id="rId6" w:history="1">
        <w:r w:rsidRPr="00550D1E">
          <w:rPr>
            <w:rFonts w:ascii="Times New Roman" w:eastAsia="Calibri" w:hAnsi="Times New Roman" w:cs="Times New Roman"/>
            <w:sz w:val="24"/>
            <w:szCs w:val="24"/>
          </w:rPr>
          <w:t>частью 11.1 статьи  99</w:t>
        </w:r>
      </w:hyperlink>
      <w:r w:rsidRPr="00550D1E">
        <w:rPr>
          <w:rFonts w:ascii="Times New Roman" w:eastAsia="Calibri" w:hAnsi="Times New Roman" w:cs="Times New Roman"/>
          <w:sz w:val="24"/>
          <w:szCs w:val="24"/>
        </w:rPr>
        <w:t xml:space="preserve">  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  и Приказом Казначейства России от 12 марта 2018 года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Порядок).</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 2. Деятельность администрации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 xml:space="preserve">ского сельсовета, как органа муниципального финансового контроля (далее - орган контроля),  соблюдения  Федерального </w:t>
      </w:r>
      <w:hyperlink r:id="rId7" w:history="1">
        <w:r w:rsidRPr="00550D1E">
          <w:rPr>
            <w:rFonts w:ascii="Times New Roman" w:eastAsia="Times New Roman" w:hAnsi="Times New Roman" w:cs="Times New Roman"/>
            <w:sz w:val="24"/>
            <w:szCs w:val="24"/>
            <w:lang w:eastAsia="ru-RU"/>
          </w:rPr>
          <w:t>закона</w:t>
        </w:r>
      </w:hyperlink>
      <w:r w:rsidRPr="00550D1E">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 3. Деятельность по контролю осуществляется посредством проведения плановых и внеплановых проверок (далее - контрольные мероприятия). </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Проверки подразделяются на выездные и камеральные, а также встречные проверки, проводимые в рамках выездных и (или) камеральных проверок.</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48"/>
      <w:bookmarkEnd w:id="2"/>
      <w:r w:rsidRPr="00550D1E">
        <w:rPr>
          <w:rFonts w:ascii="Times New Roman" w:eastAsia="Times New Roman" w:hAnsi="Times New Roman" w:cs="Times New Roman"/>
          <w:sz w:val="24"/>
          <w:szCs w:val="24"/>
          <w:lang w:eastAsia="ru-RU"/>
        </w:rPr>
        <w:t>4. Должностными лицами органов контроля, осуществляющими контрольные мероприятия, являются: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xml:space="preserve">) глава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ского сельсовета;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xml:space="preserve">)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главы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ского сельсовета  о назначении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4.1.  Руководителем органа контроля является </w:t>
      </w:r>
      <w:proofErr w:type="gramStart"/>
      <w:r w:rsidRPr="00550D1E">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ского</w:t>
      </w:r>
      <w:proofErr w:type="gramEnd"/>
      <w:r w:rsidRPr="00550D1E">
        <w:rPr>
          <w:rFonts w:ascii="Times New Roman" w:eastAsia="Times New Roman" w:hAnsi="Times New Roman" w:cs="Times New Roman"/>
          <w:sz w:val="24"/>
          <w:szCs w:val="24"/>
          <w:lang w:eastAsia="ru-RU"/>
        </w:rPr>
        <w:t xml:space="preserve"> сельсовета.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5. Должностные лица, указанные в </w:t>
      </w:r>
      <w:hyperlink r:id="rId8" w:anchor="P48" w:history="1">
        <w:r w:rsidRPr="00550D1E">
          <w:rPr>
            <w:rFonts w:ascii="Times New Roman" w:eastAsia="Times New Roman" w:hAnsi="Times New Roman" w:cs="Times New Roman"/>
            <w:sz w:val="24"/>
            <w:szCs w:val="24"/>
            <w:lang w:eastAsia="ru-RU"/>
          </w:rPr>
          <w:t>пункте 4</w:t>
        </w:r>
      </w:hyperlink>
      <w:r w:rsidRPr="00550D1E">
        <w:rPr>
          <w:rFonts w:ascii="Times New Roman" w:eastAsia="Times New Roman" w:hAnsi="Times New Roman" w:cs="Times New Roman"/>
          <w:sz w:val="24"/>
          <w:szCs w:val="24"/>
          <w:lang w:eastAsia="ru-RU"/>
        </w:rPr>
        <w:t xml:space="preserve"> настоящего Порядка обязаны:</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соблюдать требования нормативных правовых актов в установленной сфере деятельности органов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xml:space="preserve">) проводить контрольные мероприятия в соответствии с распорядительным документом главы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ского сельсовета ;</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в) знакомить руководителя или уполномоченное должностное лицо субъекта контроля - заказчиков,  контрактных управляющих,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главы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ского сельсовета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г</w:t>
      </w:r>
      <w:proofErr w:type="gramEnd"/>
      <w:r w:rsidRPr="00550D1E">
        <w:rPr>
          <w:rFonts w:ascii="Times New Roman" w:eastAsia="Times New Roman" w:hAnsi="Times New Roman" w:cs="Times New Roman"/>
          <w:sz w:val="24"/>
          <w:szCs w:val="24"/>
          <w:lang w:eastAsia="ru-RU"/>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д</w:t>
      </w:r>
      <w:proofErr w:type="gramEnd"/>
      <w:r w:rsidRPr="00550D1E">
        <w:rPr>
          <w:rFonts w:ascii="Times New Roman" w:eastAsia="Times New Roman" w:hAnsi="Times New Roman" w:cs="Times New Roman"/>
          <w:sz w:val="24"/>
          <w:szCs w:val="24"/>
          <w:lang w:eastAsia="ru-RU"/>
        </w:rP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6. Должностные лица, указанные в </w:t>
      </w:r>
      <w:hyperlink r:id="rId9" w:anchor="P48" w:history="1">
        <w:r w:rsidRPr="00550D1E">
          <w:rPr>
            <w:rFonts w:ascii="Times New Roman" w:eastAsia="Times New Roman" w:hAnsi="Times New Roman" w:cs="Times New Roman"/>
            <w:sz w:val="24"/>
            <w:szCs w:val="24"/>
            <w:lang w:eastAsia="ru-RU"/>
          </w:rPr>
          <w:t>пункте 4</w:t>
        </w:r>
      </w:hyperlink>
      <w:r w:rsidRPr="00550D1E">
        <w:rPr>
          <w:rFonts w:ascii="Times New Roman" w:eastAsia="Times New Roman" w:hAnsi="Times New Roman" w:cs="Times New Roman"/>
          <w:sz w:val="24"/>
          <w:szCs w:val="24"/>
          <w:lang w:eastAsia="ru-RU"/>
        </w:rPr>
        <w:t xml:space="preserve"> Порядка, в соответствии с </w:t>
      </w:r>
      <w:hyperlink r:id="rId10" w:history="1">
        <w:r w:rsidRPr="00550D1E">
          <w:rPr>
            <w:rFonts w:ascii="Times New Roman" w:eastAsia="Times New Roman" w:hAnsi="Times New Roman" w:cs="Times New Roman"/>
            <w:sz w:val="24"/>
            <w:szCs w:val="24"/>
            <w:lang w:eastAsia="ru-RU"/>
          </w:rPr>
          <w:t>частью 27 статьи 99</w:t>
        </w:r>
      </w:hyperlink>
      <w:r w:rsidRPr="00550D1E">
        <w:rPr>
          <w:rFonts w:ascii="Times New Roman" w:eastAsia="Times New Roman" w:hAnsi="Times New Roman" w:cs="Times New Roman"/>
          <w:sz w:val="24"/>
          <w:szCs w:val="24"/>
          <w:lang w:eastAsia="ru-RU"/>
        </w:rPr>
        <w:t xml:space="preserve"> Федерального закона имеют право:</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60"/>
      <w:bookmarkEnd w:id="3"/>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при осуществлении контрольных мероприятий беспрепятственно по предъявлении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г</w:t>
      </w:r>
      <w:proofErr w:type="gramEnd"/>
      <w:r w:rsidRPr="00550D1E">
        <w:rPr>
          <w:rFonts w:ascii="Times New Roman" w:eastAsia="Times New Roman" w:hAnsi="Times New Roman" w:cs="Times New Roman"/>
          <w:sz w:val="24"/>
          <w:szCs w:val="24"/>
          <w:lang w:eastAsia="ru-RU"/>
        </w:rPr>
        <w:t>)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д</w:t>
      </w:r>
      <w:proofErr w:type="gramEnd"/>
      <w:r w:rsidRPr="00550D1E">
        <w:rPr>
          <w:rFonts w:ascii="Times New Roman" w:eastAsia="Times New Roman" w:hAnsi="Times New Roman" w:cs="Times New Roman"/>
          <w:sz w:val="24"/>
          <w:szCs w:val="24"/>
          <w:lang w:eastAsia="ru-RU"/>
        </w:rPr>
        <w:t xml:space="preserve">) обращаться в суд общей юрисдикции, арбитражный суд  Новосибирской области с исками о признании осуществленных закупок недействительными в соответствии с Гражданским </w:t>
      </w:r>
      <w:hyperlink r:id="rId11" w:history="1">
        <w:r w:rsidRPr="00550D1E">
          <w:rPr>
            <w:rFonts w:ascii="Times New Roman" w:eastAsia="Times New Roman" w:hAnsi="Times New Roman" w:cs="Times New Roman"/>
            <w:sz w:val="24"/>
            <w:szCs w:val="24"/>
            <w:lang w:eastAsia="ru-RU"/>
          </w:rPr>
          <w:t>кодексом</w:t>
        </w:r>
      </w:hyperlink>
      <w:r w:rsidRPr="00550D1E">
        <w:rPr>
          <w:rFonts w:ascii="Times New Roman" w:eastAsia="Times New Roman" w:hAnsi="Times New Roman" w:cs="Times New Roman"/>
          <w:sz w:val="24"/>
          <w:szCs w:val="24"/>
          <w:lang w:eastAsia="ru-RU"/>
        </w:rPr>
        <w:t xml:space="preserve"> Российской Федерации.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7. Все документы, составляемые должностными лицами органа контроля в рамках деятельности по контролю,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history="1">
        <w:r w:rsidRPr="00550D1E">
          <w:rPr>
            <w:rFonts w:ascii="Times New Roman" w:eastAsia="Times New Roman" w:hAnsi="Times New Roman" w:cs="Times New Roman"/>
            <w:sz w:val="24"/>
            <w:szCs w:val="24"/>
            <w:lang w:eastAsia="ru-RU"/>
          </w:rPr>
          <w:t>пунктом 5 части 11 статьи 99</w:t>
        </w:r>
      </w:hyperlink>
      <w:r w:rsidRPr="00550D1E">
        <w:rPr>
          <w:rFonts w:ascii="Times New Roman" w:eastAsia="Times New Roman" w:hAnsi="Times New Roman" w:cs="Times New Roman"/>
          <w:sz w:val="24"/>
          <w:szCs w:val="24"/>
          <w:lang w:eastAsia="ru-RU"/>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должен соответствовать требованиям </w:t>
      </w:r>
      <w:hyperlink r:id="rId13" w:history="1">
        <w:r w:rsidRPr="00550D1E">
          <w:rPr>
            <w:rFonts w:ascii="Times New Roman" w:eastAsia="Times New Roman" w:hAnsi="Times New Roman" w:cs="Times New Roman"/>
            <w:sz w:val="24"/>
            <w:szCs w:val="24"/>
            <w:lang w:eastAsia="ru-RU"/>
          </w:rPr>
          <w:t>Правил</w:t>
        </w:r>
      </w:hyperlink>
      <w:r w:rsidRPr="00550D1E">
        <w:rPr>
          <w:rFonts w:ascii="Times New Roman" w:eastAsia="Times New Roman" w:hAnsi="Times New Roman" w:cs="Times New Roman"/>
          <w:sz w:val="24"/>
          <w:szCs w:val="24"/>
          <w:lang w:eastAsia="ru-RU"/>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4" w:anchor="P143" w:history="1">
        <w:r w:rsidRPr="00550D1E">
          <w:rPr>
            <w:rFonts w:ascii="Times New Roman" w:eastAsia="Times New Roman" w:hAnsi="Times New Roman" w:cs="Times New Roman"/>
            <w:sz w:val="24"/>
            <w:szCs w:val="24"/>
            <w:lang w:eastAsia="ru-RU"/>
          </w:rPr>
          <w:t>пунктом 42</w:t>
        </w:r>
      </w:hyperlink>
      <w:r w:rsidRPr="00550D1E">
        <w:rPr>
          <w:rFonts w:ascii="Times New Roman" w:eastAsia="Times New Roman" w:hAnsi="Times New Roman" w:cs="Times New Roman"/>
          <w:sz w:val="24"/>
          <w:szCs w:val="24"/>
          <w:lang w:eastAsia="ru-RU"/>
        </w:rPr>
        <w:t xml:space="preserve"> Порядка, предписание, выданное субъекту контроля в соответствии с </w:t>
      </w:r>
      <w:hyperlink r:id="rId15" w:anchor="P144" w:history="1">
        <w:r w:rsidRPr="00550D1E">
          <w:rPr>
            <w:rFonts w:ascii="Times New Roman" w:eastAsia="Times New Roman" w:hAnsi="Times New Roman" w:cs="Times New Roman"/>
            <w:sz w:val="24"/>
            <w:szCs w:val="24"/>
            <w:lang w:eastAsia="ru-RU"/>
          </w:rPr>
          <w:t>подпунктом "а" пункта 42</w:t>
        </w:r>
      </w:hyperlink>
      <w:r w:rsidRPr="00550D1E">
        <w:rPr>
          <w:rFonts w:ascii="Times New Roman" w:eastAsia="Times New Roman" w:hAnsi="Times New Roman" w:cs="Times New Roman"/>
          <w:sz w:val="24"/>
          <w:szCs w:val="24"/>
          <w:lang w:eastAsia="ru-RU"/>
        </w:rPr>
        <w:t xml:space="preserve"> настоящего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11. Должностные лица, указанные в </w:t>
      </w:r>
      <w:hyperlink r:id="rId16" w:anchor="P48" w:history="1">
        <w:r w:rsidRPr="00550D1E">
          <w:rPr>
            <w:rFonts w:ascii="Times New Roman" w:eastAsia="Times New Roman" w:hAnsi="Times New Roman" w:cs="Times New Roman"/>
            <w:sz w:val="24"/>
            <w:szCs w:val="24"/>
            <w:lang w:eastAsia="ru-RU"/>
          </w:rPr>
          <w:t>пункте 4</w:t>
        </w:r>
      </w:hyperlink>
      <w:r w:rsidRPr="00550D1E">
        <w:rPr>
          <w:rFonts w:ascii="Times New Roman" w:eastAsia="Times New Roman" w:hAnsi="Times New Roman" w:cs="Times New Roman"/>
          <w:sz w:val="24"/>
          <w:szCs w:val="24"/>
          <w:lang w:eastAsia="ru-RU"/>
        </w:rPr>
        <w:t xml:space="preserve"> </w:t>
      </w:r>
      <w:proofErr w:type="gramStart"/>
      <w:r w:rsidRPr="00550D1E">
        <w:rPr>
          <w:rFonts w:ascii="Times New Roman" w:eastAsia="Times New Roman" w:hAnsi="Times New Roman" w:cs="Times New Roman"/>
          <w:sz w:val="24"/>
          <w:szCs w:val="24"/>
          <w:lang w:eastAsia="ru-RU"/>
        </w:rPr>
        <w:t>Порядка,  несут</w:t>
      </w:r>
      <w:proofErr w:type="gramEnd"/>
      <w:r w:rsidRPr="00550D1E">
        <w:rPr>
          <w:rFonts w:ascii="Times New Roman" w:eastAsia="Times New Roman" w:hAnsi="Times New Roman" w:cs="Times New Roman"/>
          <w:sz w:val="24"/>
          <w:szCs w:val="24"/>
          <w:lang w:eastAsia="ru-RU"/>
        </w:rPr>
        <w:t xml:space="preserve">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50D1E" w:rsidRPr="00550D1E" w:rsidRDefault="00550D1E" w:rsidP="00550D1E">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550D1E">
        <w:rPr>
          <w:rFonts w:ascii="Times New Roman" w:eastAsia="Times New Roman" w:hAnsi="Times New Roman" w:cs="Times New Roman"/>
          <w:b/>
          <w:sz w:val="24"/>
          <w:szCs w:val="24"/>
          <w:lang w:eastAsia="ru-RU"/>
        </w:rPr>
        <w:t>II. Назначение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органа контроля о назначении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14. Распорядительный документ руководителя органа контроля о назначении контрольного мероприятия должен содержать следующие сведения: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наименование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место нахождения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место фактического осуществления деятельности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г</w:t>
      </w:r>
      <w:proofErr w:type="gramEnd"/>
      <w:r w:rsidRPr="00550D1E">
        <w:rPr>
          <w:rFonts w:ascii="Times New Roman" w:eastAsia="Times New Roman" w:hAnsi="Times New Roman" w:cs="Times New Roman"/>
          <w:sz w:val="24"/>
          <w:szCs w:val="24"/>
          <w:lang w:eastAsia="ru-RU"/>
        </w:rPr>
        <w:t>) проверяемый период;</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д</w:t>
      </w:r>
      <w:proofErr w:type="gramEnd"/>
      <w:r w:rsidRPr="00550D1E">
        <w:rPr>
          <w:rFonts w:ascii="Times New Roman" w:eastAsia="Times New Roman" w:hAnsi="Times New Roman" w:cs="Times New Roman"/>
          <w:sz w:val="24"/>
          <w:szCs w:val="24"/>
          <w:lang w:eastAsia="ru-RU"/>
        </w:rPr>
        <w:t>) основание проведения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е</w:t>
      </w:r>
      <w:proofErr w:type="gramEnd"/>
      <w:r w:rsidRPr="00550D1E">
        <w:rPr>
          <w:rFonts w:ascii="Times New Roman" w:eastAsia="Times New Roman" w:hAnsi="Times New Roman" w:cs="Times New Roman"/>
          <w:sz w:val="24"/>
          <w:szCs w:val="24"/>
          <w:lang w:eastAsia="ru-RU"/>
        </w:rPr>
        <w:t>) тему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ж</w:t>
      </w:r>
      <w:proofErr w:type="gramEnd"/>
      <w:r w:rsidRPr="00550D1E">
        <w:rPr>
          <w:rFonts w:ascii="Times New Roman" w:eastAsia="Times New Roman" w:hAnsi="Times New Roman" w:cs="Times New Roman"/>
          <w:sz w:val="24"/>
          <w:szCs w:val="24"/>
          <w:lang w:eastAsia="ru-RU"/>
        </w:rPr>
        <w:t>)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з</w:t>
      </w:r>
      <w:proofErr w:type="gramEnd"/>
      <w:r w:rsidRPr="00550D1E">
        <w:rPr>
          <w:rFonts w:ascii="Times New Roman" w:eastAsia="Times New Roman" w:hAnsi="Times New Roman" w:cs="Times New Roman"/>
          <w:sz w:val="24"/>
          <w:szCs w:val="24"/>
          <w:lang w:eastAsia="ru-RU"/>
        </w:rPr>
        <w:t>) срок проведения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и</w:t>
      </w:r>
      <w:proofErr w:type="gramEnd"/>
      <w:r w:rsidRPr="00550D1E">
        <w:rPr>
          <w:rFonts w:ascii="Times New Roman" w:eastAsia="Times New Roman" w:hAnsi="Times New Roman" w:cs="Times New Roman"/>
          <w:sz w:val="24"/>
          <w:szCs w:val="24"/>
          <w:lang w:eastAsia="ru-RU"/>
        </w:rPr>
        <w:t>) перечень основных вопросов, подлежащих изучению в ходе проведения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16. Плановые проверки осуществляются в соответствии с утвержденным планом контрольных мероприятий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17. Периодичность проведения плановых проверок в отношении одного субъекта контроля должна составлять не более 1 раза в год.</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18. Внеплановые проверки проводятся в соответствии с решением руководителя органа контроля, принятого:</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в случае истечения срока исполнения ранее выданного предписания;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xml:space="preserve">) в случае, предусмотренном </w:t>
      </w:r>
      <w:hyperlink r:id="rId17" w:anchor="P146" w:history="1">
        <w:r w:rsidRPr="00550D1E">
          <w:rPr>
            <w:rFonts w:ascii="Times New Roman" w:eastAsia="Times New Roman" w:hAnsi="Times New Roman" w:cs="Times New Roman"/>
            <w:sz w:val="24"/>
            <w:szCs w:val="24"/>
            <w:lang w:eastAsia="ru-RU"/>
          </w:rPr>
          <w:t>подпунктом "в" пункта 42</w:t>
        </w:r>
      </w:hyperlink>
      <w:r w:rsidRPr="00550D1E">
        <w:rPr>
          <w:rFonts w:ascii="Times New Roman" w:eastAsia="Times New Roman" w:hAnsi="Times New Roman" w:cs="Times New Roman"/>
          <w:sz w:val="24"/>
          <w:szCs w:val="24"/>
          <w:lang w:eastAsia="ru-RU"/>
        </w:rPr>
        <w:t xml:space="preserve"> настоящего Порядка.</w:t>
      </w:r>
    </w:p>
    <w:p w:rsidR="00550D1E" w:rsidRPr="00550D1E" w:rsidRDefault="00550D1E" w:rsidP="00550D1E">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550D1E">
        <w:rPr>
          <w:rFonts w:ascii="Times New Roman" w:eastAsia="Times New Roman" w:hAnsi="Times New Roman" w:cs="Times New Roman"/>
          <w:b/>
          <w:sz w:val="24"/>
          <w:szCs w:val="24"/>
          <w:lang w:eastAsia="ru-RU"/>
        </w:rPr>
        <w:t>III. Проведение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96"/>
      <w:bookmarkEnd w:id="4"/>
      <w:r w:rsidRPr="00550D1E">
        <w:rPr>
          <w:rFonts w:ascii="Times New Roman" w:eastAsia="Times New Roman" w:hAnsi="Times New Roman" w:cs="Times New Roman"/>
          <w:sz w:val="24"/>
          <w:szCs w:val="24"/>
          <w:lang w:eastAsia="ru-RU"/>
        </w:rPr>
        <w:t>19. Камеральная проверка может проводиться одним должностным лицом или проверочной группой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20. Выездная проверка проводится проверочной группой органа контроля в составе не менее двух должностных лиц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100"/>
      <w:bookmarkEnd w:id="5"/>
      <w:r w:rsidRPr="00550D1E">
        <w:rPr>
          <w:rFonts w:ascii="Times New Roman" w:eastAsia="Times New Roman" w:hAnsi="Times New Roman" w:cs="Times New Roman"/>
          <w:sz w:val="24"/>
          <w:szCs w:val="24"/>
          <w:lang w:eastAsia="ru-RU"/>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02"/>
      <w:bookmarkEnd w:id="6"/>
      <w:r w:rsidRPr="00550D1E">
        <w:rPr>
          <w:rFonts w:ascii="Times New Roman" w:eastAsia="Times New Roman" w:hAnsi="Times New Roman" w:cs="Times New Roman"/>
          <w:sz w:val="24"/>
          <w:szCs w:val="24"/>
          <w:lang w:eastAsia="ru-RU"/>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bookmarkStart w:id="7" w:name="P103"/>
      <w:bookmarkEnd w:id="7"/>
      <w:r w:rsidRPr="00550D1E">
        <w:rPr>
          <w:rFonts w:ascii="Times New Roman" w:eastAsia="Times New Roman" w:hAnsi="Times New Roman" w:cs="Times New Roman"/>
          <w:sz w:val="24"/>
          <w:szCs w:val="24"/>
          <w:lang w:eastAsia="ru-RU"/>
        </w:rPr>
        <w:t xml:space="preserve">25. В случае если по результатам проверки полноты представленных субъектом контроля документов и информации в соответствии с </w:t>
      </w:r>
      <w:hyperlink r:id="rId18" w:anchor="P102" w:history="1">
        <w:r w:rsidRPr="00550D1E">
          <w:rPr>
            <w:rFonts w:ascii="Times New Roman" w:eastAsia="Times New Roman" w:hAnsi="Times New Roman" w:cs="Times New Roman"/>
            <w:sz w:val="24"/>
            <w:szCs w:val="24"/>
            <w:lang w:eastAsia="ru-RU"/>
          </w:rPr>
          <w:t>пунктом 24</w:t>
        </w:r>
      </w:hyperlink>
      <w:r w:rsidRPr="00550D1E">
        <w:rPr>
          <w:rFonts w:ascii="Times New Roman" w:eastAsia="Times New Roman" w:hAnsi="Times New Roman" w:cs="Times New Roman"/>
          <w:sz w:val="24"/>
          <w:szCs w:val="24"/>
          <w:lang w:eastAsia="ru-RU"/>
        </w:rP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19" w:anchor="P123" w:history="1">
        <w:r w:rsidRPr="00550D1E">
          <w:rPr>
            <w:rFonts w:ascii="Times New Roman" w:eastAsia="Times New Roman" w:hAnsi="Times New Roman" w:cs="Times New Roman"/>
            <w:sz w:val="24"/>
            <w:szCs w:val="24"/>
            <w:lang w:eastAsia="ru-RU"/>
          </w:rPr>
          <w:t>подпунктом "г" пункта 32</w:t>
        </w:r>
      </w:hyperlink>
      <w:r w:rsidRPr="00550D1E">
        <w:rPr>
          <w:rFonts w:ascii="Times New Roman" w:eastAsia="Times New Roman" w:hAnsi="Times New Roman" w:cs="Times New Roman"/>
          <w:sz w:val="24"/>
          <w:szCs w:val="24"/>
          <w:lang w:eastAsia="ru-RU"/>
        </w:rPr>
        <w:t xml:space="preserve"> Порядка со дня окончания проверки полноты представленных субъектом контроля документов и информации.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Одновременно с направлением копии решения о приостановлении камеральной проверки в соответствии с </w:t>
      </w:r>
      <w:hyperlink r:id="rId20" w:anchor="P129" w:history="1">
        <w:r w:rsidRPr="00550D1E">
          <w:rPr>
            <w:rFonts w:ascii="Times New Roman" w:eastAsia="Times New Roman" w:hAnsi="Times New Roman" w:cs="Times New Roman"/>
            <w:sz w:val="24"/>
            <w:szCs w:val="24"/>
            <w:lang w:eastAsia="ru-RU"/>
          </w:rPr>
          <w:t>пунктом 34</w:t>
        </w:r>
      </w:hyperlink>
      <w:r w:rsidRPr="00550D1E">
        <w:rPr>
          <w:rFonts w:ascii="Times New Roman" w:eastAsia="Times New Roman" w:hAnsi="Times New Roman" w:cs="Times New Roman"/>
          <w:sz w:val="24"/>
          <w:szCs w:val="24"/>
          <w:lang w:eastAsia="ru-RU"/>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1" w:anchor="P123" w:history="1">
        <w:r w:rsidRPr="00550D1E">
          <w:rPr>
            <w:rFonts w:ascii="Times New Roman" w:eastAsia="Times New Roman" w:hAnsi="Times New Roman" w:cs="Times New Roman"/>
            <w:sz w:val="24"/>
            <w:szCs w:val="24"/>
            <w:lang w:eastAsia="ru-RU"/>
          </w:rPr>
          <w:t>пунктом "г" пункта 32</w:t>
        </w:r>
      </w:hyperlink>
      <w:r w:rsidRPr="00550D1E">
        <w:rPr>
          <w:rFonts w:ascii="Times New Roman" w:eastAsia="Times New Roman" w:hAnsi="Times New Roman" w:cs="Times New Roman"/>
          <w:sz w:val="24"/>
          <w:szCs w:val="24"/>
          <w:lang w:eastAsia="ru-RU"/>
        </w:rPr>
        <w:t xml:space="preserve"> Порядка проверка возобновляется.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07"/>
      <w:bookmarkEnd w:id="8"/>
      <w:r w:rsidRPr="00550D1E">
        <w:rPr>
          <w:rFonts w:ascii="Times New Roman" w:eastAsia="Times New Roman" w:hAnsi="Times New Roman" w:cs="Times New Roman"/>
          <w:sz w:val="24"/>
          <w:szCs w:val="24"/>
          <w:lang w:eastAsia="ru-RU"/>
        </w:rPr>
        <w:t>26. Выездная проверка проводится по месту нахождения и месту фактического осуществления деятельности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27. Срок проведения выездной проверки не может превышать 30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09"/>
      <w:bookmarkEnd w:id="9"/>
      <w:r w:rsidRPr="00550D1E">
        <w:rPr>
          <w:rFonts w:ascii="Times New Roman" w:eastAsia="Times New Roman" w:hAnsi="Times New Roman" w:cs="Times New Roman"/>
          <w:sz w:val="24"/>
          <w:szCs w:val="24"/>
          <w:lang w:eastAsia="ru-RU"/>
        </w:rPr>
        <w:t>28. В ходе выездной проверки проводятся контрольные мероприятия по документальному и фактическому изучению деятельности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Контрольные мероприятия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Контрольные мероприятия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При проведении встречной проверки проводятся контрольные мероприятия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31. Встречная проверка проводится в порядке, установленном настоящим Порядком для выездных и камеральных проверок в соответствии с </w:t>
      </w:r>
      <w:hyperlink r:id="rId22" w:anchor="P96" w:history="1">
        <w:r w:rsidRPr="00550D1E">
          <w:rPr>
            <w:rFonts w:ascii="Times New Roman" w:eastAsia="Times New Roman" w:hAnsi="Times New Roman" w:cs="Times New Roman"/>
            <w:sz w:val="24"/>
            <w:szCs w:val="24"/>
            <w:lang w:eastAsia="ru-RU"/>
          </w:rPr>
          <w:t>пунктами 19</w:t>
        </w:r>
      </w:hyperlink>
      <w:r w:rsidRPr="00550D1E">
        <w:rPr>
          <w:rFonts w:ascii="Times New Roman" w:eastAsia="Times New Roman" w:hAnsi="Times New Roman" w:cs="Times New Roman"/>
          <w:sz w:val="24"/>
          <w:szCs w:val="24"/>
          <w:lang w:eastAsia="ru-RU"/>
        </w:rPr>
        <w:t xml:space="preserve"> - </w:t>
      </w:r>
      <w:hyperlink r:id="rId23" w:anchor="P100" w:history="1">
        <w:r w:rsidRPr="00550D1E">
          <w:rPr>
            <w:rFonts w:ascii="Times New Roman" w:eastAsia="Times New Roman" w:hAnsi="Times New Roman" w:cs="Times New Roman"/>
            <w:sz w:val="24"/>
            <w:szCs w:val="24"/>
            <w:lang w:eastAsia="ru-RU"/>
          </w:rPr>
          <w:t>22</w:t>
        </w:r>
      </w:hyperlink>
      <w:r w:rsidRPr="00550D1E">
        <w:rPr>
          <w:rFonts w:ascii="Times New Roman" w:eastAsia="Times New Roman" w:hAnsi="Times New Roman" w:cs="Times New Roman"/>
          <w:sz w:val="24"/>
          <w:szCs w:val="24"/>
          <w:lang w:eastAsia="ru-RU"/>
        </w:rPr>
        <w:t xml:space="preserve">, </w:t>
      </w:r>
      <w:hyperlink r:id="rId24" w:anchor="P107" w:history="1">
        <w:r w:rsidRPr="00550D1E">
          <w:rPr>
            <w:rFonts w:ascii="Times New Roman" w:eastAsia="Times New Roman" w:hAnsi="Times New Roman" w:cs="Times New Roman"/>
            <w:sz w:val="24"/>
            <w:szCs w:val="24"/>
            <w:lang w:eastAsia="ru-RU"/>
          </w:rPr>
          <w:t>26</w:t>
        </w:r>
      </w:hyperlink>
      <w:r w:rsidRPr="00550D1E">
        <w:rPr>
          <w:rFonts w:ascii="Times New Roman" w:eastAsia="Times New Roman" w:hAnsi="Times New Roman" w:cs="Times New Roman"/>
          <w:sz w:val="24"/>
          <w:szCs w:val="24"/>
          <w:lang w:eastAsia="ru-RU"/>
        </w:rPr>
        <w:t xml:space="preserve">, </w:t>
      </w:r>
      <w:hyperlink r:id="rId25" w:anchor="P109" w:history="1">
        <w:r w:rsidRPr="00550D1E">
          <w:rPr>
            <w:rFonts w:ascii="Times New Roman" w:eastAsia="Times New Roman" w:hAnsi="Times New Roman" w:cs="Times New Roman"/>
            <w:sz w:val="24"/>
            <w:szCs w:val="24"/>
            <w:lang w:eastAsia="ru-RU"/>
          </w:rPr>
          <w:t>28</w:t>
        </w:r>
      </w:hyperlink>
      <w:r w:rsidRPr="00550D1E">
        <w:rPr>
          <w:rFonts w:ascii="Times New Roman" w:eastAsia="Times New Roman" w:hAnsi="Times New Roman" w:cs="Times New Roman"/>
          <w:sz w:val="24"/>
          <w:szCs w:val="24"/>
          <w:lang w:eastAsia="ru-RU"/>
        </w:rPr>
        <w:t xml:space="preserve">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Срок проведения встречной проверки не может превышать 20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0"/>
      <w:bookmarkEnd w:id="10"/>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на период проведения встречной проверки, но не более чем на 20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1"/>
      <w:bookmarkEnd w:id="11"/>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на период организации и проведения экспертиз, но не более чем на 20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22"/>
      <w:bookmarkEnd w:id="12"/>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123"/>
      <w:bookmarkEnd w:id="13"/>
      <w:proofErr w:type="gramStart"/>
      <w:r w:rsidRPr="00550D1E">
        <w:rPr>
          <w:rFonts w:ascii="Times New Roman" w:eastAsia="Times New Roman" w:hAnsi="Times New Roman" w:cs="Times New Roman"/>
          <w:sz w:val="24"/>
          <w:szCs w:val="24"/>
          <w:lang w:eastAsia="ru-RU"/>
        </w:rPr>
        <w:t>г</w:t>
      </w:r>
      <w:proofErr w:type="gramEnd"/>
      <w:r w:rsidRPr="00550D1E">
        <w:rPr>
          <w:rFonts w:ascii="Times New Roman" w:eastAsia="Times New Roman" w:hAnsi="Times New Roman" w:cs="Times New Roman"/>
          <w:sz w:val="24"/>
          <w:szCs w:val="24"/>
          <w:lang w:eastAsia="ru-RU"/>
        </w:rPr>
        <w:t xml:space="preserve">)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26" w:anchor="P103" w:history="1">
        <w:r w:rsidRPr="00550D1E">
          <w:rPr>
            <w:rFonts w:ascii="Times New Roman" w:eastAsia="Times New Roman" w:hAnsi="Times New Roman" w:cs="Times New Roman"/>
            <w:sz w:val="24"/>
            <w:szCs w:val="24"/>
            <w:lang w:eastAsia="ru-RU"/>
          </w:rPr>
          <w:t>пунктом 25</w:t>
        </w:r>
      </w:hyperlink>
      <w:r w:rsidRPr="00550D1E">
        <w:rPr>
          <w:rFonts w:ascii="Times New Roman" w:eastAsia="Times New Roman" w:hAnsi="Times New Roman" w:cs="Times New Roman"/>
          <w:sz w:val="24"/>
          <w:szCs w:val="24"/>
          <w:lang w:eastAsia="ru-RU"/>
        </w:rPr>
        <w:t xml:space="preserve"> Порядка, но не более чем на 10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124"/>
      <w:bookmarkEnd w:id="14"/>
      <w:proofErr w:type="gramStart"/>
      <w:r w:rsidRPr="00550D1E">
        <w:rPr>
          <w:rFonts w:ascii="Times New Roman" w:eastAsia="Times New Roman" w:hAnsi="Times New Roman" w:cs="Times New Roman"/>
          <w:sz w:val="24"/>
          <w:szCs w:val="24"/>
          <w:lang w:eastAsia="ru-RU"/>
        </w:rPr>
        <w:t>д</w:t>
      </w:r>
      <w:proofErr w:type="gramEnd"/>
      <w:r w:rsidRPr="00550D1E">
        <w:rPr>
          <w:rFonts w:ascii="Times New Roman" w:eastAsia="Times New Roman" w:hAnsi="Times New Roman" w:cs="Times New Roman"/>
          <w:sz w:val="24"/>
          <w:szCs w:val="24"/>
          <w:lang w:eastAsia="ru-RU"/>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33. Решение о возобновлении проведения выездной или камеральной проверки принимается в срок не более 2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xml:space="preserve">) после завершения проведения встречной проверки и (или) экспертизы согласно </w:t>
      </w:r>
      <w:hyperlink r:id="rId27" w:anchor="P120" w:history="1">
        <w:r w:rsidRPr="00550D1E">
          <w:rPr>
            <w:rFonts w:ascii="Times New Roman" w:eastAsia="Times New Roman" w:hAnsi="Times New Roman" w:cs="Times New Roman"/>
            <w:sz w:val="24"/>
            <w:szCs w:val="24"/>
            <w:lang w:eastAsia="ru-RU"/>
          </w:rPr>
          <w:t>подпунктам "а"</w:t>
        </w:r>
      </w:hyperlink>
      <w:r w:rsidRPr="00550D1E">
        <w:rPr>
          <w:rFonts w:ascii="Times New Roman" w:eastAsia="Times New Roman" w:hAnsi="Times New Roman" w:cs="Times New Roman"/>
          <w:sz w:val="24"/>
          <w:szCs w:val="24"/>
          <w:lang w:eastAsia="ru-RU"/>
        </w:rPr>
        <w:t xml:space="preserve">, </w:t>
      </w:r>
      <w:hyperlink r:id="rId28" w:anchor="P121" w:history="1">
        <w:r w:rsidRPr="00550D1E">
          <w:rPr>
            <w:rFonts w:ascii="Times New Roman" w:eastAsia="Times New Roman" w:hAnsi="Times New Roman" w:cs="Times New Roman"/>
            <w:sz w:val="24"/>
            <w:szCs w:val="24"/>
            <w:lang w:eastAsia="ru-RU"/>
          </w:rPr>
          <w:t>"б" пункта 32</w:t>
        </w:r>
      </w:hyperlink>
      <w:r w:rsidRPr="00550D1E">
        <w:rPr>
          <w:rFonts w:ascii="Times New Roman" w:eastAsia="Times New Roman" w:hAnsi="Times New Roman" w:cs="Times New Roman"/>
          <w:sz w:val="24"/>
          <w:szCs w:val="24"/>
          <w:lang w:eastAsia="ru-RU"/>
        </w:rPr>
        <w:t xml:space="preserve">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xml:space="preserve">) после устранения причин приостановления проведения проверки, указанных в </w:t>
      </w:r>
      <w:hyperlink r:id="rId29" w:anchor="P122" w:history="1">
        <w:r w:rsidRPr="00550D1E">
          <w:rPr>
            <w:rFonts w:ascii="Times New Roman" w:eastAsia="Times New Roman" w:hAnsi="Times New Roman" w:cs="Times New Roman"/>
            <w:sz w:val="24"/>
            <w:szCs w:val="24"/>
            <w:lang w:eastAsia="ru-RU"/>
          </w:rPr>
          <w:t>подпунктах "в"</w:t>
        </w:r>
      </w:hyperlink>
      <w:r w:rsidRPr="00550D1E">
        <w:rPr>
          <w:rFonts w:ascii="Times New Roman" w:eastAsia="Times New Roman" w:hAnsi="Times New Roman" w:cs="Times New Roman"/>
          <w:sz w:val="24"/>
          <w:szCs w:val="24"/>
          <w:lang w:eastAsia="ru-RU"/>
        </w:rPr>
        <w:t xml:space="preserve"> - </w:t>
      </w:r>
      <w:hyperlink r:id="rId30" w:anchor="P124" w:history="1">
        <w:r w:rsidRPr="00550D1E">
          <w:rPr>
            <w:rFonts w:ascii="Times New Roman" w:eastAsia="Times New Roman" w:hAnsi="Times New Roman" w:cs="Times New Roman"/>
            <w:sz w:val="24"/>
            <w:szCs w:val="24"/>
            <w:lang w:eastAsia="ru-RU"/>
          </w:rPr>
          <w:t>"д" пункта 32</w:t>
        </w:r>
      </w:hyperlink>
      <w:r w:rsidRPr="00550D1E">
        <w:rPr>
          <w:rFonts w:ascii="Times New Roman" w:eastAsia="Times New Roman" w:hAnsi="Times New Roman" w:cs="Times New Roman"/>
          <w:sz w:val="24"/>
          <w:szCs w:val="24"/>
          <w:lang w:eastAsia="ru-RU"/>
        </w:rPr>
        <w:t xml:space="preserve">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xml:space="preserve">) после истечения срока приостановления проверки в соответствии с </w:t>
      </w:r>
      <w:hyperlink r:id="rId31" w:anchor="P122" w:history="1">
        <w:r w:rsidRPr="00550D1E">
          <w:rPr>
            <w:rFonts w:ascii="Times New Roman" w:eastAsia="Times New Roman" w:hAnsi="Times New Roman" w:cs="Times New Roman"/>
            <w:sz w:val="24"/>
            <w:szCs w:val="24"/>
            <w:lang w:eastAsia="ru-RU"/>
          </w:rPr>
          <w:t>подпунктами "в"</w:t>
        </w:r>
      </w:hyperlink>
      <w:r w:rsidRPr="00550D1E">
        <w:rPr>
          <w:rFonts w:ascii="Times New Roman" w:eastAsia="Times New Roman" w:hAnsi="Times New Roman" w:cs="Times New Roman"/>
          <w:sz w:val="24"/>
          <w:szCs w:val="24"/>
          <w:lang w:eastAsia="ru-RU"/>
        </w:rPr>
        <w:t xml:space="preserve"> - </w:t>
      </w:r>
      <w:hyperlink r:id="rId32" w:anchor="P124" w:history="1">
        <w:r w:rsidRPr="00550D1E">
          <w:rPr>
            <w:rFonts w:ascii="Times New Roman" w:eastAsia="Times New Roman" w:hAnsi="Times New Roman" w:cs="Times New Roman"/>
            <w:sz w:val="24"/>
            <w:szCs w:val="24"/>
            <w:lang w:eastAsia="ru-RU"/>
          </w:rPr>
          <w:t>"д" пункта 32</w:t>
        </w:r>
      </w:hyperlink>
      <w:r w:rsidRPr="00550D1E">
        <w:rPr>
          <w:rFonts w:ascii="Times New Roman" w:eastAsia="Times New Roman" w:hAnsi="Times New Roman" w:cs="Times New Roman"/>
          <w:sz w:val="24"/>
          <w:szCs w:val="24"/>
          <w:lang w:eastAsia="ru-RU"/>
        </w:rPr>
        <w:t xml:space="preserve">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129"/>
      <w:bookmarkEnd w:id="15"/>
      <w:r w:rsidRPr="00550D1E">
        <w:rPr>
          <w:rFonts w:ascii="Times New Roman" w:eastAsia="Times New Roman" w:hAnsi="Times New Roman" w:cs="Times New Roman"/>
          <w:sz w:val="24"/>
          <w:szCs w:val="24"/>
          <w:lang w:eastAsia="ru-RU"/>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r:id="rId33" w:anchor="P60" w:history="1">
        <w:r w:rsidRPr="00550D1E">
          <w:rPr>
            <w:rFonts w:ascii="Times New Roman" w:eastAsia="Times New Roman" w:hAnsi="Times New Roman" w:cs="Times New Roman"/>
            <w:sz w:val="24"/>
            <w:szCs w:val="24"/>
            <w:lang w:eastAsia="ru-RU"/>
          </w:rPr>
          <w:t>подпунктом "а" пункта 6</w:t>
        </w:r>
      </w:hyperlink>
      <w:r w:rsidRPr="00550D1E">
        <w:rPr>
          <w:rFonts w:ascii="Times New Roman" w:eastAsia="Times New Roman" w:hAnsi="Times New Roman" w:cs="Times New Roman"/>
          <w:sz w:val="24"/>
          <w:szCs w:val="24"/>
          <w:lang w:eastAsia="ru-RU"/>
        </w:rPr>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550D1E">
        <w:rPr>
          <w:rFonts w:ascii="Times New Roman" w:eastAsia="Times New Roman" w:hAnsi="Times New Roman" w:cs="Times New Roman"/>
          <w:b/>
          <w:sz w:val="24"/>
          <w:szCs w:val="24"/>
          <w:lang w:eastAsia="ru-RU"/>
        </w:rPr>
        <w:t>IV. Оформление результатов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По результатам встречной проверки предписания субъекту контроля не выдаются.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Письменные возражения субъекта контроля приобщаются к материалам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143"/>
      <w:bookmarkEnd w:id="16"/>
      <w:r w:rsidRPr="00550D1E">
        <w:rPr>
          <w:rFonts w:ascii="Times New Roman" w:eastAsia="Times New Roman" w:hAnsi="Times New Roman" w:cs="Times New Roman"/>
          <w:sz w:val="24"/>
          <w:szCs w:val="24"/>
          <w:lang w:eastAsia="ru-RU"/>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144"/>
      <w:bookmarkEnd w:id="17"/>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xml:space="preserve">) о выдаче обязательного для исполнения предписания в случаях, установленных Федеральным </w:t>
      </w:r>
      <w:hyperlink r:id="rId34" w:history="1">
        <w:r w:rsidRPr="00550D1E">
          <w:rPr>
            <w:rFonts w:ascii="Times New Roman" w:eastAsia="Times New Roman" w:hAnsi="Times New Roman" w:cs="Times New Roman"/>
            <w:sz w:val="24"/>
            <w:szCs w:val="24"/>
            <w:lang w:eastAsia="ru-RU"/>
          </w:rPr>
          <w:t>законом</w:t>
        </w:r>
      </w:hyperlink>
      <w:r w:rsidRPr="00550D1E">
        <w:rPr>
          <w:rFonts w:ascii="Times New Roman" w:eastAsia="Times New Roman" w:hAnsi="Times New Roman" w:cs="Times New Roman"/>
          <w:sz w:val="24"/>
          <w:szCs w:val="24"/>
          <w:lang w:eastAsia="ru-RU"/>
        </w:rPr>
        <w:t>;</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об отсутствии оснований для выдачи предписания;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146"/>
      <w:bookmarkEnd w:id="18"/>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о проведении внеплановой выездной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Отчет о результатах выездной или камеральной проверки приобщается к материалам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550D1E">
        <w:rPr>
          <w:rFonts w:ascii="Times New Roman" w:eastAsia="Times New Roman" w:hAnsi="Times New Roman" w:cs="Times New Roman"/>
          <w:b/>
          <w:sz w:val="24"/>
          <w:szCs w:val="24"/>
          <w:lang w:eastAsia="ru-RU"/>
        </w:rPr>
        <w:t>V. Реализация результатов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5" w:anchor="P144" w:history="1">
        <w:r w:rsidRPr="00550D1E">
          <w:rPr>
            <w:rFonts w:ascii="Times New Roman" w:eastAsia="Times New Roman" w:hAnsi="Times New Roman" w:cs="Times New Roman"/>
            <w:sz w:val="24"/>
            <w:szCs w:val="24"/>
            <w:lang w:eastAsia="ru-RU"/>
          </w:rPr>
          <w:t>подпунктом "а" пункта 42</w:t>
        </w:r>
      </w:hyperlink>
      <w:r w:rsidRPr="00550D1E">
        <w:rPr>
          <w:rFonts w:ascii="Times New Roman" w:eastAsia="Times New Roman" w:hAnsi="Times New Roman" w:cs="Times New Roman"/>
          <w:sz w:val="24"/>
          <w:szCs w:val="24"/>
          <w:lang w:eastAsia="ru-RU"/>
        </w:rPr>
        <w:t xml:space="preserve">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44. Предписание должно содержать сроки его исполнения.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0D1E">
        <w:rPr>
          <w:rFonts w:ascii="Times New Roman" w:eastAsia="Times New Roman" w:hAnsi="Times New Roman" w:cs="Times New Roman"/>
          <w:sz w:val="24"/>
          <w:szCs w:val="24"/>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r w:rsidRPr="00550D1E">
        <w:rPr>
          <w:rFonts w:ascii="Times New Roman" w:eastAsia="Times New Roman" w:hAnsi="Times New Roman" w:cs="Times New Roman"/>
          <w:sz w:val="28"/>
          <w:szCs w:val="28"/>
          <w:lang w:eastAsia="ru-RU"/>
        </w:rPr>
        <w:t>.</w:t>
      </w:r>
    </w:p>
    <w:p w:rsidR="00A46C5F" w:rsidRDefault="00A46C5F"/>
    <w:sectPr w:rsidR="00A46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419A8"/>
    <w:multiLevelType w:val="hybridMultilevel"/>
    <w:tmpl w:val="48126C92"/>
    <w:lvl w:ilvl="0" w:tplc="5400E8D2">
      <w:start w:val="1"/>
      <w:numFmt w:val="decimal"/>
      <w:lvlText w:val="%1."/>
      <w:lvlJc w:val="left"/>
      <w:pPr>
        <w:ind w:left="1068" w:hanging="360"/>
      </w:pPr>
      <w:rPr>
        <w:rFonts w:cs="Times New Roman"/>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9E"/>
    <w:rsid w:val="00537F9E"/>
    <w:rsid w:val="00550D1E"/>
    <w:rsid w:val="00A46C5F"/>
    <w:rsid w:val="00B8432B"/>
    <w:rsid w:val="00B92709"/>
    <w:rsid w:val="00CB0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5A2FB-D0A2-49EC-B029-86A08D05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SHER\Downloads\45%20&#1087;&#1086;&#1089;&#1090;.%20&#1086;&#1090;%2001.08.2018%20(1).docx" TargetMode="External"/><Relationship Id="rId13" Type="http://schemas.openxmlformats.org/officeDocument/2006/relationships/hyperlink" Target="consultantplus://offline/ref=6870CA51E0400510A3CA1DB20E8B2D7E1B9C388DE5630AC95295A99B2B4DADA2E4515131633A8E3Cy9rAF" TargetMode="External"/><Relationship Id="rId18" Type="http://schemas.openxmlformats.org/officeDocument/2006/relationships/hyperlink" Target="file:///C:\Users\RASHER\Downloads\45%20&#1087;&#1086;&#1089;&#1090;.%20&#1086;&#1090;%2001.08.2018%20(1).docx" TargetMode="External"/><Relationship Id="rId26" Type="http://schemas.openxmlformats.org/officeDocument/2006/relationships/hyperlink" Target="file:///C:\Users\RASHER\Downloads\45%20&#1087;&#1086;&#1089;&#1090;.%20&#1086;&#1090;%2001.08.2018%20(1).docx" TargetMode="External"/><Relationship Id="rId3" Type="http://schemas.openxmlformats.org/officeDocument/2006/relationships/settings" Target="settings.xml"/><Relationship Id="rId21" Type="http://schemas.openxmlformats.org/officeDocument/2006/relationships/hyperlink" Target="file:///C:\Users\RASHER\Downloads\45%20&#1087;&#1086;&#1089;&#1090;.%20&#1086;&#1090;%2001.08.2018%20(1).docx" TargetMode="External"/><Relationship Id="rId34" Type="http://schemas.openxmlformats.org/officeDocument/2006/relationships/hyperlink" Target="consultantplus://offline/ref=6870CA51E0400510A3CA1DB20E8B2D7E189C378DEC6B0AC95295A99B2By4rDF" TargetMode="External"/><Relationship Id="rId7" Type="http://schemas.openxmlformats.org/officeDocument/2006/relationships/hyperlink" Target="consultantplus://offline/ref=6870CA51E0400510A3CA1DB20E8B2D7E189C378DEC6B0AC95295A99B2By4rDF" TargetMode="External"/><Relationship Id="rId12" Type="http://schemas.openxmlformats.org/officeDocument/2006/relationships/hyperlink" Target="consultantplus://offline/ref=6870CA51E0400510A3CA1DB20E8B2D7E189C378DEC6B0AC95295A99B2B4DADA2E4515131633B8A3Fy9rCF" TargetMode="External"/><Relationship Id="rId17" Type="http://schemas.openxmlformats.org/officeDocument/2006/relationships/hyperlink" Target="file:///C:\Users\RASHER\Downloads\45%20&#1087;&#1086;&#1089;&#1090;.%20&#1086;&#1090;%2001.08.2018%20(1).docx" TargetMode="External"/><Relationship Id="rId25" Type="http://schemas.openxmlformats.org/officeDocument/2006/relationships/hyperlink" Target="file:///C:\Users\RASHER\Downloads\45%20&#1087;&#1086;&#1089;&#1090;.%20&#1086;&#1090;%2001.08.2018%20(1).docx" TargetMode="External"/><Relationship Id="rId33" Type="http://schemas.openxmlformats.org/officeDocument/2006/relationships/hyperlink" Target="file:///C:\Users\RASHER\Downloads\45%20&#1087;&#1086;&#1089;&#1090;.%20&#1086;&#1090;%2001.08.2018%20(1).docx" TargetMode="External"/><Relationship Id="rId2" Type="http://schemas.openxmlformats.org/officeDocument/2006/relationships/styles" Target="styles.xml"/><Relationship Id="rId16" Type="http://schemas.openxmlformats.org/officeDocument/2006/relationships/hyperlink" Target="file:///C:\Users\RASHER\Downloads\45%20&#1087;&#1086;&#1089;&#1090;.%20&#1086;&#1090;%2001.08.2018%20(1).docx" TargetMode="External"/><Relationship Id="rId20" Type="http://schemas.openxmlformats.org/officeDocument/2006/relationships/hyperlink" Target="file:///C:\Users\RASHER\Downloads\45%20&#1087;&#1086;&#1089;&#1090;.%20&#1086;&#1090;%2001.08.2018%20(1).docx" TargetMode="External"/><Relationship Id="rId29" Type="http://schemas.openxmlformats.org/officeDocument/2006/relationships/hyperlink" Target="file:///C:\Users\RASHER\Downloads\45%20&#1087;&#1086;&#1089;&#1090;.%20&#1086;&#1090;%2001.08.2018%20(1).docx" TargetMode="External"/><Relationship Id="rId1" Type="http://schemas.openxmlformats.org/officeDocument/2006/relationships/numbering" Target="numbering.xml"/><Relationship Id="rId6" Type="http://schemas.openxmlformats.org/officeDocument/2006/relationships/hyperlink" Target="consultantplus://offline/ref=6870CA51E0400510A3CA1DB20E8B2D7E189C378DEC6B0AC95295A99B2B4DADA2E4515131633B863Cy9r9F" TargetMode="External"/><Relationship Id="rId11" Type="http://schemas.openxmlformats.org/officeDocument/2006/relationships/hyperlink" Target="consultantplus://offline/ref=6870CA51E0400510A3CA1DB20E8B2D7E189C378FE5600AC95295A99B2By4rDF" TargetMode="External"/><Relationship Id="rId24" Type="http://schemas.openxmlformats.org/officeDocument/2006/relationships/hyperlink" Target="file:///C:\Users\RASHER\Downloads\45%20&#1087;&#1086;&#1089;&#1090;.%20&#1086;&#1090;%2001.08.2018%20(1).docx" TargetMode="External"/><Relationship Id="rId32" Type="http://schemas.openxmlformats.org/officeDocument/2006/relationships/hyperlink" Target="file:///C:\Users\RASHER\Downloads\45%20&#1087;&#1086;&#1089;&#1090;.%20&#1086;&#1090;%2001.08.2018%20(1).docx" TargetMode="External"/><Relationship Id="rId37" Type="http://schemas.openxmlformats.org/officeDocument/2006/relationships/theme" Target="theme/theme1.xml"/><Relationship Id="rId5" Type="http://schemas.openxmlformats.org/officeDocument/2006/relationships/hyperlink" Target="consultantplus://offline/ref=6870CA51E0400510A3CA1DB20E8B2D7E189C378DEC6B0AC95295A99B2B4DADA2E4515131633B863Cy9r9F" TargetMode="External"/><Relationship Id="rId15" Type="http://schemas.openxmlformats.org/officeDocument/2006/relationships/hyperlink" Target="file:///C:\Users\RASHER\Downloads\45%20&#1087;&#1086;&#1089;&#1090;.%20&#1086;&#1090;%2001.08.2018%20(1).docx" TargetMode="External"/><Relationship Id="rId23" Type="http://schemas.openxmlformats.org/officeDocument/2006/relationships/hyperlink" Target="file:///C:\Users\RASHER\Downloads\45%20&#1087;&#1086;&#1089;&#1090;.%20&#1086;&#1090;%2001.08.2018%20(1).docx" TargetMode="External"/><Relationship Id="rId28" Type="http://schemas.openxmlformats.org/officeDocument/2006/relationships/hyperlink" Target="file:///C:\Users\RASHER\Downloads\45%20&#1087;&#1086;&#1089;&#1090;.%20&#1086;&#1090;%2001.08.2018%20(1).docx" TargetMode="External"/><Relationship Id="rId36" Type="http://schemas.openxmlformats.org/officeDocument/2006/relationships/fontTable" Target="fontTable.xml"/><Relationship Id="rId10" Type="http://schemas.openxmlformats.org/officeDocument/2006/relationships/hyperlink" Target="consultantplus://offline/ref=6870CA51E0400510A3CA1DB20E8B2D7E189C378DEC6B0AC95295A99B2B4DADA2E4515131633B8A39y9r2F" TargetMode="External"/><Relationship Id="rId19" Type="http://schemas.openxmlformats.org/officeDocument/2006/relationships/hyperlink" Target="file:///C:\Users\RASHER\Downloads\45%20&#1087;&#1086;&#1089;&#1090;.%20&#1086;&#1090;%2001.08.2018%20(1).docx" TargetMode="External"/><Relationship Id="rId31" Type="http://schemas.openxmlformats.org/officeDocument/2006/relationships/hyperlink" Target="file:///C:\Users\RASHER\Downloads\45%20&#1087;&#1086;&#1089;&#1090;.%20&#1086;&#1090;%2001.08.2018%20(1).docx" TargetMode="External"/><Relationship Id="rId4" Type="http://schemas.openxmlformats.org/officeDocument/2006/relationships/webSettings" Target="webSettings.xml"/><Relationship Id="rId9" Type="http://schemas.openxmlformats.org/officeDocument/2006/relationships/hyperlink" Target="file:///C:\Users\RASHER\Downloads\45%20&#1087;&#1086;&#1089;&#1090;.%20&#1086;&#1090;%2001.08.2018%20(1).docx" TargetMode="External"/><Relationship Id="rId14" Type="http://schemas.openxmlformats.org/officeDocument/2006/relationships/hyperlink" Target="file:///C:\Users\RASHER\Downloads\45%20&#1087;&#1086;&#1089;&#1090;.%20&#1086;&#1090;%2001.08.2018%20(1).docx" TargetMode="External"/><Relationship Id="rId22" Type="http://schemas.openxmlformats.org/officeDocument/2006/relationships/hyperlink" Target="file:///C:\Users\RASHER\Downloads\45%20&#1087;&#1086;&#1089;&#1090;.%20&#1086;&#1090;%2001.08.2018%20(1).docx" TargetMode="External"/><Relationship Id="rId27" Type="http://schemas.openxmlformats.org/officeDocument/2006/relationships/hyperlink" Target="file:///C:\Users\RASHER\Downloads\45%20&#1087;&#1086;&#1089;&#1090;.%20&#1086;&#1090;%2001.08.2018%20(1).docx" TargetMode="External"/><Relationship Id="rId30" Type="http://schemas.openxmlformats.org/officeDocument/2006/relationships/hyperlink" Target="file:///C:\Users\RASHER\Downloads\45%20&#1087;&#1086;&#1089;&#1090;.%20&#1086;&#1090;%2001.08.2018%20(1).docx" TargetMode="External"/><Relationship Id="rId35" Type="http://schemas.openxmlformats.org/officeDocument/2006/relationships/hyperlink" Target="file:///C:\Users\RASHER\Downloads\45%20&#1087;&#1086;&#1089;&#1090;.%20&#1086;&#1090;%2001.08.2018%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4221</Words>
  <Characters>24060</Characters>
  <Application>Microsoft Office Word</Application>
  <DocSecurity>0</DocSecurity>
  <Lines>200</Lines>
  <Paragraphs>56</Paragraphs>
  <ScaleCrop>false</ScaleCrop>
  <Company>SPecialiST RePack</Company>
  <LinksUpToDate>false</LinksUpToDate>
  <CharactersWithSpaces>28225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7</cp:revision>
  <dcterms:created xsi:type="dcterms:W3CDTF">2018-09-12T05:43:00Z</dcterms:created>
  <dcterms:modified xsi:type="dcterms:W3CDTF">2019-07-24T02:30:00Z</dcterms:modified>
</cp:coreProperties>
</file>