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95" w:rsidRDefault="00387995" w:rsidP="00387995">
      <w:pPr>
        <w:pStyle w:val="ConsPlusNormal"/>
        <w:jc w:val="right"/>
        <w:outlineLvl w:val="0"/>
      </w:pPr>
      <w:r>
        <w:t>Утверждены</w:t>
      </w:r>
    </w:p>
    <w:p w:rsidR="00387995" w:rsidRDefault="00387995" w:rsidP="00387995">
      <w:pPr>
        <w:pStyle w:val="ConsPlusNormal"/>
        <w:jc w:val="right"/>
      </w:pPr>
      <w:r>
        <w:t>приказом Минэкономразвития России</w:t>
      </w:r>
    </w:p>
    <w:p w:rsidR="00387995" w:rsidRDefault="00387995" w:rsidP="00387995">
      <w:pPr>
        <w:pStyle w:val="ConsPlusNormal"/>
        <w:jc w:val="right"/>
      </w:pPr>
      <w:r>
        <w:t>от 20 апреля 2016 г. N 264</w:t>
      </w:r>
    </w:p>
    <w:p w:rsidR="00387995" w:rsidRDefault="00387995" w:rsidP="00387995">
      <w:pPr>
        <w:pStyle w:val="ConsPlusNormal"/>
        <w:rPr>
          <w:rFonts w:ascii="Times New Roman" w:hAnsi="Times New Roman"/>
          <w:sz w:val="24"/>
        </w:rPr>
      </w:pPr>
    </w:p>
    <w:p w:rsidR="00387995" w:rsidRDefault="00387995" w:rsidP="00387995">
      <w:pPr>
        <w:pStyle w:val="ConsPlusNormal"/>
        <w:jc w:val="center"/>
      </w:pPr>
      <w:bookmarkStart w:id="0" w:name="Par109"/>
      <w:bookmarkEnd w:id="0"/>
      <w:r>
        <w:t>Форма</w:t>
      </w:r>
    </w:p>
    <w:p w:rsidR="00387995" w:rsidRDefault="00387995" w:rsidP="00387995">
      <w:pPr>
        <w:pStyle w:val="ConsPlusNormal"/>
        <w:jc w:val="center"/>
      </w:pPr>
      <w:r>
        <w:t>представления и состав сведений об утвержденных перечнях</w:t>
      </w:r>
    </w:p>
    <w:p w:rsidR="00387995" w:rsidRDefault="00387995" w:rsidP="00387995">
      <w:pPr>
        <w:pStyle w:val="ConsPlusNormal"/>
        <w:jc w:val="center"/>
      </w:pPr>
      <w:r>
        <w:t>государственного имущества и муниципального имущества,</w:t>
      </w:r>
    </w:p>
    <w:p w:rsidR="00387995" w:rsidRDefault="00387995" w:rsidP="00387995">
      <w:pPr>
        <w:pStyle w:val="ConsPlusNormal"/>
        <w:jc w:val="center"/>
      </w:pPr>
      <w:proofErr w:type="gramStart"/>
      <w:r>
        <w:t>указанных</w:t>
      </w:r>
      <w:proofErr w:type="gramEnd"/>
      <w:r>
        <w:t xml:space="preserve"> в части 4 статьи 18 Федерального закона</w:t>
      </w:r>
    </w:p>
    <w:p w:rsidR="00387995" w:rsidRDefault="00387995" w:rsidP="00387995">
      <w:pPr>
        <w:pStyle w:val="ConsPlusNormal"/>
        <w:jc w:val="center"/>
      </w:pPr>
      <w:r>
        <w:t>"О развитии малого и среднего предпринимательства</w:t>
      </w:r>
    </w:p>
    <w:p w:rsidR="00387995" w:rsidRDefault="00387995" w:rsidP="00387995">
      <w:pPr>
        <w:pStyle w:val="ConsPlusNormal"/>
        <w:jc w:val="center"/>
      </w:pPr>
      <w:r>
        <w:t>в Российской Федерации", а также об изменениях, внесенных</w:t>
      </w:r>
    </w:p>
    <w:p w:rsidR="00387995" w:rsidRDefault="00387995" w:rsidP="00387995">
      <w:pPr>
        <w:pStyle w:val="ConsPlusNormal"/>
        <w:jc w:val="center"/>
      </w:pPr>
      <w:r>
        <w:t>в такие перечни, в акционерное общество "</w:t>
      </w:r>
      <w:proofErr w:type="gramStart"/>
      <w:r>
        <w:t>Федеральная</w:t>
      </w:r>
      <w:proofErr w:type="gramEnd"/>
    </w:p>
    <w:p w:rsidR="00387995" w:rsidRDefault="00387995" w:rsidP="00387995">
      <w:pPr>
        <w:pStyle w:val="ConsPlusNormal"/>
        <w:jc w:val="center"/>
      </w:pPr>
      <w:r>
        <w:t>корпорация по развитию малого</w:t>
      </w:r>
    </w:p>
    <w:p w:rsidR="00387995" w:rsidRDefault="00387995" w:rsidP="00387995">
      <w:pPr>
        <w:pStyle w:val="ConsPlusNormal"/>
        <w:jc w:val="center"/>
      </w:pPr>
      <w:r>
        <w:t>и среднего предпринимательства"</w:t>
      </w:r>
    </w:p>
    <w:p w:rsidR="00387995" w:rsidRDefault="00387995" w:rsidP="00387995">
      <w:pPr>
        <w:pStyle w:val="ConsPlusNormal"/>
        <w:jc w:val="both"/>
      </w:pPr>
    </w:p>
    <w:p w:rsidR="00387995" w:rsidRDefault="00387995" w:rsidP="00387995">
      <w:pPr>
        <w:pStyle w:val="ConsPlusNormal"/>
        <w:jc w:val="both"/>
      </w:pPr>
      <w:r>
        <w:t xml:space="preserve">Наименование публично-правового образования: </w:t>
      </w:r>
      <w:r w:rsidR="009F3B26">
        <w:t>Сибирский сельсовет</w:t>
      </w:r>
    </w:p>
    <w:p w:rsidR="00387995" w:rsidRDefault="00387995" w:rsidP="00387995">
      <w:pPr>
        <w:pStyle w:val="ConsPlusNormal"/>
        <w:spacing w:before="160"/>
        <w:jc w:val="both"/>
      </w:pPr>
      <w: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387995" w:rsidRDefault="00387995" w:rsidP="00387995">
      <w:pPr>
        <w:pStyle w:val="ConsPlusNormal"/>
        <w:jc w:val="both"/>
      </w:pPr>
    </w:p>
    <w:tbl>
      <w:tblPr>
        <w:tblW w:w="975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8"/>
        <w:gridCol w:w="3912"/>
      </w:tblGrid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5"/>
            </w:pPr>
            <w: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9F3B26">
            <w:pPr>
              <w:pStyle w:val="ConsPlusNormal"/>
            </w:pPr>
            <w:r>
              <w:t>Сибирский сельсовет</w:t>
            </w:r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5"/>
            </w:pPr>
            <w:r>
              <w:t>Почтовый адрес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9F3B26">
            <w:pPr>
              <w:pStyle w:val="ConsPlusNormal"/>
            </w:pPr>
            <w:r>
              <w:t xml:space="preserve">632744 Новосибирская область, </w:t>
            </w:r>
            <w:proofErr w:type="spellStart"/>
            <w:r>
              <w:t>Купинский</w:t>
            </w:r>
            <w:proofErr w:type="spellEnd"/>
            <w:r>
              <w:t xml:space="preserve"> район, п. Сибирский. ул. Учительская, 11</w:t>
            </w:r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5"/>
            </w:pPr>
            <w: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92607">
            <w:pPr>
              <w:pStyle w:val="ConsPlusNormal"/>
            </w:pPr>
            <w:r>
              <w:t xml:space="preserve">Администрация Сибирского сельсовета </w:t>
            </w:r>
            <w:bookmarkStart w:id="1" w:name="_GoBack"/>
            <w:bookmarkEnd w:id="1"/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5"/>
            </w:pPr>
            <w:r>
              <w:t>Ф.И.О. исполнителя</w:t>
            </w:r>
          </w:p>
          <w:p w:rsidR="00387995" w:rsidRDefault="00387995">
            <w:pPr>
              <w:pStyle w:val="ConsPlusNormal"/>
              <w:ind w:left="5"/>
            </w:pPr>
            <w:r>
              <w:t>(отчество указывается при наличии)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9F3B26">
            <w:pPr>
              <w:pStyle w:val="ConsPlusNormal"/>
            </w:pPr>
            <w:r>
              <w:t>Алексеева Оксана Сергеевна</w:t>
            </w:r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10"/>
            </w:pPr>
            <w: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9F3B26">
            <w:pPr>
              <w:pStyle w:val="ConsPlusNormal"/>
            </w:pPr>
            <w:r>
              <w:t>8 383 58 44 441</w:t>
            </w:r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5"/>
            </w:pPr>
            <w: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7C3D50">
            <w:pPr>
              <w:pStyle w:val="ConsPlusNormal"/>
            </w:pPr>
            <w:hyperlink r:id="rId4" w:history="1">
              <w:r w:rsidR="009F3B26" w:rsidRPr="00144428">
                <w:rPr>
                  <w:rStyle w:val="a3"/>
                </w:rPr>
                <w:t>oksana_alekseeva_060882@mail.ru</w:t>
              </w:r>
            </w:hyperlink>
          </w:p>
          <w:p w:rsidR="009F3B26" w:rsidRDefault="009F3B26">
            <w:pPr>
              <w:pStyle w:val="ConsPlusNormal"/>
            </w:pPr>
          </w:p>
        </w:tc>
      </w:tr>
      <w:tr w:rsidR="00387995" w:rsidTr="00387995"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ind w:left="10"/>
            </w:pPr>
            <w: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7C3D50">
            <w:pPr>
              <w:pStyle w:val="ConsPlusNormal"/>
            </w:pPr>
            <w:hyperlink r:id="rId5" w:history="1">
              <w:r w:rsidR="00392607" w:rsidRPr="00144428">
                <w:rPr>
                  <w:rStyle w:val="a3"/>
                </w:rPr>
                <w:t>https://sibbsovet.nso.ru/page/350</w:t>
              </w:r>
            </w:hyperlink>
          </w:p>
          <w:p w:rsidR="00392607" w:rsidRDefault="00392607">
            <w:pPr>
              <w:pStyle w:val="ConsPlusNormal"/>
            </w:pPr>
          </w:p>
        </w:tc>
      </w:tr>
    </w:tbl>
    <w:p w:rsidR="00387995" w:rsidRDefault="00387995" w:rsidP="00387995">
      <w:pPr>
        <w:widowControl/>
        <w:suppressAutoHyphens w:val="0"/>
        <w:rPr>
          <w:rFonts w:ascii="Arial" w:eastAsia="Arial" w:hAnsi="Arial" w:cs="Courier New"/>
          <w:kern w:val="0"/>
          <w:sz w:val="16"/>
        </w:rPr>
        <w:sectPr w:rsidR="00387995">
          <w:pgSz w:w="11906" w:h="16838"/>
          <w:pgMar w:top="1440" w:right="566" w:bottom="1440" w:left="1133" w:header="0" w:footer="0" w:gutter="0"/>
          <w:cols w:space="720"/>
          <w:formProt w:val="0"/>
        </w:sectPr>
      </w:pPr>
    </w:p>
    <w:tbl>
      <w:tblPr>
        <w:tblW w:w="136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"/>
        <w:gridCol w:w="1191"/>
        <w:gridCol w:w="1079"/>
        <w:gridCol w:w="1305"/>
        <w:gridCol w:w="1643"/>
        <w:gridCol w:w="1588"/>
        <w:gridCol w:w="1077"/>
        <w:gridCol w:w="1191"/>
        <w:gridCol w:w="1190"/>
        <w:gridCol w:w="1417"/>
        <w:gridCol w:w="1586"/>
      </w:tblGrid>
      <w:tr w:rsidR="00387995" w:rsidTr="003563EF"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0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387995" w:rsidTr="003563EF"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387995" w:rsidTr="003563EF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11</w:t>
            </w:r>
          </w:p>
        </w:tc>
      </w:tr>
      <w:tr w:rsidR="00387995" w:rsidTr="003563EF">
        <w:trPr>
          <w:trHeight w:val="1431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CA5D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BA54B6">
            <w:pPr>
              <w:pStyle w:val="ConsPlusNormal"/>
              <w:jc w:val="center"/>
            </w:pPr>
            <w:r>
              <w:t>00179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124B56" w:rsidP="003563EF">
            <w:pPr>
              <w:pStyle w:val="ConsPlusNormal"/>
              <w:jc w:val="center"/>
            </w:pPr>
            <w:r>
              <w:t xml:space="preserve">Новосибирская область, </w:t>
            </w:r>
            <w:proofErr w:type="spellStart"/>
            <w:r>
              <w:t>Купинский</w:t>
            </w:r>
            <w:proofErr w:type="spellEnd"/>
            <w:r>
              <w:t xml:space="preserve"> район, п</w:t>
            </w:r>
            <w:proofErr w:type="gramStart"/>
            <w:r>
              <w:t>.С</w:t>
            </w:r>
            <w:proofErr w:type="gramEnd"/>
            <w:r>
              <w:t>ибирский,ул.Первомайская,2а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  <w:r>
              <w:t>Новосибирская область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  <w:proofErr w:type="spellStart"/>
            <w:r>
              <w:t>Купинский</w:t>
            </w:r>
            <w:proofErr w:type="spellEnd"/>
            <w:r>
              <w:t xml:space="preserve"> район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9F3B26">
            <w:pPr>
              <w:pStyle w:val="ConsPlusNormal"/>
              <w:jc w:val="center"/>
            </w:pPr>
            <w:r>
              <w:t>п. Сибирский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 w:rsidP="00BA54B6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6" w:rsidRDefault="00124B56">
            <w:pPr>
              <w:pStyle w:val="ConsPlusNormal"/>
              <w:jc w:val="center"/>
            </w:pPr>
            <w:r>
              <w:t>Нежилое здание,</w:t>
            </w:r>
          </w:p>
          <w:p w:rsidR="00387995" w:rsidRDefault="00124B56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</w:tr>
      <w:tr w:rsidR="003563EF" w:rsidTr="003563EF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CA5D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8D780A">
            <w:pPr>
              <w:pStyle w:val="ConsPlusNormal"/>
              <w:jc w:val="center"/>
            </w:pPr>
            <w:r>
              <w:t>00172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3563EF" w:rsidP="003563EF">
            <w:pPr>
              <w:pStyle w:val="ConsPlusNormal"/>
              <w:jc w:val="center"/>
            </w:pPr>
            <w:r>
              <w:t xml:space="preserve">Новосибирская область, </w:t>
            </w:r>
            <w:proofErr w:type="spellStart"/>
            <w:r>
              <w:t>Купинский</w:t>
            </w:r>
            <w:proofErr w:type="spellEnd"/>
            <w:r>
              <w:t xml:space="preserve"> район,</w:t>
            </w:r>
            <w:r w:rsidR="008947C5">
              <w:t xml:space="preserve"> </w:t>
            </w:r>
            <w:r>
              <w:t>д.Куликовка, ул,Куликовская,д.19а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CA5DA4">
            <w:pPr>
              <w:pStyle w:val="ConsPlusNormal"/>
              <w:jc w:val="center"/>
            </w:pPr>
            <w:r>
              <w:t>Новосибирская</w:t>
            </w:r>
          </w:p>
          <w:p w:rsidR="00CA5DA4" w:rsidRDefault="00CA5DA4">
            <w:pPr>
              <w:pStyle w:val="ConsPlusNormal"/>
              <w:jc w:val="center"/>
            </w:pPr>
            <w:r>
              <w:t>область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CA5DA4">
            <w:pPr>
              <w:pStyle w:val="ConsPlusNormal"/>
              <w:jc w:val="center"/>
            </w:pPr>
            <w:proofErr w:type="spellStart"/>
            <w:r>
              <w:t>Купинский</w:t>
            </w:r>
            <w:proofErr w:type="spellEnd"/>
            <w:r>
              <w:t xml:space="preserve"> район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3563E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A4" w:rsidRDefault="00CA5DA4">
            <w:pPr>
              <w:pStyle w:val="ConsPlusNormal"/>
              <w:jc w:val="center"/>
            </w:pPr>
          </w:p>
          <w:p w:rsidR="003563EF" w:rsidRPr="00CA5DA4" w:rsidRDefault="00CA5DA4" w:rsidP="00CA5D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CA5DA4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A5DA4">
              <w:rPr>
                <w:rFonts w:ascii="Times New Roman" w:hAnsi="Times New Roman" w:cs="Times New Roman"/>
                <w:sz w:val="18"/>
                <w:szCs w:val="18"/>
              </w:rPr>
              <w:t>уликовка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3563EF">
            <w:pPr>
              <w:pStyle w:val="ConsPlusNormal"/>
              <w:jc w:val="center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3563E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CA5DA4">
            <w:pPr>
              <w:pStyle w:val="ConsPlusNormal"/>
              <w:jc w:val="center"/>
            </w:pPr>
            <w:r>
              <w:t>Нежилое здание</w:t>
            </w:r>
            <w:r w:rsidR="00BA54B6">
              <w:t>,</w:t>
            </w:r>
          </w:p>
          <w:p w:rsidR="00BA54B6" w:rsidRDefault="00BA54B6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EF" w:rsidRDefault="003563EF">
            <w:pPr>
              <w:pStyle w:val="ConsPlusNormal"/>
              <w:jc w:val="center"/>
            </w:pPr>
          </w:p>
        </w:tc>
      </w:tr>
    </w:tbl>
    <w:p w:rsidR="00387995" w:rsidRDefault="00387995" w:rsidP="00387995">
      <w:pPr>
        <w:pStyle w:val="ConsPlusNormal"/>
        <w:jc w:val="both"/>
      </w:pPr>
    </w:p>
    <w:tbl>
      <w:tblPr>
        <w:tblW w:w="1365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962"/>
        <w:gridCol w:w="1103"/>
        <w:gridCol w:w="1166"/>
        <w:gridCol w:w="1077"/>
        <w:gridCol w:w="1419"/>
        <w:gridCol w:w="1417"/>
        <w:gridCol w:w="1363"/>
        <w:gridCol w:w="1304"/>
        <w:gridCol w:w="1288"/>
        <w:gridCol w:w="1360"/>
      </w:tblGrid>
      <w:tr w:rsidR="00387995" w:rsidTr="00124B56"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Вид объекта недвижимости; движимое имущество</w:t>
            </w:r>
          </w:p>
        </w:tc>
        <w:tc>
          <w:tcPr>
            <w:tcW w:w="12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387995" w:rsidTr="00BA54B6"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6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Техническое состояние объекта недвижимости (при наличии сведений)</w:t>
            </w:r>
          </w:p>
        </w:tc>
      </w:tr>
      <w:tr w:rsidR="00387995" w:rsidTr="00BA54B6"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Тип (кадастровый, условный (при наличии)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proofErr w:type="gramStart"/>
            <w:r>
              <w:t xml:space="preserve">площадь - для земельных участков, зданий (строений), помещений; протяженность, объем, площадь, глубина залегания - для сооружений; протяженность, объем, площадь, глубина залегания согласно проектной </w:t>
            </w:r>
            <w:r>
              <w:lastRenderedPageBreak/>
              <w:t>документации - для зданий (строений), сооружений, строительство которых не завершено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lastRenderedPageBreak/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</w:tr>
      <w:tr w:rsidR="00387995" w:rsidTr="00BA54B6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22</w:t>
            </w:r>
          </w:p>
        </w:tc>
      </w:tr>
      <w:tr w:rsidR="00387995" w:rsidTr="00BA54B6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124B56">
            <w:pPr>
              <w:pStyle w:val="ConsPlusNormal"/>
              <w:jc w:val="center"/>
            </w:pPr>
            <w:r>
              <w:t xml:space="preserve"> здание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BA54B6">
            <w:pPr>
              <w:pStyle w:val="ConsPlusNormal"/>
              <w:jc w:val="center"/>
            </w:pPr>
            <w:r>
              <w:t>магазин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124B56">
            <w:pPr>
              <w:pStyle w:val="ConsPlusNormal"/>
              <w:jc w:val="center"/>
            </w:pPr>
            <w:r>
              <w:t>54:15:020403:201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C53" w:rsidRDefault="00BA54B6">
            <w:pPr>
              <w:pStyle w:val="ConsPlusNormal"/>
              <w:jc w:val="center"/>
            </w:pPr>
            <w:proofErr w:type="spellStart"/>
            <w:r>
              <w:t>к</w:t>
            </w:r>
            <w:r w:rsidR="00124B56">
              <w:t>адастро</w:t>
            </w:r>
            <w:proofErr w:type="spellEnd"/>
          </w:p>
          <w:p w:rsidR="00387995" w:rsidRDefault="00124B56">
            <w:pPr>
              <w:pStyle w:val="ConsPlusNormal"/>
              <w:jc w:val="center"/>
            </w:pPr>
            <w:r>
              <w:t>вый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DC3C53">
            <w:pPr>
              <w:pStyle w:val="ConsPlusNormal"/>
              <w:jc w:val="center"/>
            </w:pPr>
            <w: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DC3C53">
            <w:pPr>
              <w:pStyle w:val="ConsPlusNormal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</w:tr>
      <w:tr w:rsidR="00387995" w:rsidTr="00BA54B6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CA5DA4">
            <w:pPr>
              <w:pStyle w:val="ConsPlusNormal"/>
              <w:jc w:val="center"/>
            </w:pPr>
            <w:r>
              <w:t xml:space="preserve"> здание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BA54B6">
            <w:pPr>
              <w:pStyle w:val="ConsPlusNormal"/>
              <w:jc w:val="center"/>
            </w:pPr>
            <w:r>
              <w:t>клуб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CA5DA4">
            <w:pPr>
              <w:pStyle w:val="ConsPlusNormal"/>
              <w:jc w:val="center"/>
            </w:pPr>
            <w:r>
              <w:t>54:15:020501:70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5DA4" w:rsidRDefault="00BA54B6">
            <w:pPr>
              <w:pStyle w:val="ConsPlusNormal"/>
              <w:jc w:val="center"/>
            </w:pPr>
            <w:proofErr w:type="spellStart"/>
            <w:r>
              <w:t>к</w:t>
            </w:r>
            <w:r w:rsidR="00CA5DA4">
              <w:t>адастро</w:t>
            </w:r>
            <w:proofErr w:type="spellEnd"/>
          </w:p>
          <w:p w:rsidR="00387995" w:rsidRDefault="00CA5DA4">
            <w:pPr>
              <w:pStyle w:val="ConsPlusNormal"/>
              <w:jc w:val="center"/>
            </w:pPr>
            <w:r>
              <w:t>вый 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CA5DA4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995" w:rsidRDefault="00CA5DA4">
            <w:pPr>
              <w:pStyle w:val="ConsPlusNormal"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</w:tr>
    </w:tbl>
    <w:p w:rsidR="00387995" w:rsidRDefault="00387995" w:rsidP="00387995">
      <w:pPr>
        <w:pStyle w:val="ConsPlusNormal"/>
        <w:jc w:val="both"/>
      </w:pPr>
    </w:p>
    <w:tbl>
      <w:tblPr>
        <w:tblW w:w="15135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5"/>
        <w:gridCol w:w="795"/>
        <w:gridCol w:w="227"/>
        <w:gridCol w:w="680"/>
        <w:gridCol w:w="567"/>
        <w:gridCol w:w="680"/>
        <w:gridCol w:w="285"/>
        <w:gridCol w:w="1245"/>
        <w:gridCol w:w="398"/>
        <w:gridCol w:w="566"/>
        <w:gridCol w:w="851"/>
        <w:gridCol w:w="114"/>
        <w:gridCol w:w="623"/>
        <w:gridCol w:w="907"/>
        <w:gridCol w:w="342"/>
        <w:gridCol w:w="791"/>
        <w:gridCol w:w="964"/>
        <w:gridCol w:w="851"/>
        <w:gridCol w:w="737"/>
        <w:gridCol w:w="907"/>
        <w:gridCol w:w="1130"/>
      </w:tblGrid>
      <w:tr w:rsidR="00387995" w:rsidTr="00387995">
        <w:tc>
          <w:tcPr>
            <w:tcW w:w="595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Сведения о движимом имуществе (характеристики движимого имущества (при наличии)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387995" w:rsidTr="00387995">
        <w:tc>
          <w:tcPr>
            <w:tcW w:w="24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387995" w:rsidTr="00387995"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арендатор (пользователь)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proofErr w:type="gramStart"/>
            <w:r>
              <w:t>документы-основание</w:t>
            </w:r>
            <w:proofErr w:type="gramEnd"/>
          </w:p>
        </w:tc>
      </w:tr>
      <w:tr w:rsidR="00387995" w:rsidTr="00387995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вид права, на котором правообладатель владеет имуществом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387995" w:rsidTr="0038799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7995" w:rsidRDefault="0038799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38</w:t>
            </w:r>
          </w:p>
        </w:tc>
      </w:tr>
      <w:tr w:rsidR="00387995" w:rsidTr="0038799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87995">
            <w:pPr>
              <w:pStyle w:val="ConsPlusNormal"/>
              <w:jc w:val="center"/>
            </w:pPr>
          </w:p>
        </w:tc>
      </w:tr>
      <w:tr w:rsidR="00387995" w:rsidTr="00387995">
        <w:trPr>
          <w:gridAfter w:val="6"/>
          <w:wAfter w:w="5380" w:type="dxa"/>
        </w:trPr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Указать одно из значений: в перечне (изменениях в перечень)</w:t>
            </w:r>
          </w:p>
        </w:tc>
        <w:tc>
          <w:tcPr>
            <w:tcW w:w="7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387995" w:rsidTr="00387995">
        <w:trPr>
          <w:gridAfter w:val="6"/>
          <w:wAfter w:w="5380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24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387995" w:rsidTr="00387995">
        <w:trPr>
          <w:gridAfter w:val="6"/>
          <w:wAfter w:w="5380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995" w:rsidRDefault="00387995">
            <w:pPr>
              <w:widowControl/>
              <w:rPr>
                <w:rFonts w:ascii="Arial" w:eastAsia="Arial" w:hAnsi="Arial" w:cs="Courier New"/>
                <w:sz w:val="16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номер</w:t>
            </w:r>
          </w:p>
        </w:tc>
      </w:tr>
      <w:tr w:rsidR="00387995" w:rsidTr="00387995">
        <w:trPr>
          <w:gridAfter w:val="6"/>
          <w:wAfter w:w="5380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995" w:rsidRDefault="00387995">
            <w:pPr>
              <w:pStyle w:val="ConsPlusNormal"/>
              <w:jc w:val="center"/>
            </w:pPr>
            <w:r>
              <w:t>43</w:t>
            </w:r>
          </w:p>
        </w:tc>
      </w:tr>
      <w:tr w:rsidR="00387995" w:rsidTr="00387995">
        <w:trPr>
          <w:gridAfter w:val="6"/>
          <w:wAfter w:w="5380" w:type="dxa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563EF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2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563EF">
            <w:pPr>
              <w:pStyle w:val="ConsPlusNormal"/>
              <w:jc w:val="center"/>
            </w:pPr>
            <w:r>
              <w:t xml:space="preserve">Администрация Сибирского сельсовета </w:t>
            </w:r>
            <w:proofErr w:type="spellStart"/>
            <w:r>
              <w:t>Купинского</w:t>
            </w:r>
            <w:proofErr w:type="spellEnd"/>
            <w:r>
              <w:t xml:space="preserve"> района </w:t>
            </w:r>
            <w:r>
              <w:lastRenderedPageBreak/>
              <w:t>Новосибирской области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563EF">
            <w:pPr>
              <w:pStyle w:val="ConsPlusNormal"/>
              <w:jc w:val="center"/>
            </w:pPr>
            <w:r>
              <w:lastRenderedPageBreak/>
              <w:t>постановление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563EF">
            <w:pPr>
              <w:pStyle w:val="ConsPlusNormal"/>
              <w:jc w:val="center"/>
            </w:pPr>
            <w:r>
              <w:t>09.01.2025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95" w:rsidRDefault="003563EF">
            <w:pPr>
              <w:pStyle w:val="ConsPlusNormal"/>
              <w:jc w:val="center"/>
            </w:pPr>
            <w:r>
              <w:t>6</w:t>
            </w:r>
          </w:p>
        </w:tc>
      </w:tr>
    </w:tbl>
    <w:p w:rsidR="00387995" w:rsidRDefault="00387995" w:rsidP="00387995">
      <w:pPr>
        <w:widowControl/>
        <w:suppressAutoHyphens w:val="0"/>
        <w:rPr>
          <w:kern w:val="0"/>
        </w:rPr>
        <w:sectPr w:rsidR="00387995">
          <w:pgSz w:w="16838" w:h="11906" w:orient="landscape"/>
          <w:pgMar w:top="1133" w:right="397" w:bottom="566" w:left="397" w:header="0" w:footer="0" w:gutter="0"/>
          <w:cols w:space="720"/>
          <w:formProt w:val="0"/>
        </w:sectPr>
      </w:pPr>
    </w:p>
    <w:p w:rsidR="000E58F0" w:rsidRDefault="000E58F0"/>
    <w:sectPr w:rsidR="000E58F0" w:rsidSect="0013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CF6"/>
    <w:rsid w:val="000E58F0"/>
    <w:rsid w:val="00103348"/>
    <w:rsid w:val="00124B56"/>
    <w:rsid w:val="00136394"/>
    <w:rsid w:val="001A1BCE"/>
    <w:rsid w:val="00261181"/>
    <w:rsid w:val="003563EF"/>
    <w:rsid w:val="00387995"/>
    <w:rsid w:val="00392607"/>
    <w:rsid w:val="00477426"/>
    <w:rsid w:val="007137A2"/>
    <w:rsid w:val="007C3D50"/>
    <w:rsid w:val="008947C5"/>
    <w:rsid w:val="008D780A"/>
    <w:rsid w:val="009F3B26"/>
    <w:rsid w:val="00BA54B6"/>
    <w:rsid w:val="00CA5DA4"/>
    <w:rsid w:val="00DC3C53"/>
    <w:rsid w:val="00FD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95"/>
    <w:pPr>
      <w:widowControl w:val="0"/>
      <w:suppressAutoHyphens/>
      <w:spacing w:after="0" w:line="240" w:lineRule="auto"/>
    </w:pPr>
    <w:rPr>
      <w:rFonts w:ascii="Liberation Serif" w:eastAsia="Tahoma" w:hAnsi="Liberation Serif" w:cs="Droid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7995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3879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bbsovet.nso.ru/page/350" TargetMode="External"/><Relationship Id="rId4" Type="http://schemas.openxmlformats.org/officeDocument/2006/relationships/hyperlink" Target="mailto:oksana_alekseeva_0608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RASHER</dc:creator>
  <cp:keywords/>
  <dc:description/>
  <cp:lastModifiedBy>User</cp:lastModifiedBy>
  <cp:revision>10</cp:revision>
  <dcterms:created xsi:type="dcterms:W3CDTF">2025-06-10T04:56:00Z</dcterms:created>
  <dcterms:modified xsi:type="dcterms:W3CDTF">2025-06-11T02:10:00Z</dcterms:modified>
</cp:coreProperties>
</file>