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A0" w:rsidRDefault="00271EA0" w:rsidP="00271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СИБИРСКОГО СЕЛЬСОВЕТА </w:t>
      </w:r>
    </w:p>
    <w:p w:rsidR="00271EA0" w:rsidRDefault="00271EA0" w:rsidP="00271EA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271EA0" w:rsidRDefault="00271EA0" w:rsidP="00271EA0">
      <w:pPr>
        <w:jc w:val="center"/>
        <w:rPr>
          <w:sz w:val="28"/>
          <w:szCs w:val="28"/>
        </w:rPr>
      </w:pPr>
    </w:p>
    <w:p w:rsidR="00271EA0" w:rsidRDefault="00271EA0" w:rsidP="00271EA0">
      <w:pPr>
        <w:jc w:val="center"/>
        <w:rPr>
          <w:sz w:val="28"/>
          <w:szCs w:val="28"/>
        </w:rPr>
      </w:pPr>
    </w:p>
    <w:p w:rsidR="00271EA0" w:rsidRDefault="00271EA0" w:rsidP="00271EA0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71EA0" w:rsidRDefault="00271EA0" w:rsidP="00271EA0">
      <w:pPr>
        <w:jc w:val="center"/>
        <w:rPr>
          <w:sz w:val="28"/>
          <w:szCs w:val="28"/>
        </w:rPr>
      </w:pPr>
    </w:p>
    <w:p w:rsidR="00271EA0" w:rsidRDefault="00271EA0" w:rsidP="00271EA0">
      <w:pPr>
        <w:jc w:val="center"/>
        <w:rPr>
          <w:sz w:val="28"/>
          <w:szCs w:val="28"/>
        </w:rPr>
      </w:pPr>
    </w:p>
    <w:p w:rsidR="00271EA0" w:rsidRDefault="00271EA0" w:rsidP="00271EA0">
      <w:pPr>
        <w:jc w:val="center"/>
        <w:rPr>
          <w:sz w:val="28"/>
          <w:szCs w:val="28"/>
        </w:rPr>
      </w:pPr>
      <w:r>
        <w:rPr>
          <w:sz w:val="28"/>
          <w:szCs w:val="28"/>
        </w:rPr>
        <w:t>31.01.2020г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№ 9</w:t>
      </w:r>
    </w:p>
    <w:p w:rsidR="00271EA0" w:rsidRDefault="00271EA0" w:rsidP="00271EA0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271EA0" w:rsidRDefault="00271EA0" w:rsidP="00271EA0">
      <w:pPr>
        <w:jc w:val="center"/>
        <w:rPr>
          <w:sz w:val="28"/>
          <w:szCs w:val="28"/>
        </w:rPr>
      </w:pPr>
    </w:p>
    <w:p w:rsidR="00271EA0" w:rsidRDefault="00271EA0" w:rsidP="00271E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стоимости  услуг, предоставляемых  согласно  гарантированному  перечню  услуг  по  погребению  умершего  на территории муниципального  образования</w:t>
      </w:r>
    </w:p>
    <w:p w:rsidR="00271EA0" w:rsidRDefault="00271EA0" w:rsidP="00271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Сибирского  сельсовета</w:t>
      </w:r>
      <w:proofErr w:type="gramEnd"/>
      <w:r>
        <w:rPr>
          <w:sz w:val="28"/>
          <w:szCs w:val="28"/>
        </w:rPr>
        <w:t xml:space="preserve">  с  01.02.2020 года.</w:t>
      </w:r>
    </w:p>
    <w:p w:rsidR="00271EA0" w:rsidRDefault="00271EA0" w:rsidP="00271EA0">
      <w:pPr>
        <w:jc w:val="center"/>
        <w:rPr>
          <w:sz w:val="28"/>
          <w:szCs w:val="28"/>
        </w:rPr>
      </w:pPr>
    </w:p>
    <w:p w:rsidR="00271EA0" w:rsidRDefault="00271EA0" w:rsidP="00271EA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 с  Федеральным  законом  РФ от 06.10.2003. № 131-ФЗ  «Об  общих принципах  организации  местного  самоуправления в  Российской  Федерации», Федеральным законом РФ от 12.01.1996 № 8-ФЗ «О  погребении  и  похоронном  деле», Постановлением Правительства РФ от 29.01.2020 № 61 «Об утверждении коэффициента индексации выплат, пособий и компенсаций в 2020году»</w:t>
      </w:r>
    </w:p>
    <w:p w:rsidR="00271EA0" w:rsidRDefault="00271EA0" w:rsidP="00271EA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271EA0" w:rsidRDefault="00271EA0" w:rsidP="00271EA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стоимость гарантированного перечня услуг по погребению в сумме 7 349,83 рублей (приложение № 1).</w:t>
      </w:r>
    </w:p>
    <w:p w:rsidR="00271EA0" w:rsidRDefault="00271EA0" w:rsidP="00271E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>
        <w:rPr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>законного представителя или иных лиц, взявших на себя обязанности по погребению умершего, в сумме 7656,08 рублей (приложение № 2).</w:t>
      </w:r>
    </w:p>
    <w:p w:rsidR="00271EA0" w:rsidRDefault="00271EA0" w:rsidP="00271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271EA0" w:rsidRDefault="00271EA0" w:rsidP="00271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Данное постановление вступает в силу с 01.02.2020 года.</w:t>
      </w:r>
    </w:p>
    <w:p w:rsidR="00271EA0" w:rsidRDefault="00271EA0" w:rsidP="00271EA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постановление в периодическом печатном издании «Муниципальные ведомости» и разместить на официальном сайте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 Новосибирской области в сети интернет.</w:t>
      </w:r>
    </w:p>
    <w:p w:rsidR="00271EA0" w:rsidRDefault="00271EA0" w:rsidP="00271E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Контроль за исполнением настоящего постановления оставляю за собой.</w:t>
      </w:r>
    </w:p>
    <w:p w:rsidR="00271EA0" w:rsidRDefault="00271EA0" w:rsidP="00271EA0">
      <w:pPr>
        <w:jc w:val="both"/>
        <w:rPr>
          <w:sz w:val="28"/>
          <w:szCs w:val="28"/>
        </w:rPr>
      </w:pPr>
    </w:p>
    <w:p w:rsidR="00271EA0" w:rsidRDefault="00271EA0" w:rsidP="00271EA0">
      <w:pPr>
        <w:jc w:val="both"/>
        <w:rPr>
          <w:sz w:val="28"/>
          <w:szCs w:val="28"/>
        </w:rPr>
      </w:pPr>
    </w:p>
    <w:p w:rsidR="00271EA0" w:rsidRDefault="00271EA0" w:rsidP="00271EA0">
      <w:pPr>
        <w:jc w:val="both"/>
        <w:rPr>
          <w:sz w:val="28"/>
          <w:szCs w:val="28"/>
        </w:rPr>
      </w:pPr>
    </w:p>
    <w:p w:rsidR="00271EA0" w:rsidRDefault="00271EA0" w:rsidP="00271EA0">
      <w:pPr>
        <w:jc w:val="both"/>
        <w:rPr>
          <w:sz w:val="28"/>
          <w:szCs w:val="28"/>
        </w:rPr>
      </w:pPr>
    </w:p>
    <w:p w:rsidR="00271EA0" w:rsidRDefault="00271EA0" w:rsidP="00271EA0">
      <w:pPr>
        <w:jc w:val="both"/>
        <w:rPr>
          <w:sz w:val="28"/>
          <w:szCs w:val="28"/>
        </w:rPr>
      </w:pPr>
    </w:p>
    <w:p w:rsidR="00271EA0" w:rsidRDefault="00271EA0" w:rsidP="00271E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</w:t>
      </w:r>
      <w:r>
        <w:rPr>
          <w:sz w:val="28"/>
          <w:szCs w:val="28"/>
        </w:rPr>
        <w:tab/>
      </w:r>
    </w:p>
    <w:p w:rsidR="00271EA0" w:rsidRDefault="00271EA0" w:rsidP="00271E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271EA0" w:rsidRDefault="00271EA0" w:rsidP="00271EA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Л.Г.Иваненко</w:t>
      </w:r>
      <w:proofErr w:type="spellEnd"/>
    </w:p>
    <w:p w:rsidR="00F50275" w:rsidRDefault="00F50275" w:rsidP="00F50275">
      <w:pPr>
        <w:ind w:left="5529" w:firstLine="141"/>
        <w:jc w:val="center"/>
        <w:rPr>
          <w:sz w:val="28"/>
          <w:szCs w:val="28"/>
        </w:rPr>
      </w:pPr>
    </w:p>
    <w:p w:rsidR="00F50275" w:rsidRDefault="00F50275" w:rsidP="00F50275">
      <w:pPr>
        <w:ind w:left="5812"/>
      </w:pPr>
      <w:r>
        <w:t>СОГЛАСОВАНО:</w:t>
      </w:r>
    </w:p>
    <w:p w:rsidR="00F50275" w:rsidRDefault="00F50275" w:rsidP="00F50275"/>
    <w:p w:rsidR="00F50275" w:rsidRDefault="00F50275" w:rsidP="00F50275">
      <w:pPr>
        <w:ind w:left="5812"/>
      </w:pPr>
      <w:r>
        <w:t xml:space="preserve">________________ </w:t>
      </w:r>
    </w:p>
    <w:p w:rsidR="00F50275" w:rsidRDefault="00F50275" w:rsidP="00F50275">
      <w:pPr>
        <w:ind w:left="5812"/>
      </w:pPr>
      <w:r>
        <w:t>Департамент по тарифам</w:t>
      </w:r>
    </w:p>
    <w:p w:rsidR="00F50275" w:rsidRDefault="00F50275" w:rsidP="00F50275">
      <w:pPr>
        <w:ind w:left="5812"/>
      </w:pPr>
      <w:r>
        <w:t>Новосибирской области</w:t>
      </w:r>
    </w:p>
    <w:p w:rsidR="00F50275" w:rsidRDefault="00F50275" w:rsidP="00F50275">
      <w:pPr>
        <w:ind w:left="5812"/>
      </w:pPr>
    </w:p>
    <w:p w:rsidR="00F50275" w:rsidRDefault="00F50275" w:rsidP="00F50275">
      <w:pPr>
        <w:ind w:left="5812"/>
      </w:pPr>
      <w:r>
        <w:t xml:space="preserve">«_____»______________ </w:t>
      </w:r>
    </w:p>
    <w:tbl>
      <w:tblPr>
        <w:tblW w:w="9836" w:type="dxa"/>
        <w:tblLook w:val="01E0" w:firstRow="1" w:lastRow="1" w:firstColumn="1" w:lastColumn="1" w:noHBand="0" w:noVBand="0"/>
      </w:tblPr>
      <w:tblGrid>
        <w:gridCol w:w="4260"/>
        <w:gridCol w:w="5576"/>
      </w:tblGrid>
      <w:tr w:rsidR="00F50275" w:rsidTr="00F50275">
        <w:trPr>
          <w:trHeight w:val="1608"/>
        </w:trPr>
        <w:tc>
          <w:tcPr>
            <w:tcW w:w="4260" w:type="dxa"/>
          </w:tcPr>
          <w:p w:rsidR="00F50275" w:rsidRDefault="00F50275">
            <w:pPr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</w:p>
          <w:p w:rsidR="00F50275" w:rsidRDefault="00F50275">
            <w:pPr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  <w:r>
              <w:t>СОГЛАСОВАНО:</w:t>
            </w:r>
          </w:p>
          <w:p w:rsidR="00F50275" w:rsidRDefault="00F50275">
            <w:pPr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  <w:r>
              <w:t>Директора Филиала № 15 ГУНРО ФСС РФ</w:t>
            </w:r>
          </w:p>
          <w:p w:rsidR="00F50275" w:rsidRDefault="00F50275">
            <w:pPr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  <w:r>
              <w:t>_______________Жукова Р.М.</w:t>
            </w:r>
          </w:p>
          <w:p w:rsidR="00F50275" w:rsidRDefault="00F50275">
            <w:pPr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</w:p>
        </w:tc>
        <w:tc>
          <w:tcPr>
            <w:tcW w:w="5576" w:type="dxa"/>
            <w:hideMark/>
          </w:tcPr>
          <w:p w:rsidR="00F50275" w:rsidRDefault="00F50275">
            <w:pPr>
              <w:tabs>
                <w:tab w:val="left" w:pos="1260"/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  <w:r>
              <w:tab/>
            </w:r>
          </w:p>
          <w:p w:rsidR="00F50275" w:rsidRDefault="00F50275">
            <w:pPr>
              <w:tabs>
                <w:tab w:val="left" w:pos="1260"/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jc w:val="right"/>
            </w:pPr>
            <w:r>
              <w:t xml:space="preserve">                  СОГЛАСОВАНО:</w:t>
            </w:r>
          </w:p>
          <w:p w:rsidR="00F50275" w:rsidRDefault="00F50275">
            <w:pPr>
              <w:tabs>
                <w:tab w:val="left" w:pos="1270"/>
              </w:tabs>
              <w:jc w:val="right"/>
            </w:pPr>
            <w:r>
              <w:t xml:space="preserve">                  УПФР по </w:t>
            </w:r>
          </w:p>
          <w:p w:rsidR="00F50275" w:rsidRDefault="00F50275">
            <w:pPr>
              <w:tabs>
                <w:tab w:val="left" w:pos="1270"/>
              </w:tabs>
              <w:jc w:val="right"/>
            </w:pPr>
            <w:proofErr w:type="spellStart"/>
            <w:r>
              <w:t>Купинскому</w:t>
            </w:r>
            <w:proofErr w:type="spellEnd"/>
            <w:r>
              <w:t xml:space="preserve"> району</w:t>
            </w:r>
          </w:p>
          <w:p w:rsidR="00F50275" w:rsidRDefault="00F50275">
            <w:pPr>
              <w:tabs>
                <w:tab w:val="left" w:pos="1270"/>
              </w:tabs>
              <w:jc w:val="right"/>
            </w:pPr>
            <w:r>
              <w:t xml:space="preserve">                _________</w:t>
            </w:r>
            <w:proofErr w:type="spellStart"/>
            <w:r>
              <w:t>Подберезный</w:t>
            </w:r>
            <w:proofErr w:type="spellEnd"/>
            <w:r>
              <w:t xml:space="preserve"> Н.Н.</w:t>
            </w:r>
          </w:p>
        </w:tc>
      </w:tr>
    </w:tbl>
    <w:p w:rsidR="00F50275" w:rsidRDefault="00F50275" w:rsidP="00F50275">
      <w:pPr>
        <w:jc w:val="center"/>
        <w:rPr>
          <w:sz w:val="28"/>
          <w:szCs w:val="28"/>
        </w:rPr>
      </w:pPr>
    </w:p>
    <w:p w:rsidR="00F50275" w:rsidRDefault="00F50275" w:rsidP="00F50275">
      <w:pPr>
        <w:jc w:val="center"/>
      </w:pPr>
    </w:p>
    <w:p w:rsidR="00F50275" w:rsidRDefault="00F50275" w:rsidP="00F50275">
      <w:pPr>
        <w:jc w:val="center"/>
      </w:pPr>
      <w:r>
        <w:t xml:space="preserve">Стоимость </w:t>
      </w:r>
    </w:p>
    <w:p w:rsidR="00F50275" w:rsidRDefault="00F50275" w:rsidP="00F50275">
      <w:pPr>
        <w:jc w:val="center"/>
      </w:pPr>
      <w:r>
        <w:t xml:space="preserve">услуг, предоставляемых согласно гарантированному перечню </w:t>
      </w:r>
    </w:p>
    <w:p w:rsidR="00F50275" w:rsidRDefault="00F50275" w:rsidP="00F50275">
      <w:pPr>
        <w:jc w:val="center"/>
      </w:pPr>
      <w:r>
        <w:t>услуг по погребению</w:t>
      </w:r>
    </w:p>
    <w:p w:rsidR="00F50275" w:rsidRDefault="00F50275" w:rsidP="00F50275">
      <w:pPr>
        <w:jc w:val="center"/>
      </w:pPr>
    </w:p>
    <w:p w:rsidR="00F50275" w:rsidRDefault="00F50275" w:rsidP="00F50275">
      <w:pPr>
        <w:jc w:val="center"/>
      </w:pPr>
      <w:r>
        <w:t xml:space="preserve">муниципального образования </w:t>
      </w:r>
    </w:p>
    <w:p w:rsidR="00F50275" w:rsidRDefault="00F50275" w:rsidP="00F50275">
      <w:pPr>
        <w:jc w:val="center"/>
      </w:pPr>
      <w:r>
        <w:t xml:space="preserve">Сибирского сельсовет </w:t>
      </w:r>
      <w:proofErr w:type="spellStart"/>
      <w:r>
        <w:t>Купинского</w:t>
      </w:r>
      <w:proofErr w:type="spellEnd"/>
      <w:r>
        <w:t xml:space="preserve"> района</w:t>
      </w:r>
    </w:p>
    <w:p w:rsidR="00F50275" w:rsidRDefault="00F50275" w:rsidP="00F50275">
      <w:pPr>
        <w:jc w:val="center"/>
      </w:pPr>
      <w:r>
        <w:t>на 2020 год</w:t>
      </w:r>
    </w:p>
    <w:p w:rsidR="00F50275" w:rsidRDefault="00F50275" w:rsidP="00F50275">
      <w:pPr>
        <w:jc w:val="center"/>
      </w:pPr>
    </w:p>
    <w:p w:rsidR="00F50275" w:rsidRDefault="00F50275" w:rsidP="00F5027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987"/>
        <w:gridCol w:w="1708"/>
      </w:tblGrid>
      <w:tr w:rsidR="00F50275" w:rsidTr="00F502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№</w:t>
            </w:r>
          </w:p>
          <w:p w:rsidR="00F50275" w:rsidRDefault="00F50275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75" w:rsidRDefault="00F50275">
            <w:pPr>
              <w:pStyle w:val="Eii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Сумма затрат,</w:t>
            </w:r>
          </w:p>
          <w:p w:rsidR="00F50275" w:rsidRDefault="00F50275">
            <w:pPr>
              <w:jc w:val="center"/>
            </w:pPr>
            <w:r>
              <w:t>рублей</w:t>
            </w:r>
          </w:p>
        </w:tc>
      </w:tr>
      <w:tr w:rsidR="00F50275" w:rsidTr="00F502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pStyle w:val="Eii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документов, необходимых для погребения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188,09</w:t>
            </w:r>
          </w:p>
        </w:tc>
      </w:tr>
      <w:tr w:rsidR="00F50275" w:rsidTr="00F502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pStyle w:val="Eii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3011,66</w:t>
            </w:r>
          </w:p>
        </w:tc>
      </w:tr>
      <w:tr w:rsidR="00F50275" w:rsidTr="00F502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r>
              <w:t xml:space="preserve">Перевозка тела (останков) умершего на кладбище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1214,81</w:t>
            </w:r>
          </w:p>
        </w:tc>
      </w:tr>
      <w:tr w:rsidR="00F50275" w:rsidTr="00F5027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r>
              <w:t xml:space="preserve">Погребение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2935,27</w:t>
            </w:r>
          </w:p>
        </w:tc>
      </w:tr>
      <w:tr w:rsidR="00F50275" w:rsidTr="00F502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75" w:rsidRDefault="00F50275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стоимость рытья стандартной могилы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1594,84</w:t>
            </w:r>
          </w:p>
        </w:tc>
      </w:tr>
      <w:tr w:rsidR="00F50275" w:rsidTr="00F502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75" w:rsidRDefault="00F50275">
            <w:pPr>
              <w:jc w:val="center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rPr>
                <w:b/>
                <w:bCs/>
              </w:rPr>
            </w:pPr>
            <w:r>
              <w:rPr>
                <w:b/>
                <w:bCs/>
              </w:rPr>
              <w:t>Общая стоимость гарантированного перечня услуг по погребению: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7349,83</w:t>
            </w:r>
          </w:p>
        </w:tc>
      </w:tr>
    </w:tbl>
    <w:p w:rsidR="00F50275" w:rsidRDefault="00F50275" w:rsidP="00F50275">
      <w:pPr>
        <w:jc w:val="center"/>
        <w:rPr>
          <w:sz w:val="28"/>
          <w:szCs w:val="28"/>
        </w:rPr>
      </w:pPr>
    </w:p>
    <w:p w:rsidR="00F50275" w:rsidRDefault="00F50275" w:rsidP="00F50275">
      <w:pPr>
        <w:pStyle w:val="2"/>
        <w:ind w:firstLine="0"/>
      </w:pPr>
    </w:p>
    <w:p w:rsidR="00F50275" w:rsidRDefault="00F50275" w:rsidP="00F50275">
      <w:pPr>
        <w:pStyle w:val="2"/>
        <w:ind w:firstLine="0"/>
      </w:pPr>
    </w:p>
    <w:p w:rsidR="00F50275" w:rsidRDefault="00F50275" w:rsidP="00F50275">
      <w:r>
        <w:t xml:space="preserve">Глава Сибирского сельсовета         </w:t>
      </w:r>
    </w:p>
    <w:p w:rsidR="00F50275" w:rsidRDefault="00F50275" w:rsidP="00F50275">
      <w:proofErr w:type="spellStart"/>
      <w:r>
        <w:t>Купинского</w:t>
      </w:r>
      <w:proofErr w:type="spellEnd"/>
      <w:r>
        <w:t xml:space="preserve"> района </w:t>
      </w:r>
    </w:p>
    <w:p w:rsidR="00F50275" w:rsidRDefault="00F50275" w:rsidP="00F50275">
      <w:r>
        <w:t>Новосибирской области                                                              Л.Г. Иваненко</w:t>
      </w:r>
    </w:p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>
      <w:pPr>
        <w:jc w:val="center"/>
        <w:rPr>
          <w:rStyle w:val="1"/>
          <w:bCs w:val="0"/>
          <w:color w:val="000000"/>
        </w:rPr>
      </w:pPr>
      <w:bookmarkStart w:id="0" w:name="bookmark0"/>
    </w:p>
    <w:p w:rsidR="00F50275" w:rsidRDefault="00F50275" w:rsidP="00F50275">
      <w:pPr>
        <w:jc w:val="center"/>
        <w:rPr>
          <w:sz w:val="28"/>
          <w:szCs w:val="28"/>
        </w:rPr>
      </w:pPr>
      <w:r>
        <w:rPr>
          <w:rStyle w:val="1"/>
          <w:bCs w:val="0"/>
          <w:color w:val="000000"/>
        </w:rPr>
        <w:t>КАЛЬКУЛЯЦИЯ</w:t>
      </w:r>
      <w:bookmarkEnd w:id="0"/>
    </w:p>
    <w:p w:rsidR="00F50275" w:rsidRDefault="00F50275" w:rsidP="00F50275">
      <w:pPr>
        <w:jc w:val="center"/>
        <w:rPr>
          <w:rStyle w:val="a4"/>
        </w:rPr>
      </w:pPr>
      <w:r>
        <w:rPr>
          <w:rStyle w:val="a4"/>
          <w:color w:val="000000"/>
        </w:rPr>
        <w:t xml:space="preserve">на услуги по оформлению документов, </w:t>
      </w:r>
    </w:p>
    <w:p w:rsidR="00F50275" w:rsidRDefault="00F50275" w:rsidP="00F50275">
      <w:pPr>
        <w:jc w:val="center"/>
        <w:rPr>
          <w:rStyle w:val="a4"/>
          <w:color w:val="000000"/>
        </w:rPr>
      </w:pPr>
      <w:r>
        <w:rPr>
          <w:rStyle w:val="a4"/>
          <w:color w:val="000000"/>
        </w:rPr>
        <w:t>необходимых для погребения</w:t>
      </w:r>
    </w:p>
    <w:p w:rsidR="00F50275" w:rsidRDefault="00F50275" w:rsidP="00F50275">
      <w:pPr>
        <w:jc w:val="center"/>
      </w:pPr>
    </w:p>
    <w:p w:rsidR="00F50275" w:rsidRDefault="00F50275" w:rsidP="00F50275">
      <w:r>
        <w:rPr>
          <w:rStyle w:val="a5"/>
          <w:color w:val="000000"/>
        </w:rPr>
        <w:t>см. п.3.1.2 Рекомендаций по нормированию и оплате труда работников гостиничного, банно-прачечною хозяйства и ритуального обслуживания населения, утвержденных</w:t>
      </w:r>
      <w:r>
        <w:t xml:space="preserve"> </w:t>
      </w:r>
      <w:r>
        <w:rPr>
          <w:rStyle w:val="a5"/>
          <w:color w:val="000000"/>
        </w:rPr>
        <w:t>Приказом Минстроя РФ от 15.11.1994 №11</w:t>
      </w:r>
    </w:p>
    <w:p w:rsidR="00F50275" w:rsidRDefault="00F50275" w:rsidP="00F50275">
      <w:pPr>
        <w:rPr>
          <w:rStyle w:val="a4"/>
          <w:color w:val="000000"/>
        </w:rPr>
      </w:pPr>
      <w:r>
        <w:rPr>
          <w:rStyle w:val="a4"/>
          <w:color w:val="000000"/>
        </w:rPr>
        <w:t xml:space="preserve"> </w:t>
      </w:r>
    </w:p>
    <w:p w:rsidR="00F50275" w:rsidRDefault="00F50275" w:rsidP="00F50275">
      <w:r>
        <w:rPr>
          <w:rStyle w:val="a4"/>
          <w:color w:val="000000"/>
        </w:rPr>
        <w:t>- Прием заказов на похороны.</w:t>
      </w:r>
    </w:p>
    <w:p w:rsidR="00F50275" w:rsidRDefault="00F50275" w:rsidP="00F50275">
      <w:r>
        <w:rPr>
          <w:rStyle w:val="a4"/>
          <w:color w:val="000000"/>
        </w:rPr>
        <w:t>- Оформление счета-заказа на транспортное обеспечение похорон,</w:t>
      </w:r>
      <w:r>
        <w:t xml:space="preserve"> </w:t>
      </w:r>
      <w:r>
        <w:rPr>
          <w:rStyle w:val="a4"/>
          <w:color w:val="000000"/>
        </w:rPr>
        <w:t>похоронные принадлежности и т. д.</w:t>
      </w:r>
    </w:p>
    <w:p w:rsidR="00F50275" w:rsidRDefault="00F50275" w:rsidP="00F50275">
      <w:r>
        <w:rPr>
          <w:rStyle w:val="a4"/>
          <w:color w:val="000000"/>
        </w:rPr>
        <w:t>- Оформление счета-заказа на похороны, определение прейскурантной цены.</w:t>
      </w:r>
    </w:p>
    <w:p w:rsidR="00F50275" w:rsidRDefault="00F50275" w:rsidP="00F50275">
      <w:pPr>
        <w:rPr>
          <w:rStyle w:val="a4"/>
          <w:color w:val="000000"/>
        </w:rPr>
      </w:pPr>
      <w:r>
        <w:t xml:space="preserve">- </w:t>
      </w:r>
      <w:r>
        <w:rPr>
          <w:rStyle w:val="a4"/>
          <w:color w:val="000000"/>
        </w:rPr>
        <w:t>Составление отчета о предоставленных заказчику услугах и товарах</w:t>
      </w:r>
      <w:r>
        <w:rPr>
          <w:rStyle w:val="a4"/>
          <w:color w:val="000000"/>
        </w:rPr>
        <w:br/>
        <w:t>в деньгах и другой отчетности, сдача документов в бухгалтерию.</w:t>
      </w:r>
    </w:p>
    <w:p w:rsidR="00F50275" w:rsidRDefault="00F50275" w:rsidP="00F50275"/>
    <w:p w:rsidR="00F50275" w:rsidRDefault="00F50275" w:rsidP="00F50275">
      <w:r>
        <w:rPr>
          <w:rStyle w:val="a4"/>
          <w:color w:val="000000"/>
        </w:rPr>
        <w:t>Трудозатраты: 1,1 чел./час</w:t>
      </w:r>
    </w:p>
    <w:p w:rsidR="00F50275" w:rsidRDefault="00F50275" w:rsidP="00F50275">
      <w:pPr>
        <w:ind w:left="708" w:firstLine="1"/>
      </w:pPr>
      <w:r>
        <w:rPr>
          <w:rStyle w:val="a4"/>
          <w:color w:val="000000"/>
        </w:rPr>
        <w:t>3/плата 12130 * 1,25:166* 1,1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100,47 руб.</w:t>
      </w:r>
      <w:r>
        <w:rPr>
          <w:rStyle w:val="a4"/>
          <w:color w:val="000000"/>
        </w:rPr>
        <w:br/>
        <w:t>Отчисления 30,20%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30,34 руб.</w:t>
      </w:r>
      <w:r>
        <w:rPr>
          <w:rStyle w:val="a4"/>
          <w:color w:val="000000"/>
        </w:rPr>
        <w:br/>
        <w:t>Общехозяйственные 37,87%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49,54 руб.</w:t>
      </w:r>
    </w:p>
    <w:p w:rsidR="00F50275" w:rsidRDefault="00F50275" w:rsidP="00F50275"/>
    <w:p w:rsidR="00F50275" w:rsidRDefault="00F50275" w:rsidP="00F50275"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180,36 руб.</w:t>
      </w:r>
    </w:p>
    <w:p w:rsidR="00F50275" w:rsidRDefault="00F50275" w:rsidP="00F50275"/>
    <w:p w:rsidR="00F50275" w:rsidRDefault="00F50275" w:rsidP="00F50275">
      <w:r>
        <w:rPr>
          <w:rStyle w:val="a4"/>
          <w:color w:val="000000"/>
        </w:rPr>
        <w:t>Рентабельность 4,29 %</w:t>
      </w:r>
      <w:r>
        <w:rPr>
          <w:rStyle w:val="a4"/>
          <w:color w:val="000000"/>
        </w:rPr>
        <w:tab/>
        <w:t xml:space="preserve">                     </w:t>
      </w:r>
      <w:r>
        <w:rPr>
          <w:rStyle w:val="a4"/>
          <w:color w:val="000000"/>
        </w:rPr>
        <w:tab/>
        <w:t>7,73 руб.</w:t>
      </w:r>
    </w:p>
    <w:p w:rsidR="00F50275" w:rsidRDefault="00F50275" w:rsidP="00F50275"/>
    <w:p w:rsidR="00F50275" w:rsidRDefault="00F50275" w:rsidP="00F50275"/>
    <w:p w:rsidR="00F50275" w:rsidRDefault="00F50275" w:rsidP="00F50275">
      <w:pPr>
        <w:rPr>
          <w:rStyle w:val="a4"/>
          <w:color w:val="000000"/>
        </w:rPr>
      </w:pPr>
      <w:r>
        <w:rPr>
          <w:rStyle w:val="a4"/>
          <w:color w:val="000000"/>
        </w:rPr>
        <w:t>Итого: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188,09 </w:t>
      </w:r>
      <w:r>
        <w:rPr>
          <w:rStyle w:val="a4"/>
          <w:color w:val="000000"/>
        </w:rPr>
        <w:t>руб.</w:t>
      </w: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r>
        <w:t xml:space="preserve">Глава Сибирского сельсовета         </w:t>
      </w:r>
    </w:p>
    <w:p w:rsidR="00F50275" w:rsidRDefault="00F50275" w:rsidP="00F50275">
      <w:proofErr w:type="spellStart"/>
      <w:r>
        <w:t>Купинского</w:t>
      </w:r>
      <w:proofErr w:type="spellEnd"/>
      <w:r>
        <w:t xml:space="preserve"> района </w:t>
      </w:r>
    </w:p>
    <w:p w:rsidR="00F50275" w:rsidRDefault="00F50275" w:rsidP="00F50275">
      <w:r>
        <w:t>Новосибирской области                                                              Л.Г. Иваненко</w:t>
      </w:r>
    </w:p>
    <w:p w:rsidR="00F50275" w:rsidRDefault="00F50275" w:rsidP="00F50275"/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>
      <w:pPr>
        <w:rPr>
          <w:rStyle w:val="a4"/>
          <w:color w:val="000000"/>
        </w:rPr>
      </w:pPr>
    </w:p>
    <w:p w:rsidR="00F50275" w:rsidRDefault="00F50275" w:rsidP="00F50275"/>
    <w:p w:rsidR="00F50275" w:rsidRDefault="00F50275" w:rsidP="00F50275">
      <w:pPr>
        <w:ind w:right="687" w:firstLine="362"/>
        <w:jc w:val="center"/>
        <w:rPr>
          <w:rStyle w:val="a4"/>
          <w:b/>
          <w:color w:val="000000"/>
        </w:rPr>
      </w:pPr>
      <w:r>
        <w:rPr>
          <w:rStyle w:val="a4"/>
          <w:b/>
          <w:color w:val="000000"/>
        </w:rPr>
        <w:t>КАЛЬКУЛЯЦИЯ</w:t>
      </w:r>
    </w:p>
    <w:p w:rsidR="00F50275" w:rsidRDefault="00F50275" w:rsidP="00F50275">
      <w:pPr>
        <w:ind w:right="687" w:firstLine="362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по предоставлению и доставке гроба и других предметов,</w:t>
      </w:r>
    </w:p>
    <w:p w:rsidR="00F50275" w:rsidRDefault="00F50275" w:rsidP="00F50275">
      <w:pPr>
        <w:ind w:right="687" w:firstLine="362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необходимых для погребения</w:t>
      </w:r>
    </w:p>
    <w:p w:rsidR="00F50275" w:rsidRDefault="00F50275" w:rsidP="00F50275">
      <w:pPr>
        <w:ind w:right="687" w:firstLine="362"/>
        <w:jc w:val="center"/>
      </w:pPr>
    </w:p>
    <w:p w:rsidR="00F50275" w:rsidRDefault="00F50275" w:rsidP="00F50275">
      <w:pPr>
        <w:ind w:right="687" w:firstLine="362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</w:rPr>
        <w:t>см. п.3.1.3 Рекомендаций но нормированию и оплате труда работников гостиничного, банно-прачечного хозяйства и ритуального обслуживания населения, утвержденных Приказом Минстроя РФ от 15.11.1994 № 11</w:t>
      </w:r>
    </w:p>
    <w:p w:rsidR="00F50275" w:rsidRDefault="00F50275" w:rsidP="00F50275">
      <w:pPr>
        <w:ind w:right="687" w:firstLine="362"/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 xml:space="preserve">1. Ритуальные принадлежности: 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 xml:space="preserve">гроб с внутренней обивкой        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2100,00 руб.</w:t>
      </w: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>подушка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80,00 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покрывало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88,43 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Всего: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2268,43 руб.</w:t>
      </w: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 xml:space="preserve"> </w:t>
      </w: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 xml:space="preserve">2. Доставка гроба </w:t>
      </w: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>Трудозатраты: 1,7 чел./час</w:t>
      </w:r>
    </w:p>
    <w:p w:rsidR="00F50275" w:rsidRDefault="00F50275" w:rsidP="00F50275">
      <w:pPr>
        <w:ind w:right="687" w:firstLine="362"/>
      </w:pP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3/плата 12130*1,25:166*1,7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155,28 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Отчисления 30,20%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46,89 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Общехозяйственные 0,96 %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23,80 </w:t>
      </w:r>
      <w:r>
        <w:rPr>
          <w:rStyle w:val="a4"/>
          <w:color w:val="000000"/>
        </w:rPr>
        <w:tab/>
        <w:t>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2526,87 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 xml:space="preserve"> Рентабельность 0,69%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        17,26 руб.</w:t>
      </w:r>
    </w:p>
    <w:p w:rsidR="00F50275" w:rsidRDefault="00F50275" w:rsidP="00F50275">
      <w:pPr>
        <w:ind w:right="687" w:firstLine="362"/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>Стоимость транспорта</w:t>
      </w: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>500,00 руб. * 1 ч.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500,00 руб.</w:t>
      </w:r>
    </w:p>
    <w:p w:rsidR="00F50275" w:rsidRDefault="00F50275" w:rsidP="00F50275">
      <w:pPr>
        <w:ind w:right="687" w:firstLine="362"/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>Итого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3011,66 руб.</w:t>
      </w: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r>
        <w:t xml:space="preserve">Глава Сибирского сельсовета         </w:t>
      </w:r>
    </w:p>
    <w:p w:rsidR="00F50275" w:rsidRDefault="00F50275" w:rsidP="00F50275">
      <w:proofErr w:type="spellStart"/>
      <w:r>
        <w:t>Купинского</w:t>
      </w:r>
      <w:proofErr w:type="spellEnd"/>
      <w:r>
        <w:t xml:space="preserve"> района </w:t>
      </w:r>
    </w:p>
    <w:p w:rsidR="00F50275" w:rsidRDefault="00F50275" w:rsidP="00F50275">
      <w:r>
        <w:t>Новосибирской области                                                              Л.Г. Иваненко</w:t>
      </w:r>
    </w:p>
    <w:p w:rsidR="00F50275" w:rsidRDefault="00F50275" w:rsidP="00F50275"/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jc w:val="center"/>
      </w:pPr>
      <w:r>
        <w:rPr>
          <w:rStyle w:val="21"/>
          <w:b/>
          <w:color w:val="000000"/>
        </w:rPr>
        <w:t>КАЛЬКУЛЯЦИЯ</w:t>
      </w:r>
    </w:p>
    <w:p w:rsidR="00F50275" w:rsidRDefault="00F50275" w:rsidP="00F50275">
      <w:pPr>
        <w:jc w:val="center"/>
        <w:rPr>
          <w:rStyle w:val="21"/>
          <w:color w:val="000000"/>
        </w:rPr>
      </w:pPr>
      <w:r>
        <w:rPr>
          <w:rStyle w:val="21"/>
          <w:color w:val="000000"/>
        </w:rPr>
        <w:t>на услуги по перевозке тела умершего на кладбище</w:t>
      </w:r>
    </w:p>
    <w:p w:rsidR="00F50275" w:rsidRDefault="00F50275" w:rsidP="00F50275">
      <w:pPr>
        <w:ind w:left="905" w:right="687" w:firstLine="362"/>
      </w:pPr>
    </w:p>
    <w:p w:rsidR="00F50275" w:rsidRDefault="00F50275" w:rsidP="00F50275">
      <w:pPr>
        <w:ind w:right="687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</w:rPr>
        <w:t>см. п.3.1.4 Рекомендаций по нормированию и оплате труда работников гостиничного, банно-прачечного хозяйства и ритуального обслуживания населения, утвержденных Приказом Минстроя РФ от 15.11.1994 №11</w:t>
      </w:r>
    </w:p>
    <w:p w:rsidR="00F50275" w:rsidRDefault="00F50275" w:rsidP="00F50275">
      <w:pPr>
        <w:ind w:right="687"/>
      </w:pPr>
    </w:p>
    <w:p w:rsidR="00F50275" w:rsidRDefault="00F50275" w:rsidP="00F50275">
      <w:pPr>
        <w:ind w:right="687"/>
        <w:rPr>
          <w:sz w:val="28"/>
          <w:szCs w:val="28"/>
        </w:rPr>
      </w:pPr>
      <w:r>
        <w:rPr>
          <w:rStyle w:val="a4"/>
          <w:color w:val="000000"/>
        </w:rPr>
        <w:t>Трудозатраты: 5,0 чел./час</w:t>
      </w:r>
    </w:p>
    <w:p w:rsidR="00F50275" w:rsidRDefault="00F50275" w:rsidP="00F50275">
      <w:pPr>
        <w:ind w:right="687"/>
        <w:rPr>
          <w:rStyle w:val="a4"/>
          <w:color w:val="000000"/>
        </w:rPr>
      </w:pPr>
      <w:r>
        <w:rPr>
          <w:rStyle w:val="a4"/>
          <w:color w:val="000000"/>
        </w:rPr>
        <w:t>(подъехать к моргу, вынести гроб с телом, установить на катафалк, перевозка на кладбище)</w:t>
      </w:r>
    </w:p>
    <w:p w:rsidR="00F50275" w:rsidRDefault="00F50275" w:rsidP="00F50275">
      <w:pPr>
        <w:ind w:left="905" w:right="687" w:firstLine="362"/>
      </w:pPr>
    </w:p>
    <w:p w:rsidR="00F50275" w:rsidRDefault="00F50275" w:rsidP="00F50275">
      <w:pPr>
        <w:ind w:right="687"/>
        <w:rPr>
          <w:rStyle w:val="a4"/>
          <w:color w:val="000000"/>
        </w:rPr>
      </w:pPr>
      <w:r>
        <w:rPr>
          <w:rStyle w:val="a4"/>
          <w:color w:val="000000"/>
        </w:rPr>
        <w:t>3/плата 12130*1,25:166*5,0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456,70 руб.</w:t>
      </w:r>
    </w:p>
    <w:p w:rsidR="00F50275" w:rsidRDefault="00F50275" w:rsidP="00F50275">
      <w:pPr>
        <w:ind w:right="687"/>
        <w:rPr>
          <w:rStyle w:val="a4"/>
          <w:color w:val="000000"/>
        </w:rPr>
      </w:pPr>
      <w:r>
        <w:rPr>
          <w:rStyle w:val="a4"/>
          <w:color w:val="000000"/>
        </w:rPr>
        <w:t>Отчисления 30,20%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137,92 руб.</w:t>
      </w:r>
    </w:p>
    <w:p w:rsidR="00F50275" w:rsidRDefault="00F50275" w:rsidP="00F50275">
      <w:pPr>
        <w:ind w:right="687"/>
        <w:rPr>
          <w:rStyle w:val="a4"/>
          <w:color w:val="000000"/>
        </w:rPr>
      </w:pPr>
      <w:r>
        <w:rPr>
          <w:rStyle w:val="a4"/>
          <w:color w:val="000000"/>
        </w:rPr>
        <w:t>Общехозяйственные 15,70%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93,38 руб.</w:t>
      </w:r>
    </w:p>
    <w:p w:rsidR="00F50275" w:rsidRDefault="00F50275" w:rsidP="00F50275">
      <w:pPr>
        <w:ind w:right="687"/>
      </w:pPr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688,01 руб.</w:t>
      </w:r>
    </w:p>
    <w:p w:rsidR="00F50275" w:rsidRDefault="00F50275" w:rsidP="00F50275">
      <w:pPr>
        <w:ind w:right="687"/>
      </w:pPr>
      <w:r>
        <w:rPr>
          <w:rStyle w:val="a4"/>
          <w:color w:val="000000"/>
        </w:rPr>
        <w:t>рентабельности 3,90 %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          26,80 руб.</w:t>
      </w: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</w:pPr>
      <w:r>
        <w:rPr>
          <w:rStyle w:val="a4"/>
          <w:color w:val="000000"/>
        </w:rPr>
        <w:t>Стоимость транспорта</w:t>
      </w:r>
    </w:p>
    <w:p w:rsidR="00F50275" w:rsidRDefault="00F50275" w:rsidP="00F50275">
      <w:pPr>
        <w:ind w:right="687"/>
      </w:pPr>
      <w:r>
        <w:t xml:space="preserve">500 </w:t>
      </w:r>
      <w:r>
        <w:rPr>
          <w:rStyle w:val="a4"/>
          <w:color w:val="000000"/>
        </w:rPr>
        <w:t>руб. * 1 ч.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500,00руб.</w:t>
      </w: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  <w:r>
        <w:rPr>
          <w:rStyle w:val="a4"/>
          <w:color w:val="000000"/>
        </w:rPr>
        <w:t>Итого: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1214,81 руб.</w:t>
      </w: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r>
        <w:t xml:space="preserve">Глава Сибирского сельсовета         </w:t>
      </w:r>
    </w:p>
    <w:p w:rsidR="00F50275" w:rsidRDefault="00F50275" w:rsidP="00F50275">
      <w:proofErr w:type="spellStart"/>
      <w:r>
        <w:t>Купинского</w:t>
      </w:r>
      <w:proofErr w:type="spellEnd"/>
      <w:r>
        <w:t xml:space="preserve"> района </w:t>
      </w:r>
    </w:p>
    <w:p w:rsidR="00F50275" w:rsidRDefault="00F50275" w:rsidP="00F50275">
      <w:r>
        <w:t>Новосибирской области                                                              Л.Г. Иваненко</w:t>
      </w:r>
    </w:p>
    <w:p w:rsidR="00F50275" w:rsidRDefault="00F50275" w:rsidP="00F50275"/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jc w:val="center"/>
        <w:rPr>
          <w:rStyle w:val="21"/>
          <w:b/>
        </w:rPr>
      </w:pPr>
    </w:p>
    <w:p w:rsidR="00F50275" w:rsidRDefault="00F50275" w:rsidP="00F50275">
      <w:pPr>
        <w:ind w:right="687" w:firstLine="720"/>
        <w:jc w:val="center"/>
        <w:rPr>
          <w:rStyle w:val="21"/>
          <w:b/>
        </w:rPr>
      </w:pPr>
    </w:p>
    <w:p w:rsidR="00F50275" w:rsidRDefault="00F50275" w:rsidP="00F50275">
      <w:pPr>
        <w:ind w:right="687" w:firstLine="720"/>
        <w:jc w:val="center"/>
      </w:pPr>
      <w:r>
        <w:rPr>
          <w:rStyle w:val="21"/>
          <w:b/>
        </w:rPr>
        <w:t>КАЛЬКУЛЯЦИЯ</w:t>
      </w:r>
    </w:p>
    <w:p w:rsidR="00F50275" w:rsidRDefault="00F50275" w:rsidP="00F50275">
      <w:pPr>
        <w:ind w:right="687" w:firstLine="720"/>
        <w:jc w:val="center"/>
        <w:rPr>
          <w:rStyle w:val="21"/>
        </w:rPr>
      </w:pPr>
      <w:r>
        <w:rPr>
          <w:rStyle w:val="21"/>
        </w:rPr>
        <w:t>на услуги по погребению</w:t>
      </w:r>
    </w:p>
    <w:p w:rsidR="00F50275" w:rsidRDefault="00F50275" w:rsidP="00F50275">
      <w:pPr>
        <w:ind w:right="687" w:firstLine="720"/>
        <w:jc w:val="center"/>
        <w:rPr>
          <w:rStyle w:val="21"/>
        </w:rPr>
      </w:pPr>
    </w:p>
    <w:p w:rsidR="00F50275" w:rsidRDefault="00F50275" w:rsidP="00F50275">
      <w:pPr>
        <w:ind w:right="687"/>
        <w:rPr>
          <w:rStyle w:val="a5"/>
        </w:rPr>
      </w:pPr>
      <w:r>
        <w:rPr>
          <w:rStyle w:val="a5"/>
        </w:rPr>
        <w:t>см. п.3.3.4, 3.3.6 Рекомендаций по нормированию и оплате труда работников</w:t>
      </w:r>
      <w:r>
        <w:t xml:space="preserve"> </w:t>
      </w:r>
      <w:r>
        <w:rPr>
          <w:rStyle w:val="a5"/>
        </w:rPr>
        <w:t>гостиничного, банно-прачечного хозяйства и ритуального обслуживания населения,</w:t>
      </w:r>
      <w:r>
        <w:t xml:space="preserve"> </w:t>
      </w:r>
      <w:r>
        <w:rPr>
          <w:rStyle w:val="a5"/>
        </w:rPr>
        <w:t>утвержденных Приказом Минстроя РФ от 15.11.1994 №11</w:t>
      </w:r>
    </w:p>
    <w:p w:rsidR="00F50275" w:rsidRDefault="00F50275" w:rsidP="00F50275">
      <w:pPr>
        <w:ind w:right="687"/>
      </w:pPr>
    </w:p>
    <w:p w:rsidR="00F50275" w:rsidRDefault="00F50275" w:rsidP="00F50275">
      <w:pPr>
        <w:ind w:right="687" w:firstLine="720"/>
        <w:rPr>
          <w:sz w:val="28"/>
          <w:szCs w:val="28"/>
        </w:rPr>
      </w:pPr>
      <w:r>
        <w:rPr>
          <w:rStyle w:val="a4"/>
        </w:rPr>
        <w:t>1. Рытье стандартной могилы:</w:t>
      </w:r>
    </w:p>
    <w:p w:rsidR="00F50275" w:rsidRDefault="00F50275" w:rsidP="00F50275">
      <w:pPr>
        <w:ind w:right="687" w:firstLine="720"/>
      </w:pPr>
      <w:r>
        <w:rPr>
          <w:rStyle w:val="a4"/>
        </w:rPr>
        <w:t>Трудозатраты: 18,85 чел./час</w:t>
      </w:r>
    </w:p>
    <w:p w:rsidR="00F50275" w:rsidRDefault="00F50275" w:rsidP="00F50275">
      <w:pPr>
        <w:ind w:right="687" w:firstLine="720"/>
      </w:pPr>
      <w:r>
        <w:rPr>
          <w:rStyle w:val="a4"/>
        </w:rPr>
        <w:t>3/плата 12130* 1,25:166* 18,85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>1721,77 руб.</w:t>
      </w:r>
    </w:p>
    <w:p w:rsidR="00F50275" w:rsidRDefault="00F50275" w:rsidP="00F50275">
      <w:pPr>
        <w:ind w:right="687" w:firstLine="720"/>
      </w:pPr>
      <w:r>
        <w:rPr>
          <w:rStyle w:val="a4"/>
        </w:rPr>
        <w:t>Отчисления 30,20%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>519,97 руб.</w:t>
      </w:r>
    </w:p>
    <w:p w:rsidR="00F50275" w:rsidRDefault="00F50275" w:rsidP="00F50275">
      <w:pPr>
        <w:ind w:right="687" w:firstLine="720"/>
        <w:rPr>
          <w:color w:val="000000"/>
        </w:rPr>
      </w:pPr>
      <w:r>
        <w:rPr>
          <w:rStyle w:val="a4"/>
        </w:rPr>
        <w:t>Общехозяйственные 11,15%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  <w:color w:val="000000"/>
        </w:rPr>
        <w:tab/>
        <w:t>250,00руб.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2491,74 руб.</w:t>
      </w:r>
    </w:p>
    <w:p w:rsidR="00F50275" w:rsidRDefault="00F50275" w:rsidP="00F50275">
      <w:pPr>
        <w:ind w:right="687" w:firstLine="720"/>
        <w:rPr>
          <w:rStyle w:val="a4"/>
          <w:color w:val="000000"/>
        </w:rPr>
      </w:pPr>
      <w:r>
        <w:rPr>
          <w:rStyle w:val="a4"/>
          <w:color w:val="000000"/>
        </w:rPr>
        <w:t>Рентабельность 4,14%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         103,10 руб.</w:t>
      </w:r>
    </w:p>
    <w:p w:rsidR="00F50275" w:rsidRDefault="00F50275" w:rsidP="00F50275">
      <w:pPr>
        <w:ind w:right="687" w:firstLine="720"/>
      </w:pP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2.  Доставка гроба с телом умершего от катафалка к месту захоронения: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 xml:space="preserve">Трудозатраты: 0,5 чел./час *4 </w:t>
      </w:r>
      <w:proofErr w:type="spellStart"/>
      <w:r>
        <w:rPr>
          <w:rStyle w:val="a4"/>
          <w:color w:val="000000"/>
        </w:rPr>
        <w:t>катафальщика</w:t>
      </w:r>
      <w:proofErr w:type="spellEnd"/>
      <w:r>
        <w:rPr>
          <w:rStyle w:val="a4"/>
          <w:color w:val="000000"/>
        </w:rPr>
        <w:t>)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3/плата 12130*1,25:166*0,5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45,53</w:t>
      </w:r>
      <w:r>
        <w:rPr>
          <w:rStyle w:val="a4"/>
          <w:color w:val="000000"/>
        </w:rPr>
        <w:tab/>
        <w:t>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Отчисления 30,2%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13,75</w:t>
      </w:r>
      <w:r>
        <w:rPr>
          <w:rStyle w:val="a4"/>
          <w:color w:val="000000"/>
        </w:rPr>
        <w:tab/>
        <w:t>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Общехозяйственные 17,51%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10,38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66,79</w:t>
      </w:r>
      <w:r>
        <w:rPr>
          <w:rStyle w:val="a4"/>
          <w:color w:val="000000"/>
        </w:rPr>
        <w:tab/>
        <w:t>руб.</w:t>
      </w:r>
    </w:p>
    <w:p w:rsidR="00F50275" w:rsidRDefault="00F50275" w:rsidP="00F50275">
      <w:pPr>
        <w:ind w:right="687" w:firstLine="720"/>
        <w:rPr>
          <w:rStyle w:val="a4"/>
          <w:color w:val="000000"/>
        </w:rPr>
      </w:pPr>
      <w:r>
        <w:rPr>
          <w:rStyle w:val="a4"/>
          <w:color w:val="000000"/>
        </w:rPr>
        <w:t>рентабельность  13,11   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9,13 руб.</w:t>
      </w:r>
    </w:p>
    <w:p w:rsidR="00F50275" w:rsidRDefault="00F50275" w:rsidP="00F50275">
      <w:pPr>
        <w:ind w:right="687" w:firstLine="720"/>
      </w:pP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3. Засыпка могилы, устройство холма: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Трудозатраты: 1,9 чел./час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3/плата 12130*1,25:166*1,9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173,55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Отчисления 30,2%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52,41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Общехозяйственные 0,98%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25,49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235,61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рентабельность 4,05%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          </w:t>
      </w:r>
      <w:r>
        <w:rPr>
          <w:rStyle w:val="a4"/>
          <w:color w:val="000000"/>
        </w:rPr>
        <w:tab/>
        <w:t>10,19 руб.</w:t>
      </w: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Итого: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2935,27 руб.</w:t>
      </w:r>
    </w:p>
    <w:p w:rsidR="00F50275" w:rsidRDefault="00F50275" w:rsidP="00F50275">
      <w:pPr>
        <w:ind w:right="687"/>
      </w:pPr>
      <w:r>
        <w:rPr>
          <w:rStyle w:val="a4"/>
          <w:color w:val="000000"/>
        </w:rPr>
        <w:t xml:space="preserve"> </w:t>
      </w:r>
    </w:p>
    <w:p w:rsidR="00F50275" w:rsidRDefault="00F50275" w:rsidP="00F50275"/>
    <w:p w:rsidR="00F50275" w:rsidRDefault="00F50275" w:rsidP="00F50275">
      <w:r>
        <w:t xml:space="preserve">Глава Сибирского сельсовета         </w:t>
      </w:r>
    </w:p>
    <w:p w:rsidR="00F50275" w:rsidRDefault="00F50275" w:rsidP="00F50275">
      <w:proofErr w:type="spellStart"/>
      <w:r>
        <w:t>Купинского</w:t>
      </w:r>
      <w:proofErr w:type="spellEnd"/>
      <w:r>
        <w:t xml:space="preserve"> района </w:t>
      </w:r>
    </w:p>
    <w:p w:rsidR="00F50275" w:rsidRDefault="00F50275" w:rsidP="00F50275">
      <w:r>
        <w:t>Новосибирской области                                                              Л.Г. Иваненко</w:t>
      </w:r>
    </w:p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>
      <w:pPr>
        <w:ind w:left="5812"/>
      </w:pPr>
      <w:r>
        <w:t>СОГЛАСОВАНО:</w:t>
      </w:r>
    </w:p>
    <w:p w:rsidR="00F50275" w:rsidRDefault="00F50275" w:rsidP="00F50275"/>
    <w:p w:rsidR="00F50275" w:rsidRDefault="00F50275" w:rsidP="00F50275">
      <w:pPr>
        <w:ind w:left="5812"/>
      </w:pPr>
      <w:r>
        <w:t xml:space="preserve">________________ </w:t>
      </w:r>
    </w:p>
    <w:p w:rsidR="00F50275" w:rsidRDefault="00F50275" w:rsidP="00F50275">
      <w:pPr>
        <w:ind w:left="5812"/>
      </w:pPr>
      <w:r>
        <w:t>Департамент по тарифам</w:t>
      </w:r>
    </w:p>
    <w:p w:rsidR="00F50275" w:rsidRDefault="00F50275" w:rsidP="00F50275">
      <w:pPr>
        <w:ind w:left="5812"/>
      </w:pPr>
      <w:r>
        <w:t>Новосибирской области</w:t>
      </w:r>
    </w:p>
    <w:p w:rsidR="00F50275" w:rsidRDefault="00F50275" w:rsidP="00F50275">
      <w:pPr>
        <w:ind w:left="5812"/>
      </w:pPr>
    </w:p>
    <w:p w:rsidR="00F50275" w:rsidRDefault="00F50275" w:rsidP="00F50275">
      <w:pPr>
        <w:ind w:left="5812"/>
      </w:pPr>
      <w:r>
        <w:t xml:space="preserve">«_____»______________ </w:t>
      </w:r>
    </w:p>
    <w:tbl>
      <w:tblPr>
        <w:tblW w:w="9836" w:type="dxa"/>
        <w:tblLook w:val="01E0" w:firstRow="1" w:lastRow="1" w:firstColumn="1" w:lastColumn="1" w:noHBand="0" w:noVBand="0"/>
      </w:tblPr>
      <w:tblGrid>
        <w:gridCol w:w="4260"/>
        <w:gridCol w:w="5576"/>
      </w:tblGrid>
      <w:tr w:rsidR="00F50275" w:rsidTr="00F50275">
        <w:trPr>
          <w:trHeight w:val="1608"/>
        </w:trPr>
        <w:tc>
          <w:tcPr>
            <w:tcW w:w="4260" w:type="dxa"/>
          </w:tcPr>
          <w:p w:rsidR="00F50275" w:rsidRDefault="00F50275">
            <w:pPr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</w:p>
          <w:p w:rsidR="00F50275" w:rsidRDefault="00F50275">
            <w:pPr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  <w:r>
              <w:t>СОГЛАСОВАНО:</w:t>
            </w:r>
          </w:p>
          <w:p w:rsidR="00F50275" w:rsidRDefault="00F50275">
            <w:pPr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  <w:r>
              <w:t>Директора Филиала № 15 ГУНРО ФСС РФ</w:t>
            </w:r>
          </w:p>
          <w:p w:rsidR="00F50275" w:rsidRDefault="00F50275">
            <w:pPr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  <w:r>
              <w:t>_______________Жукова Р.М.</w:t>
            </w:r>
          </w:p>
          <w:p w:rsidR="00F50275" w:rsidRDefault="00F50275">
            <w:pPr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</w:p>
        </w:tc>
        <w:tc>
          <w:tcPr>
            <w:tcW w:w="5576" w:type="dxa"/>
            <w:hideMark/>
          </w:tcPr>
          <w:p w:rsidR="00F50275" w:rsidRDefault="00F50275">
            <w:pPr>
              <w:tabs>
                <w:tab w:val="left" w:pos="1260"/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</w:pPr>
            <w:r>
              <w:tab/>
            </w:r>
          </w:p>
          <w:p w:rsidR="00F50275" w:rsidRDefault="00F50275">
            <w:pPr>
              <w:tabs>
                <w:tab w:val="left" w:pos="1260"/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jc w:val="right"/>
            </w:pPr>
            <w:r>
              <w:t xml:space="preserve">                  СОГЛАСОВАНО:</w:t>
            </w:r>
          </w:p>
          <w:p w:rsidR="00F50275" w:rsidRDefault="00F50275">
            <w:pPr>
              <w:tabs>
                <w:tab w:val="left" w:pos="1270"/>
              </w:tabs>
              <w:jc w:val="right"/>
            </w:pPr>
            <w:r>
              <w:t xml:space="preserve">                  УПФР по </w:t>
            </w:r>
          </w:p>
          <w:p w:rsidR="00F50275" w:rsidRDefault="00F50275">
            <w:pPr>
              <w:tabs>
                <w:tab w:val="left" w:pos="1270"/>
              </w:tabs>
              <w:jc w:val="right"/>
            </w:pPr>
            <w:proofErr w:type="spellStart"/>
            <w:r>
              <w:t>Купинскому</w:t>
            </w:r>
            <w:proofErr w:type="spellEnd"/>
            <w:r>
              <w:t xml:space="preserve"> району</w:t>
            </w:r>
          </w:p>
          <w:p w:rsidR="00F50275" w:rsidRDefault="00F50275">
            <w:pPr>
              <w:tabs>
                <w:tab w:val="left" w:pos="1270"/>
              </w:tabs>
              <w:jc w:val="right"/>
            </w:pPr>
            <w:r>
              <w:t xml:space="preserve">                _________</w:t>
            </w:r>
            <w:proofErr w:type="spellStart"/>
            <w:r>
              <w:t>Подберезный</w:t>
            </w:r>
            <w:proofErr w:type="spellEnd"/>
            <w:r>
              <w:t xml:space="preserve"> Н.Н.</w:t>
            </w:r>
          </w:p>
        </w:tc>
      </w:tr>
    </w:tbl>
    <w:p w:rsidR="00F50275" w:rsidRDefault="00F50275" w:rsidP="00F50275">
      <w:pPr>
        <w:rPr>
          <w:sz w:val="28"/>
          <w:szCs w:val="28"/>
        </w:rPr>
      </w:pPr>
    </w:p>
    <w:p w:rsidR="00F50275" w:rsidRDefault="00F50275" w:rsidP="00F50275">
      <w:pPr>
        <w:jc w:val="center"/>
      </w:pPr>
      <w:r>
        <w:t xml:space="preserve">Стоимость </w:t>
      </w:r>
    </w:p>
    <w:p w:rsidR="00F50275" w:rsidRDefault="00F50275" w:rsidP="00F50275">
      <w:pPr>
        <w:jc w:val="center"/>
      </w:pPr>
      <w:r>
        <w:t xml:space="preserve">услуг, предоставляемых согласно гарантированному перечню </w:t>
      </w:r>
    </w:p>
    <w:p w:rsidR="00F50275" w:rsidRDefault="00F50275" w:rsidP="00F50275">
      <w:pPr>
        <w:jc w:val="center"/>
      </w:pPr>
      <w:r>
        <w:t>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</w:t>
      </w:r>
    </w:p>
    <w:p w:rsidR="00F50275" w:rsidRDefault="00F50275" w:rsidP="00F50275">
      <w:pPr>
        <w:jc w:val="center"/>
      </w:pPr>
    </w:p>
    <w:p w:rsidR="00F50275" w:rsidRDefault="00F50275" w:rsidP="00F50275">
      <w:pPr>
        <w:jc w:val="center"/>
      </w:pPr>
      <w:r>
        <w:t xml:space="preserve">муниципального образования   </w:t>
      </w:r>
    </w:p>
    <w:p w:rsidR="00F50275" w:rsidRDefault="00F50275" w:rsidP="00F50275">
      <w:pPr>
        <w:jc w:val="center"/>
      </w:pPr>
      <w:r>
        <w:t xml:space="preserve">Сибирского сельсовета </w:t>
      </w:r>
      <w:proofErr w:type="spellStart"/>
      <w:r>
        <w:t>Купинского</w:t>
      </w:r>
      <w:proofErr w:type="spellEnd"/>
      <w:r>
        <w:t xml:space="preserve"> района                      </w:t>
      </w:r>
    </w:p>
    <w:p w:rsidR="00F50275" w:rsidRDefault="00F50275" w:rsidP="00F50275">
      <w:pPr>
        <w:jc w:val="center"/>
      </w:pPr>
    </w:p>
    <w:p w:rsidR="00F50275" w:rsidRDefault="00F50275" w:rsidP="00F50275">
      <w:pPr>
        <w:jc w:val="center"/>
      </w:pPr>
      <w:r>
        <w:t>на 2020 год</w:t>
      </w:r>
    </w:p>
    <w:p w:rsidR="00F50275" w:rsidRDefault="00F50275" w:rsidP="00F5027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987"/>
        <w:gridCol w:w="1708"/>
      </w:tblGrid>
      <w:tr w:rsidR="00F50275" w:rsidTr="00F502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№</w:t>
            </w:r>
          </w:p>
          <w:p w:rsidR="00F50275" w:rsidRDefault="00F50275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75" w:rsidRDefault="00F50275">
            <w:pPr>
              <w:pStyle w:val="Eii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Сумма затрат,</w:t>
            </w:r>
          </w:p>
          <w:p w:rsidR="00F50275" w:rsidRDefault="00F50275">
            <w:pPr>
              <w:jc w:val="center"/>
            </w:pPr>
            <w:r>
              <w:t>рублей</w:t>
            </w:r>
          </w:p>
        </w:tc>
      </w:tr>
      <w:tr w:rsidR="00F50275" w:rsidTr="00F502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75" w:rsidRDefault="00F50275">
            <w:pPr>
              <w:pStyle w:val="Eii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157,37</w:t>
            </w:r>
          </w:p>
        </w:tc>
      </w:tr>
      <w:tr w:rsidR="00F50275" w:rsidTr="00F502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75" w:rsidRDefault="00F50275">
            <w:pPr>
              <w:pStyle w:val="Eii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Облачение тела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362,59</w:t>
            </w:r>
          </w:p>
        </w:tc>
      </w:tr>
      <w:tr w:rsidR="00F50275" w:rsidTr="00F502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75" w:rsidRDefault="00F50275">
            <w:pPr>
              <w:pStyle w:val="Eii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гроба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2816,48</w:t>
            </w:r>
          </w:p>
        </w:tc>
      </w:tr>
      <w:tr w:rsidR="00F50275" w:rsidTr="00F502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75" w:rsidRDefault="00F50275">
            <w:pPr>
              <w:pStyle w:val="Eii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Перевозка  тела (останков) умершего на кладбище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1214,97</w:t>
            </w:r>
          </w:p>
        </w:tc>
      </w:tr>
      <w:tr w:rsidR="00F50275" w:rsidTr="00F5027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75" w:rsidRDefault="00F50275">
            <w:pPr>
              <w:pStyle w:val="Eiio"/>
              <w:rPr>
                <w:rFonts w:ascii="Times New Roman" w:hAnsi="Times New Roman"/>
              </w:rPr>
            </w:pPr>
            <w:r>
              <w:t xml:space="preserve">Погребение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3104,67</w:t>
            </w:r>
          </w:p>
        </w:tc>
      </w:tr>
      <w:tr w:rsidR="00F50275" w:rsidTr="00F502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75" w:rsidRDefault="00F50275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75" w:rsidRDefault="00F50275">
            <w:pPr>
              <w:pStyle w:val="Eii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стоимость рытья стандартной могилы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2696,91</w:t>
            </w:r>
          </w:p>
        </w:tc>
      </w:tr>
      <w:tr w:rsidR="00F50275" w:rsidTr="00F502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75" w:rsidRDefault="00F50275">
            <w:pPr>
              <w:jc w:val="center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75" w:rsidRDefault="00F50275">
            <w:pPr>
              <w:pStyle w:val="Eii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Общая стоимость гарантированного перечня услуг по погребению: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Default="00F50275">
            <w:pPr>
              <w:jc w:val="center"/>
            </w:pPr>
            <w:r>
              <w:t>7656,08</w:t>
            </w:r>
          </w:p>
        </w:tc>
      </w:tr>
    </w:tbl>
    <w:p w:rsidR="00F50275" w:rsidRDefault="00F50275" w:rsidP="00F50275">
      <w:pPr>
        <w:pStyle w:val="ConsPlusNormal"/>
        <w:widowControl/>
        <w:ind w:firstLine="540"/>
        <w:jc w:val="both"/>
      </w:pPr>
    </w:p>
    <w:p w:rsidR="00F50275" w:rsidRDefault="00F50275" w:rsidP="00F50275">
      <w:pPr>
        <w:pStyle w:val="2"/>
        <w:ind w:firstLine="0"/>
      </w:pPr>
    </w:p>
    <w:p w:rsidR="00F50275" w:rsidRDefault="00F50275" w:rsidP="00F50275">
      <w:pPr>
        <w:pStyle w:val="2"/>
        <w:ind w:firstLine="0"/>
      </w:pPr>
    </w:p>
    <w:p w:rsidR="00F50275" w:rsidRDefault="00F50275" w:rsidP="00F50275">
      <w:r>
        <w:t xml:space="preserve">Глава Сибирского сельсовета         </w:t>
      </w:r>
    </w:p>
    <w:p w:rsidR="00F50275" w:rsidRDefault="00F50275" w:rsidP="00F50275">
      <w:proofErr w:type="spellStart"/>
      <w:r>
        <w:t>Купинского</w:t>
      </w:r>
      <w:proofErr w:type="spellEnd"/>
      <w:r>
        <w:t xml:space="preserve"> района </w:t>
      </w:r>
    </w:p>
    <w:p w:rsidR="00F50275" w:rsidRDefault="00F50275" w:rsidP="00F50275">
      <w:r>
        <w:t>Новосибирской области                                                              Л.Г. Иваненко</w:t>
      </w:r>
    </w:p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/>
    <w:p w:rsidR="00F50275" w:rsidRDefault="00F50275" w:rsidP="00F50275">
      <w:pPr>
        <w:ind w:right="687" w:firstLine="720"/>
        <w:jc w:val="center"/>
      </w:pPr>
      <w:bookmarkStart w:id="1" w:name="bookmark1"/>
      <w:r>
        <w:rPr>
          <w:rStyle w:val="1"/>
          <w:bCs w:val="0"/>
          <w:color w:val="000000"/>
        </w:rPr>
        <w:t>КАЛЬКУЛЯЦИЯ</w:t>
      </w:r>
      <w:bookmarkEnd w:id="1"/>
    </w:p>
    <w:p w:rsidR="00F50275" w:rsidRDefault="00F50275" w:rsidP="00F50275">
      <w:pPr>
        <w:ind w:right="687" w:firstLine="720"/>
        <w:jc w:val="center"/>
      </w:pPr>
      <w:r>
        <w:rPr>
          <w:rStyle w:val="a4"/>
          <w:color w:val="000000"/>
        </w:rPr>
        <w:t>на услуги по оформлению документов,</w:t>
      </w:r>
    </w:p>
    <w:p w:rsidR="00F50275" w:rsidRDefault="00F50275" w:rsidP="00F50275">
      <w:pPr>
        <w:ind w:right="687" w:firstLine="72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необходимых для погребения</w:t>
      </w:r>
    </w:p>
    <w:p w:rsidR="00F50275" w:rsidRDefault="00F50275" w:rsidP="00F50275">
      <w:pPr>
        <w:ind w:right="687" w:firstLine="720"/>
        <w:jc w:val="center"/>
      </w:pPr>
    </w:p>
    <w:p w:rsidR="00F50275" w:rsidRDefault="00F50275" w:rsidP="00F50275">
      <w:pPr>
        <w:ind w:right="687"/>
        <w:rPr>
          <w:rStyle w:val="a5"/>
          <w:color w:val="000000"/>
        </w:rPr>
      </w:pPr>
      <w:r>
        <w:rPr>
          <w:rStyle w:val="a5"/>
          <w:color w:val="000000"/>
        </w:rPr>
        <w:t>см. п.3.1.2 Рекомендаций по нормированию и оплате труда работников гостиничного,</w:t>
      </w:r>
      <w:r>
        <w:t xml:space="preserve"> </w:t>
      </w:r>
      <w:r>
        <w:rPr>
          <w:rStyle w:val="a5"/>
          <w:color w:val="000000"/>
        </w:rPr>
        <w:t>банно-прачечного хозяйства и ритуального обслуживания населения, утвержденных</w:t>
      </w:r>
      <w:r>
        <w:t xml:space="preserve"> </w:t>
      </w:r>
      <w:r>
        <w:rPr>
          <w:rStyle w:val="a5"/>
          <w:color w:val="000000"/>
        </w:rPr>
        <w:t>Приказом Минстроя РФ от 15.11.1994 №11</w:t>
      </w:r>
    </w:p>
    <w:p w:rsidR="00F50275" w:rsidRDefault="00F50275" w:rsidP="00F50275">
      <w:pPr>
        <w:ind w:right="687"/>
      </w:pPr>
    </w:p>
    <w:p w:rsidR="00F50275" w:rsidRDefault="00F50275" w:rsidP="00F50275">
      <w:pPr>
        <w:ind w:right="687"/>
        <w:rPr>
          <w:sz w:val="28"/>
          <w:szCs w:val="28"/>
        </w:rPr>
      </w:pPr>
      <w:r>
        <w:rPr>
          <w:rStyle w:val="a4"/>
          <w:color w:val="000000"/>
        </w:rPr>
        <w:t>-  Прием заказов на похороны.</w:t>
      </w:r>
    </w:p>
    <w:p w:rsidR="00F50275" w:rsidRDefault="00F50275" w:rsidP="00F50275">
      <w:pPr>
        <w:ind w:right="687"/>
      </w:pPr>
      <w:r>
        <w:rPr>
          <w:rStyle w:val="a4"/>
          <w:color w:val="000000"/>
        </w:rPr>
        <w:t>- Оформление счета-заказа на транспортное обеспечение похорон, похоронные принадлежности и т. д.</w:t>
      </w:r>
    </w:p>
    <w:p w:rsidR="00F50275" w:rsidRDefault="00F50275" w:rsidP="00F50275">
      <w:pPr>
        <w:ind w:right="687"/>
      </w:pPr>
      <w:r>
        <w:rPr>
          <w:rStyle w:val="a4"/>
          <w:color w:val="000000"/>
        </w:rPr>
        <w:t>- Оформление счета-заказа на похороны, определение прейскурантной цены.</w:t>
      </w:r>
    </w:p>
    <w:p w:rsidR="00F50275" w:rsidRDefault="00F50275" w:rsidP="00F50275">
      <w:pPr>
        <w:ind w:right="687"/>
      </w:pPr>
      <w:r>
        <w:rPr>
          <w:rStyle w:val="a4"/>
          <w:color w:val="000000"/>
        </w:rPr>
        <w:t>- Составление отчета о предоставленных заказчику услугах и товарах в деньгах и другой отчетности, сдача документов в бухгалтерию.</w:t>
      </w: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r>
        <w:rPr>
          <w:rStyle w:val="a4"/>
          <w:color w:val="000000"/>
        </w:rPr>
        <w:t>Трудозатраты: 1,1 чел./час</w:t>
      </w:r>
    </w:p>
    <w:p w:rsidR="00F50275" w:rsidRDefault="00F50275" w:rsidP="00F50275">
      <w:pPr>
        <w:ind w:left="708" w:firstLine="1"/>
      </w:pPr>
      <w:r>
        <w:rPr>
          <w:rStyle w:val="a4"/>
          <w:color w:val="000000"/>
        </w:rPr>
        <w:t>3/плата 12130* 1,25:166* 1,1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100,47 руб.</w:t>
      </w:r>
      <w:r>
        <w:rPr>
          <w:rStyle w:val="a4"/>
          <w:color w:val="000000"/>
        </w:rPr>
        <w:br/>
        <w:t>Отчисления 30,2%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30,34 руб.</w:t>
      </w:r>
      <w:r>
        <w:rPr>
          <w:rStyle w:val="a4"/>
          <w:color w:val="000000"/>
        </w:rPr>
        <w:br/>
        <w:t>Общехозяйственные 15,75%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20,60 руб.</w:t>
      </w:r>
    </w:p>
    <w:p w:rsidR="00F50275" w:rsidRDefault="00F50275" w:rsidP="00F50275"/>
    <w:p w:rsidR="00F50275" w:rsidRDefault="00F50275" w:rsidP="00F50275"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151,42 руб.</w:t>
      </w:r>
    </w:p>
    <w:p w:rsidR="00F50275" w:rsidRDefault="00F50275" w:rsidP="00F50275"/>
    <w:p w:rsidR="00F50275" w:rsidRDefault="00F50275" w:rsidP="00F50275">
      <w:r>
        <w:rPr>
          <w:rStyle w:val="a4"/>
          <w:color w:val="000000"/>
        </w:rPr>
        <w:t xml:space="preserve">          рентабельность  3,93%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         5,95 руб.</w:t>
      </w: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  <w:r>
        <w:rPr>
          <w:rStyle w:val="a4"/>
          <w:color w:val="000000"/>
        </w:rPr>
        <w:t>итого                                                         157,37</w:t>
      </w: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r>
        <w:t xml:space="preserve">Глава Сибирского сельсовета         </w:t>
      </w:r>
    </w:p>
    <w:p w:rsidR="00F50275" w:rsidRDefault="00F50275" w:rsidP="00F50275">
      <w:proofErr w:type="spellStart"/>
      <w:r>
        <w:t>Купинского</w:t>
      </w:r>
      <w:proofErr w:type="spellEnd"/>
      <w:r>
        <w:t xml:space="preserve"> района </w:t>
      </w:r>
    </w:p>
    <w:p w:rsidR="00F50275" w:rsidRDefault="00F50275" w:rsidP="00F50275">
      <w:r>
        <w:t>Новосибирской области                                                              Л.Г. Иваненко</w:t>
      </w:r>
    </w:p>
    <w:p w:rsidR="00F50275" w:rsidRDefault="00F50275" w:rsidP="00F50275"/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jc w:val="center"/>
        <w:rPr>
          <w:b/>
        </w:rPr>
      </w:pPr>
      <w:r>
        <w:rPr>
          <w:rStyle w:val="21"/>
          <w:b/>
        </w:rPr>
        <w:t>КАЛЬКУЛЯЦИЯ</w:t>
      </w:r>
    </w:p>
    <w:p w:rsidR="00F50275" w:rsidRDefault="00F50275" w:rsidP="00F50275">
      <w:pPr>
        <w:ind w:right="687" w:firstLine="720"/>
        <w:jc w:val="center"/>
        <w:rPr>
          <w:rStyle w:val="21"/>
        </w:rPr>
      </w:pPr>
      <w:r>
        <w:rPr>
          <w:rStyle w:val="21"/>
        </w:rPr>
        <w:t>на услуги по облачению тела</w:t>
      </w:r>
    </w:p>
    <w:p w:rsidR="00F50275" w:rsidRDefault="00F50275" w:rsidP="00F50275">
      <w:pPr>
        <w:ind w:right="687" w:firstLine="720"/>
      </w:pPr>
    </w:p>
    <w:p w:rsidR="00F50275" w:rsidRDefault="00F50275" w:rsidP="00F50275">
      <w:pPr>
        <w:ind w:right="687"/>
        <w:rPr>
          <w:rStyle w:val="a5"/>
        </w:rPr>
      </w:pPr>
      <w:r>
        <w:rPr>
          <w:rStyle w:val="a5"/>
        </w:rPr>
        <w:t>см. п.3.1.7 Рекомендаций по нормированию и оплате труда работников гостиничного,</w:t>
      </w:r>
      <w:r>
        <w:t xml:space="preserve"> </w:t>
      </w:r>
      <w:r>
        <w:rPr>
          <w:rStyle w:val="a5"/>
        </w:rPr>
        <w:t>банно-прачечного хозяйства и ритуального обслуживания населения, утвержденных</w:t>
      </w:r>
      <w:r>
        <w:t xml:space="preserve"> </w:t>
      </w:r>
      <w:r>
        <w:rPr>
          <w:rStyle w:val="a5"/>
        </w:rPr>
        <w:t>Приказом Минстроя РФ от 15.11.1994 №11</w:t>
      </w:r>
    </w:p>
    <w:p w:rsidR="00F50275" w:rsidRDefault="00F50275" w:rsidP="00F50275">
      <w:pPr>
        <w:ind w:right="687" w:firstLine="720"/>
      </w:pPr>
    </w:p>
    <w:p w:rsidR="00F50275" w:rsidRDefault="00F50275" w:rsidP="00F50275">
      <w:pPr>
        <w:ind w:right="687"/>
        <w:rPr>
          <w:sz w:val="28"/>
          <w:szCs w:val="28"/>
        </w:rPr>
      </w:pPr>
      <w:r>
        <w:rPr>
          <w:rStyle w:val="a4"/>
        </w:rPr>
        <w:t>- Получение заказа.</w:t>
      </w:r>
    </w:p>
    <w:p w:rsidR="00F50275" w:rsidRDefault="00F50275" w:rsidP="00F50275">
      <w:pPr>
        <w:ind w:right="687"/>
      </w:pPr>
      <w:r>
        <w:rPr>
          <w:rStyle w:val="a4"/>
        </w:rPr>
        <w:t>- Снятие одежды с умершего.</w:t>
      </w:r>
    </w:p>
    <w:p w:rsidR="00F50275" w:rsidRDefault="00F50275" w:rsidP="00F50275">
      <w:pPr>
        <w:ind w:right="687"/>
      </w:pPr>
      <w:r>
        <w:rPr>
          <w:rStyle w:val="a4"/>
        </w:rPr>
        <w:t xml:space="preserve">- </w:t>
      </w:r>
      <w:proofErr w:type="spellStart"/>
      <w:r>
        <w:rPr>
          <w:rStyle w:val="a4"/>
        </w:rPr>
        <w:t>Омывание</w:t>
      </w:r>
      <w:proofErr w:type="spellEnd"/>
      <w:r>
        <w:rPr>
          <w:rStyle w:val="a4"/>
        </w:rPr>
        <w:t xml:space="preserve"> тела.</w:t>
      </w:r>
    </w:p>
    <w:p w:rsidR="00F50275" w:rsidRDefault="00F50275" w:rsidP="00F50275">
      <w:pPr>
        <w:ind w:right="687"/>
      </w:pPr>
      <w:r>
        <w:rPr>
          <w:rStyle w:val="a4"/>
        </w:rPr>
        <w:t>- Одевание умершего.</w:t>
      </w:r>
    </w:p>
    <w:p w:rsidR="00F50275" w:rsidRDefault="00F50275" w:rsidP="00F50275">
      <w:pPr>
        <w:ind w:right="687"/>
        <w:rPr>
          <w:rStyle w:val="a4"/>
        </w:rPr>
      </w:pPr>
      <w:r>
        <w:rPr>
          <w:rStyle w:val="a4"/>
        </w:rPr>
        <w:t>- Укладывание умершего в гроб.</w:t>
      </w:r>
    </w:p>
    <w:p w:rsidR="00F50275" w:rsidRDefault="00F50275" w:rsidP="00F50275">
      <w:pPr>
        <w:ind w:right="687" w:firstLine="720"/>
      </w:pPr>
    </w:p>
    <w:p w:rsidR="00F50275" w:rsidRDefault="00F50275" w:rsidP="00F50275">
      <w:pPr>
        <w:ind w:right="687"/>
      </w:pPr>
      <w:r>
        <w:rPr>
          <w:rStyle w:val="a4"/>
        </w:rPr>
        <w:t>Трудозатраты: 1,5 чел./час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</w:p>
    <w:p w:rsidR="00F50275" w:rsidRDefault="00F50275" w:rsidP="00F50275">
      <w:pPr>
        <w:ind w:right="687"/>
        <w:rPr>
          <w:rStyle w:val="a4"/>
        </w:rPr>
      </w:pPr>
      <w:r>
        <w:rPr>
          <w:rStyle w:val="a4"/>
        </w:rPr>
        <w:t>3/плата 12130*1,25:166*1,5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 xml:space="preserve">         137,01 руб.</w:t>
      </w:r>
    </w:p>
    <w:p w:rsidR="00F50275" w:rsidRDefault="00F50275" w:rsidP="00F50275">
      <w:pPr>
        <w:ind w:right="687"/>
      </w:pPr>
      <w:r>
        <w:rPr>
          <w:rStyle w:val="a4"/>
        </w:rPr>
        <w:t>Отчисления 30,2%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 xml:space="preserve">         41,38 руб.</w:t>
      </w:r>
    </w:p>
    <w:p w:rsidR="00F50275" w:rsidRDefault="00F50275" w:rsidP="00F50275">
      <w:pPr>
        <w:ind w:right="687"/>
      </w:pPr>
      <w:r>
        <w:rPr>
          <w:rStyle w:val="a4"/>
        </w:rPr>
        <w:t>Общехозяйственные 8,52%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 xml:space="preserve">         15,20 руб.</w:t>
      </w:r>
    </w:p>
    <w:p w:rsidR="00F50275" w:rsidRDefault="00F50275" w:rsidP="00F50275">
      <w:pPr>
        <w:ind w:right="687"/>
      </w:pPr>
      <w:r>
        <w:rPr>
          <w:rStyle w:val="a4"/>
        </w:rPr>
        <w:t>Себестоимость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 xml:space="preserve">         193,59руб.</w:t>
      </w:r>
    </w:p>
    <w:p w:rsidR="00F50275" w:rsidRDefault="00F50275" w:rsidP="00F50275">
      <w:pPr>
        <w:ind w:right="687"/>
        <w:rPr>
          <w:rStyle w:val="a4"/>
        </w:rPr>
      </w:pPr>
    </w:p>
    <w:p w:rsidR="00F50275" w:rsidRDefault="00F50275" w:rsidP="00F50275">
      <w:pPr>
        <w:ind w:right="687"/>
        <w:rPr>
          <w:rStyle w:val="a4"/>
        </w:rPr>
      </w:pPr>
      <w:r>
        <w:rPr>
          <w:rStyle w:val="a4"/>
        </w:rPr>
        <w:t>Рентабельность 87,30   %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 xml:space="preserve">          169,00 руб.</w:t>
      </w:r>
    </w:p>
    <w:p w:rsidR="00F50275" w:rsidRDefault="00F50275" w:rsidP="00F50275">
      <w:pPr>
        <w:ind w:right="687"/>
        <w:rPr>
          <w:rStyle w:val="a4"/>
        </w:rPr>
      </w:pPr>
    </w:p>
    <w:p w:rsidR="00F50275" w:rsidRDefault="00F50275" w:rsidP="00F50275">
      <w:pPr>
        <w:ind w:right="687"/>
        <w:rPr>
          <w:rStyle w:val="a4"/>
        </w:rPr>
      </w:pPr>
    </w:p>
    <w:p w:rsidR="00F50275" w:rsidRDefault="00F50275" w:rsidP="00F50275">
      <w:pPr>
        <w:ind w:right="687"/>
        <w:rPr>
          <w:rStyle w:val="a4"/>
        </w:rPr>
      </w:pPr>
      <w:r>
        <w:rPr>
          <w:rStyle w:val="a4"/>
        </w:rPr>
        <w:t>Итого: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 xml:space="preserve"> 362,59 руб.</w:t>
      </w:r>
    </w:p>
    <w:p w:rsidR="00F50275" w:rsidRDefault="00F50275" w:rsidP="00F50275">
      <w:pPr>
        <w:ind w:right="687"/>
        <w:rPr>
          <w:rStyle w:val="a4"/>
        </w:rPr>
      </w:pPr>
    </w:p>
    <w:p w:rsidR="00F50275" w:rsidRDefault="00F50275" w:rsidP="00F50275">
      <w:pPr>
        <w:ind w:right="687"/>
        <w:rPr>
          <w:rStyle w:val="a4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r>
        <w:t xml:space="preserve">Глава Сибирского сельсовета         </w:t>
      </w:r>
    </w:p>
    <w:p w:rsidR="00F50275" w:rsidRDefault="00F50275" w:rsidP="00F50275">
      <w:proofErr w:type="spellStart"/>
      <w:r>
        <w:t>Купинского</w:t>
      </w:r>
      <w:proofErr w:type="spellEnd"/>
      <w:r>
        <w:t xml:space="preserve"> района </w:t>
      </w:r>
    </w:p>
    <w:p w:rsidR="00F50275" w:rsidRDefault="00F50275" w:rsidP="00F50275">
      <w:r>
        <w:t>Новосибирской области                                                              Л.Г. Иваненко</w:t>
      </w:r>
    </w:p>
    <w:p w:rsidR="00F50275" w:rsidRDefault="00F50275" w:rsidP="00F50275"/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jc w:val="center"/>
        <w:rPr>
          <w:b/>
        </w:rPr>
      </w:pPr>
      <w:r>
        <w:rPr>
          <w:rStyle w:val="21"/>
          <w:b/>
          <w:color w:val="000000"/>
        </w:rPr>
        <w:t>КАЛЬКУЛЯЦИЯ</w:t>
      </w:r>
    </w:p>
    <w:p w:rsidR="00F50275" w:rsidRDefault="00F50275" w:rsidP="00F50275">
      <w:pPr>
        <w:ind w:right="687"/>
        <w:jc w:val="center"/>
        <w:rPr>
          <w:rStyle w:val="21"/>
          <w:color w:val="000000"/>
        </w:rPr>
      </w:pPr>
      <w:r>
        <w:rPr>
          <w:rStyle w:val="21"/>
          <w:color w:val="000000"/>
        </w:rPr>
        <w:t>на услуги по предоставлению гроба</w:t>
      </w:r>
    </w:p>
    <w:p w:rsidR="00F50275" w:rsidRDefault="00F50275" w:rsidP="00F50275">
      <w:pPr>
        <w:ind w:right="687"/>
        <w:jc w:val="center"/>
      </w:pPr>
    </w:p>
    <w:p w:rsidR="00F50275" w:rsidRDefault="00F50275" w:rsidP="00F50275">
      <w:pPr>
        <w:ind w:right="687"/>
        <w:rPr>
          <w:rStyle w:val="a5"/>
          <w:color w:val="000000"/>
        </w:rPr>
      </w:pPr>
      <w:r>
        <w:rPr>
          <w:rStyle w:val="a5"/>
          <w:color w:val="000000"/>
        </w:rPr>
        <w:t>см. п.3.2.5-3.2.8 Рекомендаций по нормированию и оплате труда работников</w:t>
      </w:r>
      <w:r>
        <w:t xml:space="preserve"> </w:t>
      </w:r>
      <w:r>
        <w:rPr>
          <w:rStyle w:val="a5"/>
          <w:color w:val="000000"/>
        </w:rPr>
        <w:t>гостиничного, банно-прачечного хозяйства и ритуального обслуживания населения,</w:t>
      </w:r>
      <w:r>
        <w:t xml:space="preserve"> </w:t>
      </w:r>
      <w:r>
        <w:rPr>
          <w:rStyle w:val="a5"/>
          <w:color w:val="000000"/>
        </w:rPr>
        <w:t>утвержденных 11риказом Минстроя РФ от 15.11.1994 №11</w:t>
      </w:r>
    </w:p>
    <w:p w:rsidR="00F50275" w:rsidRDefault="00F50275" w:rsidP="00F50275">
      <w:pPr>
        <w:ind w:right="687"/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 xml:space="preserve">1. Ритуальные принадлежности: </w:t>
      </w:r>
    </w:p>
    <w:p w:rsidR="00F50275" w:rsidRDefault="00F50275" w:rsidP="00F50275">
      <w:pPr>
        <w:tabs>
          <w:tab w:val="left" w:pos="7155"/>
        </w:tabs>
        <w:ind w:right="687" w:firstLine="362"/>
      </w:pPr>
      <w:r>
        <w:rPr>
          <w:rStyle w:val="a4"/>
          <w:color w:val="000000"/>
        </w:rPr>
        <w:t>гроб с внутренней обивкой</w:t>
      </w:r>
      <w:r>
        <w:rPr>
          <w:rStyle w:val="a4"/>
          <w:color w:val="000000"/>
        </w:rPr>
        <w:tab/>
        <w:t xml:space="preserve">1913,25 </w:t>
      </w:r>
      <w:proofErr w:type="spellStart"/>
      <w:r>
        <w:rPr>
          <w:rStyle w:val="a4"/>
          <w:color w:val="000000"/>
        </w:rPr>
        <w:t>руб</w:t>
      </w:r>
      <w:proofErr w:type="spellEnd"/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 xml:space="preserve">подушка   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80,00 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покрывало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80,00 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Всего: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2073,25руб.</w:t>
      </w: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 xml:space="preserve"> </w:t>
      </w: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>2. Доставка гроба к зданию морга:</w:t>
      </w: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>Трудозатраты: 1,7 чел./час</w:t>
      </w:r>
    </w:p>
    <w:p w:rsidR="00F50275" w:rsidRDefault="00F50275" w:rsidP="00F50275">
      <w:pPr>
        <w:ind w:right="687" w:firstLine="362"/>
      </w:pP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3/плата 12130*1,25:166*1,7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155,28 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Отчисления 30,2%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43,61руб.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Общехозяйственные 1,40%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31,94 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2307,36 руб.</w:t>
      </w:r>
    </w:p>
    <w:p w:rsidR="00F50275" w:rsidRDefault="00F50275" w:rsidP="00F50275">
      <w:pPr>
        <w:ind w:right="687" w:firstLine="362"/>
      </w:pPr>
      <w:r>
        <w:rPr>
          <w:rStyle w:val="a4"/>
          <w:color w:val="000000"/>
        </w:rPr>
        <w:t>Рентабельность 0,40%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        9,12 руб.</w:t>
      </w:r>
    </w:p>
    <w:p w:rsidR="00F50275" w:rsidRDefault="00F50275" w:rsidP="00F50275">
      <w:pPr>
        <w:ind w:right="687" w:firstLine="362"/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>Стоимость транспорта</w:t>
      </w: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>500,00 руб. *1 ч.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500,00 руб.</w:t>
      </w:r>
    </w:p>
    <w:p w:rsidR="00F50275" w:rsidRDefault="00F50275" w:rsidP="00F50275">
      <w:pPr>
        <w:ind w:right="687" w:firstLine="362"/>
      </w:pPr>
    </w:p>
    <w:p w:rsidR="00F50275" w:rsidRDefault="00F50275" w:rsidP="00F50275">
      <w:pPr>
        <w:ind w:right="687" w:firstLine="362"/>
        <w:rPr>
          <w:rStyle w:val="a4"/>
          <w:color w:val="000000"/>
        </w:rPr>
      </w:pPr>
      <w:r>
        <w:rPr>
          <w:rStyle w:val="a4"/>
          <w:color w:val="000000"/>
        </w:rPr>
        <w:t>Итого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2816,48 руб.</w:t>
      </w:r>
    </w:p>
    <w:p w:rsidR="00F50275" w:rsidRDefault="00F50275" w:rsidP="00F50275">
      <w:pPr>
        <w:ind w:right="687" w:firstLine="362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r>
        <w:t xml:space="preserve">Глава Сибирского сельсовета         </w:t>
      </w:r>
    </w:p>
    <w:p w:rsidR="00F50275" w:rsidRDefault="00F50275" w:rsidP="00F50275">
      <w:proofErr w:type="spellStart"/>
      <w:r>
        <w:t>Купинского</w:t>
      </w:r>
      <w:proofErr w:type="spellEnd"/>
      <w:r>
        <w:t xml:space="preserve"> района </w:t>
      </w:r>
    </w:p>
    <w:p w:rsidR="00F50275" w:rsidRDefault="00F50275" w:rsidP="00F50275">
      <w:r>
        <w:t>Новосибирской области                                                              Л.Г. Иваненко</w:t>
      </w:r>
    </w:p>
    <w:p w:rsidR="00F50275" w:rsidRDefault="00F50275" w:rsidP="00F50275"/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jc w:val="center"/>
        <w:rPr>
          <w:b/>
        </w:rPr>
      </w:pPr>
      <w:r>
        <w:rPr>
          <w:rStyle w:val="21"/>
          <w:b/>
          <w:color w:val="000000"/>
        </w:rPr>
        <w:t>КАЛЬКУЛЯЦИЯ</w:t>
      </w:r>
    </w:p>
    <w:p w:rsidR="00F50275" w:rsidRDefault="00F50275" w:rsidP="00F50275">
      <w:pPr>
        <w:ind w:right="687"/>
        <w:jc w:val="center"/>
        <w:rPr>
          <w:rStyle w:val="21"/>
          <w:color w:val="000000"/>
        </w:rPr>
      </w:pPr>
      <w:r>
        <w:rPr>
          <w:rStyle w:val="21"/>
          <w:color w:val="000000"/>
        </w:rPr>
        <w:t>на услуги по перевозке тела умершего на кладбище</w:t>
      </w:r>
    </w:p>
    <w:p w:rsidR="00F50275" w:rsidRDefault="00F50275" w:rsidP="00F50275">
      <w:pPr>
        <w:ind w:right="687"/>
        <w:jc w:val="center"/>
      </w:pPr>
    </w:p>
    <w:p w:rsidR="00F50275" w:rsidRDefault="00F50275" w:rsidP="00F50275">
      <w:pPr>
        <w:ind w:right="687"/>
      </w:pPr>
      <w:r>
        <w:rPr>
          <w:rStyle w:val="6"/>
          <w:color w:val="000000"/>
        </w:rPr>
        <w:t>см. п.3.1.4 Рекомендаций по нормированию и оплате труда работников гостиничного, банно-прачечного хозяйства и ритуального обслуживания населения, утвержденных Приказом Минстроя РФ от 15.11.1994 №11</w:t>
      </w: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</w:pPr>
      <w:r>
        <w:rPr>
          <w:rStyle w:val="a4"/>
          <w:color w:val="000000"/>
        </w:rPr>
        <w:t>Трудозатраты: 5,0 чел./час</w:t>
      </w:r>
    </w:p>
    <w:p w:rsidR="00F50275" w:rsidRDefault="00F50275" w:rsidP="00F50275">
      <w:pPr>
        <w:ind w:right="687"/>
        <w:rPr>
          <w:rStyle w:val="a4"/>
          <w:color w:val="000000"/>
        </w:rPr>
      </w:pPr>
      <w:r>
        <w:rPr>
          <w:rStyle w:val="a4"/>
          <w:color w:val="000000"/>
        </w:rPr>
        <w:t>(подъехать к моргу, вынести гроб с телом, установить на катафалк, перевозка на кладбище)</w:t>
      </w:r>
    </w:p>
    <w:p w:rsidR="00F50275" w:rsidRDefault="00F50275" w:rsidP="00F50275">
      <w:pPr>
        <w:ind w:left="905" w:right="687" w:firstLine="362"/>
      </w:pPr>
    </w:p>
    <w:p w:rsidR="00F50275" w:rsidRDefault="00F50275" w:rsidP="00F50275">
      <w:pPr>
        <w:ind w:right="687"/>
        <w:rPr>
          <w:rStyle w:val="a4"/>
          <w:color w:val="000000"/>
        </w:rPr>
      </w:pPr>
      <w:r>
        <w:rPr>
          <w:rStyle w:val="a4"/>
          <w:color w:val="000000"/>
        </w:rPr>
        <w:t>3/плата 12130*1,25:166*5,0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339,76 руб.</w:t>
      </w:r>
    </w:p>
    <w:p w:rsidR="00F50275" w:rsidRDefault="00F50275" w:rsidP="00F50275">
      <w:pPr>
        <w:ind w:right="687"/>
        <w:rPr>
          <w:rStyle w:val="a4"/>
          <w:color w:val="000000"/>
        </w:rPr>
      </w:pPr>
      <w:r>
        <w:rPr>
          <w:rStyle w:val="a4"/>
          <w:color w:val="000000"/>
        </w:rPr>
        <w:t>Отчисления 30,2%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137,92 руб.</w:t>
      </w:r>
    </w:p>
    <w:p w:rsidR="00F50275" w:rsidRDefault="00F50275" w:rsidP="00F50275">
      <w:pPr>
        <w:ind w:right="687"/>
        <w:rPr>
          <w:rStyle w:val="a4"/>
          <w:color w:val="000000"/>
        </w:rPr>
      </w:pPr>
      <w:r>
        <w:rPr>
          <w:rStyle w:val="a4"/>
          <w:color w:val="000000"/>
        </w:rPr>
        <w:t>Общехозяйственные 15,79%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93,88 руб.</w:t>
      </w:r>
    </w:p>
    <w:p w:rsidR="00F50275" w:rsidRDefault="00F50275" w:rsidP="00F50275">
      <w:pPr>
        <w:ind w:right="687"/>
      </w:pPr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624,24 руб.</w:t>
      </w:r>
    </w:p>
    <w:p w:rsidR="00F50275" w:rsidRDefault="00F50275" w:rsidP="00F50275">
      <w:pPr>
        <w:ind w:right="687"/>
      </w:pPr>
      <w:r>
        <w:rPr>
          <w:rStyle w:val="a4"/>
          <w:color w:val="000000"/>
        </w:rPr>
        <w:t>Рентабельность 3,84%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        26,46 руб.</w:t>
      </w: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</w:pPr>
      <w:r>
        <w:rPr>
          <w:rStyle w:val="a4"/>
          <w:color w:val="000000"/>
        </w:rPr>
        <w:t>Стоимость транспорта</w:t>
      </w:r>
    </w:p>
    <w:p w:rsidR="00F50275" w:rsidRDefault="00F50275" w:rsidP="00F50275">
      <w:pPr>
        <w:ind w:right="687"/>
      </w:pPr>
      <w:r>
        <w:t xml:space="preserve">500 </w:t>
      </w:r>
      <w:r>
        <w:rPr>
          <w:rStyle w:val="a4"/>
          <w:color w:val="000000"/>
        </w:rPr>
        <w:t>руб. * 1 ч.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500,00руб.</w:t>
      </w: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  <w:r>
        <w:rPr>
          <w:rStyle w:val="a4"/>
          <w:color w:val="000000"/>
        </w:rPr>
        <w:t>Итого: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1214,97 руб.</w:t>
      </w: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r>
        <w:t xml:space="preserve">Глава Сибирского сельсовета         </w:t>
      </w:r>
    </w:p>
    <w:p w:rsidR="00F50275" w:rsidRDefault="00F50275" w:rsidP="00F50275">
      <w:proofErr w:type="spellStart"/>
      <w:r>
        <w:t>Купинского</w:t>
      </w:r>
      <w:proofErr w:type="spellEnd"/>
      <w:r>
        <w:t xml:space="preserve"> района </w:t>
      </w:r>
    </w:p>
    <w:p w:rsidR="00F50275" w:rsidRDefault="00F50275" w:rsidP="00F50275">
      <w:r>
        <w:t>Новосибирской области                                                              Л.Г. Иваненко</w:t>
      </w: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jc w:val="center"/>
        <w:rPr>
          <w:b/>
        </w:rPr>
      </w:pPr>
      <w:r>
        <w:rPr>
          <w:rStyle w:val="21"/>
          <w:b/>
          <w:color w:val="000000"/>
        </w:rPr>
        <w:t>КАЛЬКУЛЯЦИЯ</w:t>
      </w:r>
    </w:p>
    <w:p w:rsidR="00F50275" w:rsidRDefault="00F50275" w:rsidP="00F50275">
      <w:pPr>
        <w:ind w:right="687" w:firstLine="720"/>
        <w:jc w:val="center"/>
        <w:rPr>
          <w:rStyle w:val="21"/>
          <w:color w:val="000000"/>
        </w:rPr>
      </w:pPr>
      <w:r>
        <w:rPr>
          <w:rStyle w:val="21"/>
          <w:color w:val="000000"/>
        </w:rPr>
        <w:t>на услуги по погребению</w:t>
      </w:r>
    </w:p>
    <w:p w:rsidR="00F50275" w:rsidRDefault="00F50275" w:rsidP="00F50275">
      <w:pPr>
        <w:ind w:right="687" w:firstLine="720"/>
        <w:jc w:val="center"/>
        <w:rPr>
          <w:rStyle w:val="21"/>
          <w:color w:val="000000"/>
        </w:rPr>
      </w:pPr>
    </w:p>
    <w:p w:rsidR="00F50275" w:rsidRDefault="00F50275" w:rsidP="00F50275">
      <w:pPr>
        <w:ind w:right="687"/>
        <w:rPr>
          <w:rStyle w:val="a5"/>
        </w:rPr>
      </w:pPr>
      <w:r>
        <w:rPr>
          <w:rStyle w:val="a5"/>
          <w:color w:val="000000"/>
        </w:rPr>
        <w:t>см. п.3.3.4, 3.3.6 Рекомендаций по нормированию и оплате труда работников</w:t>
      </w:r>
      <w:r>
        <w:t xml:space="preserve"> </w:t>
      </w:r>
      <w:r>
        <w:rPr>
          <w:rStyle w:val="a5"/>
          <w:color w:val="000000"/>
        </w:rPr>
        <w:t>гостиничного, банно-прачечного хозяйства и ритуального обслуживания населения,</w:t>
      </w:r>
      <w:r>
        <w:t xml:space="preserve"> </w:t>
      </w:r>
      <w:r>
        <w:rPr>
          <w:rStyle w:val="a5"/>
          <w:color w:val="000000"/>
        </w:rPr>
        <w:t>утвержденных Приказом Минстроя РФ от 15.11.1994 №11</w:t>
      </w:r>
    </w:p>
    <w:p w:rsidR="00F50275" w:rsidRDefault="00F50275" w:rsidP="00F50275">
      <w:pPr>
        <w:ind w:right="687"/>
      </w:pPr>
    </w:p>
    <w:p w:rsidR="00F50275" w:rsidRDefault="00F50275" w:rsidP="00F50275">
      <w:pPr>
        <w:ind w:right="687" w:firstLine="720"/>
        <w:rPr>
          <w:color w:val="000000"/>
          <w:sz w:val="28"/>
          <w:szCs w:val="28"/>
        </w:rPr>
      </w:pPr>
      <w:r>
        <w:rPr>
          <w:rStyle w:val="a4"/>
          <w:color w:val="000000"/>
        </w:rPr>
        <w:t xml:space="preserve"> 1. Рытье стандартной могилы: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Трудозатраты: 18,85 чел./час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3/плата 12130* 1,25:166* 18,85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1721,77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Отчисления 30,2%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519,97 руб.</w:t>
      </w:r>
    </w:p>
    <w:p w:rsidR="00F50275" w:rsidRDefault="00F50275" w:rsidP="00F50275">
      <w:pPr>
        <w:ind w:right="687" w:firstLine="720"/>
        <w:rPr>
          <w:color w:val="000000"/>
        </w:rPr>
      </w:pPr>
      <w:r>
        <w:rPr>
          <w:rStyle w:val="a4"/>
          <w:color w:val="000000"/>
        </w:rPr>
        <w:t>Общехозяйственные 15,79%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354,03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2595,77 руб.</w:t>
      </w:r>
    </w:p>
    <w:p w:rsidR="00F50275" w:rsidRDefault="00F50275" w:rsidP="00F50275">
      <w:pPr>
        <w:ind w:right="687" w:firstLine="720"/>
        <w:rPr>
          <w:rStyle w:val="a4"/>
          <w:color w:val="000000"/>
        </w:rPr>
      </w:pPr>
      <w:r>
        <w:rPr>
          <w:rStyle w:val="a4"/>
          <w:color w:val="000000"/>
        </w:rPr>
        <w:t>Рентабельность 3,90%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        101,14 руб.</w:t>
      </w:r>
    </w:p>
    <w:p w:rsidR="00F50275" w:rsidRDefault="00F50275" w:rsidP="00F50275">
      <w:pPr>
        <w:ind w:right="687" w:firstLine="720"/>
      </w:pP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2.  Доставка гроба с телом умершего от катафалка к месту захоронения: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 xml:space="preserve">Трудозатраты: 0,5 чел./час *4 </w:t>
      </w:r>
      <w:proofErr w:type="spellStart"/>
      <w:r>
        <w:rPr>
          <w:rStyle w:val="a4"/>
          <w:color w:val="000000"/>
        </w:rPr>
        <w:t>катафальщика</w:t>
      </w:r>
      <w:proofErr w:type="spellEnd"/>
      <w:r>
        <w:rPr>
          <w:rStyle w:val="a4"/>
          <w:color w:val="000000"/>
        </w:rPr>
        <w:t>)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3/плата 12130*1,25:166*0,5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        45,67</w:t>
      </w:r>
      <w:r>
        <w:rPr>
          <w:rStyle w:val="a4"/>
          <w:color w:val="000000"/>
        </w:rPr>
        <w:tab/>
        <w:t>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Отчисления 30,2%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13,79</w:t>
      </w:r>
      <w:r>
        <w:rPr>
          <w:rStyle w:val="a4"/>
          <w:color w:val="000000"/>
        </w:rPr>
        <w:tab/>
        <w:t>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Общехозяйственные 15,79%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9,39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108,17руб.</w:t>
      </w:r>
    </w:p>
    <w:p w:rsidR="00F50275" w:rsidRDefault="00F50275" w:rsidP="00F50275">
      <w:pPr>
        <w:ind w:right="687"/>
        <w:rPr>
          <w:rStyle w:val="a4"/>
          <w:color w:val="000000"/>
        </w:rPr>
      </w:pPr>
      <w:r>
        <w:rPr>
          <w:rStyle w:val="a4"/>
          <w:color w:val="000000"/>
        </w:rPr>
        <w:t xml:space="preserve"> рентабельность 3,89%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                  2,68 руб.</w:t>
      </w:r>
    </w:p>
    <w:p w:rsidR="00F50275" w:rsidRDefault="00F50275" w:rsidP="00F50275">
      <w:pPr>
        <w:ind w:right="687" w:firstLine="720"/>
      </w:pP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3. Засыпка могилы, устройство холма: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Трудозатраты: 1,9 чел./час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3/плата 12130*1,25:166*1,9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173,55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Отчисления 30,2%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52,41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Общехозяйственные 1,32%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35,58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Себестоимость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261,54 руб.</w:t>
      </w: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рентабельность 3,90%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 xml:space="preserve">                      </w:t>
      </w:r>
      <w:r>
        <w:rPr>
          <w:rStyle w:val="a4"/>
          <w:color w:val="000000"/>
        </w:rPr>
        <w:tab/>
        <w:t>10,19 руб.</w:t>
      </w: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  <w:rPr>
          <w:rStyle w:val="a4"/>
          <w:color w:val="000000"/>
        </w:rPr>
      </w:pPr>
    </w:p>
    <w:p w:rsidR="00F50275" w:rsidRDefault="00F50275" w:rsidP="00F50275">
      <w:pPr>
        <w:ind w:right="687" w:firstLine="720"/>
      </w:pPr>
      <w:r>
        <w:rPr>
          <w:rStyle w:val="a4"/>
          <w:color w:val="000000"/>
        </w:rPr>
        <w:t>Итого: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3104,67 руб.</w:t>
      </w:r>
    </w:p>
    <w:p w:rsidR="00F50275" w:rsidRDefault="00F50275" w:rsidP="00F50275"/>
    <w:p w:rsidR="00F50275" w:rsidRDefault="00F50275" w:rsidP="00F50275"/>
    <w:p w:rsidR="00F50275" w:rsidRDefault="00F50275" w:rsidP="00F50275">
      <w:r>
        <w:t xml:space="preserve">Глава Сибирского сельсовета         </w:t>
      </w:r>
    </w:p>
    <w:p w:rsidR="00F50275" w:rsidRDefault="00F50275" w:rsidP="00F50275">
      <w:proofErr w:type="spellStart"/>
      <w:r>
        <w:t>Купинского</w:t>
      </w:r>
      <w:proofErr w:type="spellEnd"/>
      <w:r>
        <w:t xml:space="preserve"> района </w:t>
      </w:r>
    </w:p>
    <w:p w:rsidR="00F50275" w:rsidRDefault="00F50275" w:rsidP="00F50275">
      <w:r>
        <w:t>Новосибирской области                                                              Л.Г. Иваненко</w:t>
      </w:r>
    </w:p>
    <w:p w:rsidR="00F50275" w:rsidRDefault="00F50275" w:rsidP="00F50275">
      <w:pPr>
        <w:ind w:right="687"/>
        <w:jc w:val="center"/>
      </w:pPr>
    </w:p>
    <w:p w:rsidR="00E276F7" w:rsidRDefault="00E276F7">
      <w:bookmarkStart w:id="2" w:name="_GoBack"/>
      <w:bookmarkEnd w:id="2"/>
    </w:p>
    <w:sectPr w:rsidR="00E2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1"/>
    <w:rsid w:val="00271EA0"/>
    <w:rsid w:val="003700F1"/>
    <w:rsid w:val="00E276F7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626E-F657-41AF-BAA4-99D1D9E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0275"/>
    <w:pPr>
      <w:widowControl w:val="0"/>
      <w:autoSpaceDE w:val="0"/>
      <w:autoSpaceDN w:val="0"/>
      <w:spacing w:after="120"/>
      <w:ind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50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F50275"/>
    <w:pPr>
      <w:widowControl w:val="0"/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50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iio">
    <w:name w:val="Eiio"/>
    <w:basedOn w:val="a"/>
    <w:rsid w:val="00F50275"/>
    <w:pPr>
      <w:widowControl w:val="0"/>
      <w:autoSpaceDE w:val="0"/>
      <w:autoSpaceDN w:val="0"/>
    </w:pPr>
    <w:rPr>
      <w:rFonts w:ascii="Baltica" w:hAnsi="Baltica" w:cs="Baltica"/>
    </w:rPr>
  </w:style>
  <w:style w:type="paragraph" w:customStyle="1" w:styleId="ConsPlusNormal">
    <w:name w:val="ConsPlusNormal"/>
    <w:rsid w:val="00F50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F50275"/>
    <w:rPr>
      <w:b/>
      <w:bCs/>
      <w:spacing w:val="15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50275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5"/>
      <w:sz w:val="23"/>
      <w:szCs w:val="23"/>
      <w:lang w:eastAsia="en-US"/>
    </w:rPr>
  </w:style>
  <w:style w:type="character" w:customStyle="1" w:styleId="a5">
    <w:name w:val="Колонтитул_"/>
    <w:link w:val="a6"/>
    <w:locked/>
    <w:rsid w:val="00F50275"/>
    <w:rPr>
      <w:spacing w:val="11"/>
      <w:shd w:val="clear" w:color="auto" w:fill="FFFFFF"/>
    </w:rPr>
  </w:style>
  <w:style w:type="paragraph" w:customStyle="1" w:styleId="a6">
    <w:name w:val="Колонтитул"/>
    <w:basedOn w:val="a"/>
    <w:link w:val="a5"/>
    <w:rsid w:val="00F50275"/>
    <w:pPr>
      <w:widowControl w:val="0"/>
      <w:shd w:val="clear" w:color="auto" w:fill="FFFFFF"/>
      <w:spacing w:line="298" w:lineRule="exact"/>
    </w:pPr>
    <w:rPr>
      <w:rFonts w:asciiTheme="minorHAnsi" w:eastAsiaTheme="minorHAnsi" w:hAnsiTheme="minorHAnsi" w:cstheme="minorBidi"/>
      <w:spacing w:val="11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F50275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027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character" w:customStyle="1" w:styleId="21">
    <w:name w:val="Колонтитул (2)_"/>
    <w:link w:val="210"/>
    <w:locked/>
    <w:rsid w:val="00F50275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1"/>
    <w:rsid w:val="00F50275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1961</Words>
  <Characters>11182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2020-02-06T07:56:00Z</dcterms:created>
  <dcterms:modified xsi:type="dcterms:W3CDTF">2020-02-06T07:59:00Z</dcterms:modified>
</cp:coreProperties>
</file>