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EB3" w:rsidRDefault="00992EB3" w:rsidP="00992EB3">
      <w:pPr>
        <w:spacing w:after="0" w:line="276" w:lineRule="auto"/>
        <w:jc w:val="center"/>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pPr>
      <w:r>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992EB3" w:rsidRDefault="00992EB3" w:rsidP="00992EB3">
      <w:pPr>
        <w:spacing w:after="200" w:line="276" w:lineRule="auto"/>
        <w:ind w:left="-720"/>
        <w:jc w:val="center"/>
        <w:rPr>
          <w:rFonts w:ascii="Arial" w:eastAsia="Arial Unicode MS" w:hAnsi="Arial" w:cs="Arial"/>
          <w:sz w:val="24"/>
          <w:szCs w:val="24"/>
          <w:lang w:eastAsia="ru-RU"/>
        </w:rPr>
      </w:pPr>
      <w:r>
        <w:rPr>
          <w:noProof/>
          <w:lang w:eastAsia="ru-RU"/>
        </w:rPr>
        <mc:AlternateContent>
          <mc:Choice Requires="wps">
            <w:drawing>
              <wp:inline distT="0" distB="0" distL="0" distR="0" wp14:anchorId="763EF73A" wp14:editId="689F6740">
                <wp:extent cx="6629400" cy="72961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18820"/>
                        </a:xfrm>
                        <a:prstGeom prst="rect">
                          <a:avLst/>
                        </a:prstGeom>
                      </wps:spPr>
                      <wps:txbx>
                        <w:txbxContent>
                          <w:p w:rsidR="00992EB3" w:rsidRDefault="00992EB3" w:rsidP="00992EB3">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w14:anchorId="763EF73A" id="_x0000_t202" coordsize="21600,21600" o:spt="202" path="m,l,21600r21600,l21600,xe">
                <v:stroke joinstyle="miter"/>
                <v:path gradientshapeok="t" o:connecttype="rect"/>
              </v:shapetype>
              <v:shape id="Надпись 2" o:spid="_x0000_s1026" type="#_x0000_t202" style="width:522pt;height:5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" filled="f" stroked="f">
                <o:lock v:ext="edit" shapetype="t"/>
                <v:textbox style="mso-fit-shape-to-text:t">
                  <w:txbxContent>
                    <w:p w:rsidR="00992EB3" w:rsidRDefault="00992EB3" w:rsidP="00992EB3">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Pr>
          <w:rFonts w:ascii="Arial" w:eastAsia="Arial Unicode MS" w:hAnsi="Arial" w:cs="Arial"/>
          <w:sz w:val="24"/>
          <w:szCs w:val="24"/>
          <w:lang w:eastAsia="ru-RU"/>
        </w:rPr>
        <w:t xml:space="preserve">Основана      в     марте </w:t>
      </w:r>
      <w:r>
        <w:rPr>
          <w:rFonts w:ascii="Arial" w:eastAsia="Arial Unicode MS" w:hAnsi="Arial" w:cs="Arial"/>
          <w:sz w:val="24"/>
          <w:szCs w:val="24"/>
          <w:lang w:eastAsia="ru-RU"/>
        </w:rPr>
        <w:tab/>
        <w:t>2007 года.</w:t>
      </w:r>
    </w:p>
    <w:p w:rsidR="00992EB3" w:rsidRDefault="00992EB3" w:rsidP="00992EB3">
      <w:pPr>
        <w:spacing w:after="200" w:line="276"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п. Сибирский</w:t>
      </w:r>
    </w:p>
    <w:p w:rsidR="00992EB3" w:rsidRDefault="00992EB3" w:rsidP="00992EB3">
      <w:pPr>
        <w:spacing w:after="200" w:line="276"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27.12.2020г.                                                                                                          № 27</w:t>
      </w:r>
    </w:p>
    <w:p w:rsidR="009C2691" w:rsidRPr="009C2691" w:rsidRDefault="009C2691" w:rsidP="009C2691">
      <w:pPr>
        <w:spacing w:after="0" w:line="240" w:lineRule="auto"/>
        <w:jc w:val="center"/>
        <w:rPr>
          <w:rFonts w:ascii="Times New Roman" w:eastAsia="Times New Roman" w:hAnsi="Times New Roman" w:cs="Times New Roman"/>
          <w:b/>
          <w:sz w:val="24"/>
          <w:szCs w:val="24"/>
          <w:lang w:eastAsia="ru-RU"/>
        </w:rPr>
      </w:pPr>
      <w:r w:rsidRPr="009C2691">
        <w:rPr>
          <w:rFonts w:ascii="Times New Roman" w:eastAsia="Times New Roman" w:hAnsi="Times New Roman" w:cs="Times New Roman"/>
          <w:b/>
          <w:sz w:val="24"/>
          <w:szCs w:val="24"/>
          <w:lang w:eastAsia="ru-RU"/>
        </w:rPr>
        <w:t xml:space="preserve">АДМИНИСТРАЦИЯ СИБИРСКОГО СЕЛЬСОВЕТА </w:t>
      </w:r>
    </w:p>
    <w:p w:rsidR="009C2691" w:rsidRPr="009C2691" w:rsidRDefault="009C2691" w:rsidP="009C2691">
      <w:pPr>
        <w:spacing w:after="0" w:line="240" w:lineRule="auto"/>
        <w:jc w:val="center"/>
        <w:rPr>
          <w:rFonts w:ascii="Times New Roman" w:eastAsia="Times New Roman" w:hAnsi="Times New Roman" w:cs="Times New Roman"/>
          <w:b/>
          <w:sz w:val="24"/>
          <w:szCs w:val="24"/>
          <w:lang w:eastAsia="ru-RU"/>
        </w:rPr>
      </w:pPr>
      <w:proofErr w:type="gramStart"/>
      <w:r w:rsidRPr="009C2691">
        <w:rPr>
          <w:rFonts w:ascii="Times New Roman" w:eastAsia="Times New Roman" w:hAnsi="Times New Roman" w:cs="Times New Roman"/>
          <w:b/>
          <w:sz w:val="24"/>
          <w:szCs w:val="24"/>
          <w:lang w:eastAsia="ru-RU"/>
        </w:rPr>
        <w:t>КУПИНСКОГО  РАЙОНА</w:t>
      </w:r>
      <w:proofErr w:type="gramEnd"/>
      <w:r w:rsidRPr="009C2691">
        <w:rPr>
          <w:rFonts w:ascii="Times New Roman" w:eastAsia="Times New Roman" w:hAnsi="Times New Roman" w:cs="Times New Roman"/>
          <w:b/>
          <w:sz w:val="24"/>
          <w:szCs w:val="24"/>
          <w:lang w:eastAsia="ru-RU"/>
        </w:rPr>
        <w:t xml:space="preserve">     НОВОСИБИРСКОЙ  ОБЛАСТИ</w:t>
      </w:r>
    </w:p>
    <w:p w:rsidR="009C2691" w:rsidRPr="009C2691" w:rsidRDefault="009C2691" w:rsidP="009C2691">
      <w:pPr>
        <w:spacing w:after="0" w:line="240" w:lineRule="auto"/>
        <w:jc w:val="center"/>
        <w:rPr>
          <w:rFonts w:ascii="Times New Roman" w:eastAsia="Times New Roman" w:hAnsi="Times New Roman" w:cs="Times New Roman"/>
          <w:b/>
          <w:sz w:val="24"/>
          <w:szCs w:val="24"/>
          <w:lang w:eastAsia="ru-RU"/>
        </w:rPr>
      </w:pPr>
    </w:p>
    <w:p w:rsidR="009C2691" w:rsidRPr="009C2691" w:rsidRDefault="009C2691" w:rsidP="009C2691">
      <w:pPr>
        <w:spacing w:after="0" w:line="240" w:lineRule="auto"/>
        <w:rPr>
          <w:rFonts w:ascii="Times New Roman" w:eastAsia="Times New Roman" w:hAnsi="Times New Roman" w:cs="Times New Roman"/>
          <w:b/>
          <w:sz w:val="24"/>
          <w:szCs w:val="24"/>
          <w:lang w:eastAsia="ru-RU"/>
        </w:rPr>
      </w:pPr>
    </w:p>
    <w:p w:rsidR="009C2691" w:rsidRPr="009C2691" w:rsidRDefault="009C2691" w:rsidP="009C2691">
      <w:pPr>
        <w:spacing w:after="0" w:line="240" w:lineRule="auto"/>
        <w:jc w:val="center"/>
        <w:rPr>
          <w:rFonts w:ascii="Times New Roman" w:eastAsia="Times New Roman" w:hAnsi="Times New Roman" w:cs="Times New Roman"/>
          <w:b/>
          <w:sz w:val="24"/>
          <w:szCs w:val="24"/>
          <w:lang w:eastAsia="ru-RU"/>
        </w:rPr>
      </w:pPr>
      <w:r w:rsidRPr="009C2691">
        <w:rPr>
          <w:rFonts w:ascii="Times New Roman" w:eastAsia="Times New Roman" w:hAnsi="Times New Roman" w:cs="Times New Roman"/>
          <w:b/>
          <w:sz w:val="24"/>
          <w:szCs w:val="24"/>
          <w:lang w:eastAsia="ru-RU"/>
        </w:rPr>
        <w:t xml:space="preserve">Р А С П О Р Я Ж Е Н И Е </w:t>
      </w: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25. 12. 2020 г.                                                                                     № 86</w:t>
      </w:r>
    </w:p>
    <w:p w:rsidR="009C2691" w:rsidRPr="009C2691" w:rsidRDefault="009C2691" w:rsidP="009C2691">
      <w:pPr>
        <w:spacing w:after="0" w:line="240" w:lineRule="auto"/>
        <w:rPr>
          <w:rFonts w:ascii="Times New Roman" w:eastAsia="Times New Roman" w:hAnsi="Times New Roman" w:cs="Times New Roman"/>
          <w:sz w:val="24"/>
          <w:szCs w:val="24"/>
          <w:lang w:eastAsia="ru-RU"/>
        </w:rPr>
      </w:pPr>
    </w:p>
    <w:p w:rsidR="009C2691" w:rsidRPr="009C2691" w:rsidRDefault="009C2691" w:rsidP="009C2691">
      <w:pPr>
        <w:spacing w:after="0" w:line="240" w:lineRule="auto"/>
        <w:jc w:val="center"/>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п. Сибирский.</w:t>
      </w:r>
    </w:p>
    <w:p w:rsidR="009C2691" w:rsidRPr="009C2691" w:rsidRDefault="009C2691" w:rsidP="009C2691">
      <w:pPr>
        <w:spacing w:after="0" w:line="240" w:lineRule="auto"/>
        <w:jc w:val="center"/>
        <w:rPr>
          <w:rFonts w:ascii="Times New Roman" w:eastAsia="Times New Roman" w:hAnsi="Times New Roman" w:cs="Times New Roman"/>
          <w:sz w:val="24"/>
          <w:szCs w:val="24"/>
          <w:lang w:eastAsia="ru-RU"/>
        </w:rPr>
      </w:pPr>
    </w:p>
    <w:p w:rsidR="009C2691" w:rsidRPr="009C2691" w:rsidRDefault="009C2691" w:rsidP="009C2691">
      <w:pPr>
        <w:spacing w:after="0" w:line="240" w:lineRule="auto"/>
        <w:jc w:val="center"/>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Об утверждении графика дежурства руководящего состава администрации и работников культуры Сибирского сельсовета с 31.12.2020г по 10.01.2021г.</w:t>
      </w:r>
    </w:p>
    <w:p w:rsidR="009C2691" w:rsidRPr="009C2691" w:rsidRDefault="009C2691" w:rsidP="009C2691">
      <w:pPr>
        <w:spacing w:after="0" w:line="240" w:lineRule="auto"/>
        <w:jc w:val="center"/>
        <w:rPr>
          <w:rFonts w:ascii="Times New Roman" w:eastAsia="Times New Roman" w:hAnsi="Times New Roman" w:cs="Times New Roman"/>
          <w:sz w:val="24"/>
          <w:szCs w:val="24"/>
          <w:lang w:eastAsia="ru-RU"/>
        </w:rPr>
      </w:pPr>
    </w:p>
    <w:p w:rsidR="009C2691" w:rsidRPr="009C2691" w:rsidRDefault="009C2691" w:rsidP="009C2691">
      <w:pPr>
        <w:spacing w:after="0" w:line="240" w:lineRule="auto"/>
        <w:jc w:val="center"/>
        <w:rPr>
          <w:rFonts w:ascii="Times New Roman" w:eastAsia="Times New Roman" w:hAnsi="Times New Roman" w:cs="Times New Roman"/>
          <w:sz w:val="24"/>
          <w:szCs w:val="24"/>
          <w:lang w:eastAsia="ru-RU"/>
        </w:rPr>
      </w:pP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 xml:space="preserve">       </w:t>
      </w:r>
      <w:proofErr w:type="gramStart"/>
      <w:r w:rsidRPr="009C2691">
        <w:rPr>
          <w:rFonts w:ascii="Times New Roman" w:eastAsia="Times New Roman" w:hAnsi="Times New Roman" w:cs="Times New Roman"/>
          <w:sz w:val="24"/>
          <w:szCs w:val="24"/>
          <w:lang w:eastAsia="ru-RU"/>
        </w:rPr>
        <w:t>В  связи</w:t>
      </w:r>
      <w:proofErr w:type="gramEnd"/>
      <w:r w:rsidRPr="009C2691">
        <w:rPr>
          <w:rFonts w:ascii="Times New Roman" w:eastAsia="Times New Roman" w:hAnsi="Times New Roman" w:cs="Times New Roman"/>
          <w:sz w:val="24"/>
          <w:szCs w:val="24"/>
          <w:lang w:eastAsia="ru-RU"/>
        </w:rPr>
        <w:t xml:space="preserve"> с празднованием  новогодних и  рождественских праздников  и в  целях обеспечения противопожарной  безопасности и антитеррористической защищенности,  поддержания  нормального технического  режима  работы в организациях, расположенных  на  территории   администрации Сибирского сельсовета:</w:t>
      </w: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 xml:space="preserve">   1. Утвердить круглосуточный график дежурства в   </w:t>
      </w:r>
      <w:proofErr w:type="gramStart"/>
      <w:r w:rsidRPr="009C2691">
        <w:rPr>
          <w:rFonts w:ascii="Times New Roman" w:eastAsia="Times New Roman" w:hAnsi="Times New Roman" w:cs="Times New Roman"/>
          <w:sz w:val="24"/>
          <w:szCs w:val="24"/>
          <w:lang w:eastAsia="ru-RU"/>
        </w:rPr>
        <w:t>новогодние  и</w:t>
      </w:r>
      <w:proofErr w:type="gramEnd"/>
      <w:r w:rsidRPr="009C2691">
        <w:rPr>
          <w:rFonts w:ascii="Times New Roman" w:eastAsia="Times New Roman" w:hAnsi="Times New Roman" w:cs="Times New Roman"/>
          <w:sz w:val="24"/>
          <w:szCs w:val="24"/>
          <w:lang w:eastAsia="ru-RU"/>
        </w:rPr>
        <w:t xml:space="preserve">  рождественские дни  на  территории муниципального  образования с  31.12.2020г. по  10.01.2021 г. (согласно  приложения №1).</w:t>
      </w: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 xml:space="preserve">  2. Назначить:</w:t>
      </w: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 xml:space="preserve"> </w:t>
      </w:r>
      <w:proofErr w:type="gramStart"/>
      <w:r w:rsidRPr="009C2691">
        <w:rPr>
          <w:rFonts w:ascii="Times New Roman" w:eastAsia="Times New Roman" w:hAnsi="Times New Roman" w:cs="Times New Roman"/>
          <w:sz w:val="24"/>
          <w:szCs w:val="24"/>
          <w:lang w:eastAsia="ru-RU"/>
        </w:rPr>
        <w:t>дежурной</w:t>
      </w:r>
      <w:proofErr w:type="gramEnd"/>
      <w:r w:rsidRPr="009C2691">
        <w:rPr>
          <w:rFonts w:ascii="Times New Roman" w:eastAsia="Times New Roman" w:hAnsi="Times New Roman" w:cs="Times New Roman"/>
          <w:sz w:val="24"/>
          <w:szCs w:val="24"/>
          <w:lang w:eastAsia="ru-RU"/>
        </w:rPr>
        <w:t xml:space="preserve"> машиной </w:t>
      </w:r>
      <w:r w:rsidRPr="009C2691">
        <w:rPr>
          <w:rFonts w:ascii="Times New Roman" w:eastAsia="Times New Roman" w:hAnsi="Times New Roman" w:cs="Times New Roman"/>
          <w:sz w:val="24"/>
          <w:szCs w:val="24"/>
          <w:lang w:val="en-US" w:eastAsia="ru-RU"/>
        </w:rPr>
        <w:t>VAZ</w:t>
      </w:r>
      <w:r w:rsidRPr="009C2691">
        <w:rPr>
          <w:rFonts w:ascii="Times New Roman" w:eastAsia="Times New Roman" w:hAnsi="Times New Roman" w:cs="Times New Roman"/>
          <w:sz w:val="24"/>
          <w:szCs w:val="24"/>
          <w:lang w:eastAsia="ru-RU"/>
        </w:rPr>
        <w:t xml:space="preserve"> </w:t>
      </w:r>
      <w:r w:rsidRPr="009C2691">
        <w:rPr>
          <w:rFonts w:ascii="Times New Roman" w:eastAsia="Times New Roman" w:hAnsi="Times New Roman" w:cs="Times New Roman"/>
          <w:sz w:val="24"/>
          <w:szCs w:val="24"/>
          <w:lang w:val="en-US" w:eastAsia="ru-RU"/>
        </w:rPr>
        <w:t>PATRIOT</w:t>
      </w:r>
      <w:r w:rsidRPr="009C2691">
        <w:rPr>
          <w:rFonts w:ascii="Times New Roman" w:eastAsia="Times New Roman" w:hAnsi="Times New Roman" w:cs="Times New Roman"/>
          <w:sz w:val="24"/>
          <w:szCs w:val="24"/>
          <w:lang w:eastAsia="ru-RU"/>
        </w:rPr>
        <w:t xml:space="preserve">  392 водитель И. И. Сватков,</w:t>
      </w: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 xml:space="preserve"> </w:t>
      </w:r>
      <w:proofErr w:type="gramStart"/>
      <w:r w:rsidRPr="009C2691">
        <w:rPr>
          <w:rFonts w:ascii="Times New Roman" w:eastAsia="Times New Roman" w:hAnsi="Times New Roman" w:cs="Times New Roman"/>
          <w:sz w:val="24"/>
          <w:szCs w:val="24"/>
          <w:lang w:eastAsia="ru-RU"/>
        </w:rPr>
        <w:t>дежурный</w:t>
      </w:r>
      <w:proofErr w:type="gramEnd"/>
      <w:r w:rsidRPr="009C2691">
        <w:rPr>
          <w:rFonts w:ascii="Times New Roman" w:eastAsia="Times New Roman" w:hAnsi="Times New Roman" w:cs="Times New Roman"/>
          <w:sz w:val="24"/>
          <w:szCs w:val="24"/>
          <w:lang w:eastAsia="ru-RU"/>
        </w:rPr>
        <w:t xml:space="preserve"> тракторист С. П. </w:t>
      </w:r>
      <w:proofErr w:type="spellStart"/>
      <w:r w:rsidRPr="009C2691">
        <w:rPr>
          <w:rFonts w:ascii="Times New Roman" w:eastAsia="Times New Roman" w:hAnsi="Times New Roman" w:cs="Times New Roman"/>
          <w:sz w:val="24"/>
          <w:szCs w:val="24"/>
          <w:lang w:eastAsia="ru-RU"/>
        </w:rPr>
        <w:t>Кухтин</w:t>
      </w:r>
      <w:proofErr w:type="spellEnd"/>
      <w:r w:rsidRPr="009C2691">
        <w:rPr>
          <w:rFonts w:ascii="Times New Roman" w:eastAsia="Times New Roman" w:hAnsi="Times New Roman" w:cs="Times New Roman"/>
          <w:sz w:val="24"/>
          <w:szCs w:val="24"/>
          <w:lang w:eastAsia="ru-RU"/>
        </w:rPr>
        <w:t xml:space="preserve">.   </w:t>
      </w: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 xml:space="preserve"> </w:t>
      </w: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 xml:space="preserve">   3. Директору МУП ЖКХ «Сибирское» Н. И. </w:t>
      </w:r>
      <w:proofErr w:type="spellStart"/>
      <w:r w:rsidRPr="009C2691">
        <w:rPr>
          <w:rFonts w:ascii="Times New Roman" w:eastAsia="Times New Roman" w:hAnsi="Times New Roman" w:cs="Times New Roman"/>
          <w:sz w:val="24"/>
          <w:szCs w:val="24"/>
          <w:lang w:eastAsia="ru-RU"/>
        </w:rPr>
        <w:t>Перескокову</w:t>
      </w:r>
      <w:proofErr w:type="spellEnd"/>
      <w:r w:rsidRPr="009C2691">
        <w:rPr>
          <w:rFonts w:ascii="Times New Roman" w:eastAsia="Times New Roman" w:hAnsi="Times New Roman" w:cs="Times New Roman"/>
          <w:sz w:val="24"/>
          <w:szCs w:val="24"/>
          <w:lang w:eastAsia="ru-RU"/>
        </w:rPr>
        <w:t xml:space="preserve"> в </w:t>
      </w:r>
      <w:proofErr w:type="gramStart"/>
      <w:r w:rsidRPr="009C2691">
        <w:rPr>
          <w:rFonts w:ascii="Times New Roman" w:eastAsia="Times New Roman" w:hAnsi="Times New Roman" w:cs="Times New Roman"/>
          <w:sz w:val="24"/>
          <w:szCs w:val="24"/>
          <w:lang w:eastAsia="ru-RU"/>
        </w:rPr>
        <w:t>целях  надёжного</w:t>
      </w:r>
      <w:proofErr w:type="gramEnd"/>
      <w:r w:rsidRPr="009C2691">
        <w:rPr>
          <w:rFonts w:ascii="Times New Roman" w:eastAsia="Times New Roman" w:hAnsi="Times New Roman" w:cs="Times New Roman"/>
          <w:sz w:val="24"/>
          <w:szCs w:val="24"/>
          <w:lang w:eastAsia="ru-RU"/>
        </w:rPr>
        <w:t xml:space="preserve">, бесперебойного теплоснабжения предприятий, обеспечить организацию резервного электроснабжения, провести дополнительный инструктаж с персоналом, обеспечить подъезды к пожарным гидрантам. </w:t>
      </w: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4. С распоряжением ознакомлены под роспись.</w:t>
      </w: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 xml:space="preserve"> </w:t>
      </w: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 xml:space="preserve">Глава </w:t>
      </w:r>
      <w:proofErr w:type="gramStart"/>
      <w:r w:rsidRPr="009C2691">
        <w:rPr>
          <w:rFonts w:ascii="Times New Roman" w:eastAsia="Times New Roman" w:hAnsi="Times New Roman" w:cs="Times New Roman"/>
          <w:sz w:val="24"/>
          <w:szCs w:val="24"/>
          <w:lang w:eastAsia="ru-RU"/>
        </w:rPr>
        <w:t>Сибирского  сельсовета</w:t>
      </w:r>
      <w:proofErr w:type="gramEnd"/>
      <w:r w:rsidRPr="009C2691">
        <w:rPr>
          <w:rFonts w:ascii="Times New Roman" w:eastAsia="Times New Roman" w:hAnsi="Times New Roman" w:cs="Times New Roman"/>
          <w:sz w:val="24"/>
          <w:szCs w:val="24"/>
          <w:lang w:eastAsia="ru-RU"/>
        </w:rPr>
        <w:t xml:space="preserve">                                          </w:t>
      </w: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proofErr w:type="spellStart"/>
      <w:r w:rsidRPr="009C2691">
        <w:rPr>
          <w:rFonts w:ascii="Times New Roman" w:eastAsia="Times New Roman" w:hAnsi="Times New Roman" w:cs="Times New Roman"/>
          <w:sz w:val="24"/>
          <w:szCs w:val="24"/>
          <w:lang w:eastAsia="ru-RU"/>
        </w:rPr>
        <w:t>Купинского</w:t>
      </w:r>
      <w:proofErr w:type="spellEnd"/>
      <w:r w:rsidRPr="009C2691">
        <w:rPr>
          <w:rFonts w:ascii="Times New Roman" w:eastAsia="Times New Roman" w:hAnsi="Times New Roman" w:cs="Times New Roman"/>
          <w:sz w:val="24"/>
          <w:szCs w:val="24"/>
          <w:lang w:eastAsia="ru-RU"/>
        </w:rPr>
        <w:t xml:space="preserve"> района Новосибирской области                             Л. Г. Иваненко</w:t>
      </w: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p>
    <w:p w:rsidR="009C2691" w:rsidRPr="009C2691" w:rsidRDefault="009C2691" w:rsidP="009C2691">
      <w:pPr>
        <w:spacing w:after="0" w:line="240" w:lineRule="auto"/>
        <w:jc w:val="right"/>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 xml:space="preserve">Приложение № 1 </w:t>
      </w:r>
    </w:p>
    <w:p w:rsidR="009C2691" w:rsidRPr="009C2691" w:rsidRDefault="009C2691" w:rsidP="009C2691">
      <w:pPr>
        <w:spacing w:after="0" w:line="240" w:lineRule="auto"/>
        <w:jc w:val="right"/>
        <w:rPr>
          <w:rFonts w:ascii="Times New Roman" w:eastAsia="Times New Roman" w:hAnsi="Times New Roman" w:cs="Times New Roman"/>
          <w:sz w:val="24"/>
          <w:szCs w:val="24"/>
          <w:lang w:eastAsia="ru-RU"/>
        </w:rPr>
      </w:pPr>
      <w:proofErr w:type="gramStart"/>
      <w:r w:rsidRPr="009C2691">
        <w:rPr>
          <w:rFonts w:ascii="Times New Roman" w:eastAsia="Times New Roman" w:hAnsi="Times New Roman" w:cs="Times New Roman"/>
          <w:sz w:val="24"/>
          <w:szCs w:val="24"/>
          <w:lang w:eastAsia="ru-RU"/>
        </w:rPr>
        <w:t>к</w:t>
      </w:r>
      <w:proofErr w:type="gramEnd"/>
      <w:r w:rsidRPr="009C2691">
        <w:rPr>
          <w:rFonts w:ascii="Times New Roman" w:eastAsia="Times New Roman" w:hAnsi="Times New Roman" w:cs="Times New Roman"/>
          <w:sz w:val="24"/>
          <w:szCs w:val="24"/>
          <w:lang w:eastAsia="ru-RU"/>
        </w:rPr>
        <w:t xml:space="preserve"> распоряжению № 86 </w:t>
      </w:r>
    </w:p>
    <w:p w:rsidR="009C2691" w:rsidRPr="009C2691" w:rsidRDefault="009C2691" w:rsidP="009C2691">
      <w:pPr>
        <w:spacing w:after="0" w:line="240" w:lineRule="auto"/>
        <w:jc w:val="right"/>
        <w:rPr>
          <w:rFonts w:ascii="Times New Roman" w:eastAsia="Times New Roman" w:hAnsi="Times New Roman" w:cs="Times New Roman"/>
          <w:sz w:val="24"/>
          <w:szCs w:val="24"/>
          <w:lang w:eastAsia="ru-RU"/>
        </w:rPr>
      </w:pPr>
      <w:proofErr w:type="gramStart"/>
      <w:r w:rsidRPr="009C2691">
        <w:rPr>
          <w:rFonts w:ascii="Times New Roman" w:eastAsia="Times New Roman" w:hAnsi="Times New Roman" w:cs="Times New Roman"/>
          <w:sz w:val="24"/>
          <w:szCs w:val="24"/>
          <w:lang w:eastAsia="ru-RU"/>
        </w:rPr>
        <w:lastRenderedPageBreak/>
        <w:t>от</w:t>
      </w:r>
      <w:proofErr w:type="gramEnd"/>
      <w:r w:rsidRPr="009C2691">
        <w:rPr>
          <w:rFonts w:ascii="Times New Roman" w:eastAsia="Times New Roman" w:hAnsi="Times New Roman" w:cs="Times New Roman"/>
          <w:sz w:val="24"/>
          <w:szCs w:val="24"/>
          <w:lang w:eastAsia="ru-RU"/>
        </w:rPr>
        <w:t xml:space="preserve"> 25.12.2020г</w:t>
      </w: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p>
    <w:p w:rsidR="009C2691" w:rsidRPr="009C2691" w:rsidRDefault="009C2691" w:rsidP="009C2691">
      <w:pPr>
        <w:spacing w:after="0" w:line="240" w:lineRule="auto"/>
        <w:jc w:val="right"/>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Утверждаю:</w:t>
      </w:r>
    </w:p>
    <w:p w:rsidR="009C2691" w:rsidRPr="009C2691" w:rsidRDefault="009C2691" w:rsidP="009C2691">
      <w:pPr>
        <w:spacing w:after="0" w:line="240" w:lineRule="auto"/>
        <w:jc w:val="right"/>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Глава Сибирского сельсовета</w:t>
      </w:r>
    </w:p>
    <w:p w:rsidR="009C2691" w:rsidRPr="009C2691" w:rsidRDefault="009C2691" w:rsidP="009C2691">
      <w:pPr>
        <w:spacing w:after="0" w:line="240" w:lineRule="auto"/>
        <w:jc w:val="right"/>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 xml:space="preserve">__________________ </w:t>
      </w:r>
      <w:proofErr w:type="spellStart"/>
      <w:r w:rsidRPr="009C2691">
        <w:rPr>
          <w:rFonts w:ascii="Times New Roman" w:eastAsia="Times New Roman" w:hAnsi="Times New Roman" w:cs="Times New Roman"/>
          <w:sz w:val="24"/>
          <w:szCs w:val="24"/>
          <w:lang w:eastAsia="ru-RU"/>
        </w:rPr>
        <w:t>Л.Г.Иваненко</w:t>
      </w:r>
      <w:proofErr w:type="spellEnd"/>
    </w:p>
    <w:p w:rsidR="009C2691" w:rsidRPr="009C2691" w:rsidRDefault="009C2691" w:rsidP="009C2691">
      <w:pPr>
        <w:spacing w:after="0" w:line="240" w:lineRule="auto"/>
        <w:jc w:val="both"/>
        <w:rPr>
          <w:rFonts w:ascii="Times New Roman" w:eastAsia="Times New Roman" w:hAnsi="Times New Roman" w:cs="Times New Roman"/>
          <w:b/>
          <w:sz w:val="24"/>
          <w:szCs w:val="24"/>
          <w:lang w:eastAsia="ru-RU"/>
        </w:rPr>
      </w:pPr>
    </w:p>
    <w:p w:rsidR="009C2691" w:rsidRPr="009C2691" w:rsidRDefault="009C2691" w:rsidP="009C2691">
      <w:pPr>
        <w:spacing w:after="0" w:line="240" w:lineRule="auto"/>
        <w:jc w:val="center"/>
        <w:rPr>
          <w:rFonts w:ascii="Times New Roman" w:eastAsia="Times New Roman" w:hAnsi="Times New Roman" w:cs="Times New Roman"/>
          <w:b/>
          <w:sz w:val="24"/>
          <w:szCs w:val="24"/>
          <w:lang w:eastAsia="ru-RU"/>
        </w:rPr>
      </w:pPr>
      <w:proofErr w:type="gramStart"/>
      <w:r w:rsidRPr="009C2691">
        <w:rPr>
          <w:rFonts w:ascii="Times New Roman" w:eastAsia="Times New Roman" w:hAnsi="Times New Roman" w:cs="Times New Roman"/>
          <w:b/>
          <w:sz w:val="24"/>
          <w:szCs w:val="24"/>
          <w:lang w:eastAsia="ru-RU"/>
        </w:rPr>
        <w:t>ГРАФИК  ДЕЖУРСТВА</w:t>
      </w:r>
      <w:proofErr w:type="gramEnd"/>
    </w:p>
    <w:p w:rsidR="009C2691" w:rsidRPr="009C2691" w:rsidRDefault="009C2691" w:rsidP="009C2691">
      <w:pPr>
        <w:spacing w:after="0" w:line="240" w:lineRule="auto"/>
        <w:jc w:val="center"/>
        <w:rPr>
          <w:rFonts w:ascii="Times New Roman" w:eastAsia="Times New Roman" w:hAnsi="Times New Roman" w:cs="Times New Roman"/>
          <w:b/>
          <w:sz w:val="24"/>
          <w:szCs w:val="24"/>
          <w:lang w:eastAsia="ru-RU"/>
        </w:rPr>
      </w:pPr>
      <w:proofErr w:type="gramStart"/>
      <w:r w:rsidRPr="009C2691">
        <w:rPr>
          <w:rFonts w:ascii="Times New Roman" w:eastAsia="Times New Roman" w:hAnsi="Times New Roman" w:cs="Times New Roman"/>
          <w:b/>
          <w:sz w:val="24"/>
          <w:szCs w:val="24"/>
          <w:lang w:eastAsia="ru-RU"/>
        </w:rPr>
        <w:t>по</w:t>
      </w:r>
      <w:proofErr w:type="gramEnd"/>
      <w:r w:rsidRPr="009C2691">
        <w:rPr>
          <w:rFonts w:ascii="Times New Roman" w:eastAsia="Times New Roman" w:hAnsi="Times New Roman" w:cs="Times New Roman"/>
          <w:b/>
          <w:sz w:val="24"/>
          <w:szCs w:val="24"/>
          <w:lang w:eastAsia="ru-RU"/>
        </w:rPr>
        <w:t xml:space="preserve"> администрации  Сибирского  сельсовета</w:t>
      </w:r>
    </w:p>
    <w:p w:rsidR="009C2691" w:rsidRPr="009C2691" w:rsidRDefault="009C2691" w:rsidP="009C2691">
      <w:pPr>
        <w:spacing w:after="0" w:line="240" w:lineRule="auto"/>
        <w:jc w:val="center"/>
        <w:rPr>
          <w:rFonts w:ascii="Times New Roman" w:eastAsia="Times New Roman" w:hAnsi="Times New Roman" w:cs="Times New Roman"/>
          <w:b/>
          <w:sz w:val="24"/>
          <w:szCs w:val="24"/>
          <w:lang w:eastAsia="ru-RU"/>
        </w:rPr>
      </w:pPr>
      <w:r w:rsidRPr="009C2691">
        <w:rPr>
          <w:rFonts w:ascii="Times New Roman" w:eastAsia="Times New Roman" w:hAnsi="Times New Roman" w:cs="Times New Roman"/>
          <w:b/>
          <w:sz w:val="24"/>
          <w:szCs w:val="24"/>
          <w:lang w:eastAsia="ru-RU"/>
        </w:rPr>
        <w:t xml:space="preserve">  </w:t>
      </w:r>
      <w:proofErr w:type="gramStart"/>
      <w:r w:rsidRPr="009C2691">
        <w:rPr>
          <w:rFonts w:ascii="Times New Roman" w:eastAsia="Times New Roman" w:hAnsi="Times New Roman" w:cs="Times New Roman"/>
          <w:b/>
          <w:sz w:val="24"/>
          <w:szCs w:val="24"/>
          <w:lang w:eastAsia="ru-RU"/>
        </w:rPr>
        <w:t>в</w:t>
      </w:r>
      <w:proofErr w:type="gramEnd"/>
      <w:r w:rsidRPr="009C2691">
        <w:rPr>
          <w:rFonts w:ascii="Times New Roman" w:eastAsia="Times New Roman" w:hAnsi="Times New Roman" w:cs="Times New Roman"/>
          <w:b/>
          <w:sz w:val="24"/>
          <w:szCs w:val="24"/>
          <w:lang w:eastAsia="ru-RU"/>
        </w:rPr>
        <w:t xml:space="preserve"> Новогодние и Рождественские дни</w:t>
      </w:r>
    </w:p>
    <w:p w:rsidR="009C2691" w:rsidRPr="009C2691" w:rsidRDefault="009C2691" w:rsidP="009C2691">
      <w:pPr>
        <w:spacing w:after="0" w:line="240" w:lineRule="auto"/>
        <w:jc w:val="center"/>
        <w:rPr>
          <w:rFonts w:ascii="Times New Roman" w:eastAsia="Times New Roman" w:hAnsi="Times New Roman" w:cs="Times New Roman"/>
          <w:b/>
          <w:sz w:val="24"/>
          <w:szCs w:val="24"/>
          <w:lang w:eastAsia="ru-RU"/>
        </w:rPr>
      </w:pPr>
      <w:proofErr w:type="gramStart"/>
      <w:r w:rsidRPr="009C2691">
        <w:rPr>
          <w:rFonts w:ascii="Times New Roman" w:eastAsia="Times New Roman" w:hAnsi="Times New Roman" w:cs="Times New Roman"/>
          <w:b/>
          <w:sz w:val="24"/>
          <w:szCs w:val="24"/>
          <w:lang w:eastAsia="ru-RU"/>
        </w:rPr>
        <w:t>с</w:t>
      </w:r>
      <w:proofErr w:type="gramEnd"/>
      <w:r w:rsidRPr="009C2691">
        <w:rPr>
          <w:rFonts w:ascii="Times New Roman" w:eastAsia="Times New Roman" w:hAnsi="Times New Roman" w:cs="Times New Roman"/>
          <w:b/>
          <w:sz w:val="24"/>
          <w:szCs w:val="24"/>
          <w:lang w:eastAsia="ru-RU"/>
        </w:rPr>
        <w:t xml:space="preserve"> 31.12.2020г. по 10.01.2021г.</w:t>
      </w: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p>
    <w:p w:rsidR="009C2691" w:rsidRPr="009C2691" w:rsidRDefault="009C2691" w:rsidP="009C2691">
      <w:pPr>
        <w:spacing w:after="0" w:line="240" w:lineRule="auto"/>
        <w:jc w:val="both"/>
        <w:rPr>
          <w:rFonts w:ascii="Times New Roman" w:eastAsia="Times New Roman" w:hAnsi="Times New Roman" w:cs="Times New Roman"/>
          <w:sz w:val="24"/>
          <w:szCs w:val="24"/>
          <w:lang w:eastAsia="ru-RU"/>
        </w:rPr>
      </w:pPr>
    </w:p>
    <w:tbl>
      <w:tblPr>
        <w:tblStyle w:val="a4"/>
        <w:tblW w:w="0" w:type="auto"/>
        <w:tblLayout w:type="fixed"/>
        <w:tblLook w:val="01E0" w:firstRow="1" w:lastRow="1" w:firstColumn="1" w:lastColumn="1" w:noHBand="0" w:noVBand="0"/>
      </w:tblPr>
      <w:tblGrid>
        <w:gridCol w:w="468"/>
        <w:gridCol w:w="2520"/>
        <w:gridCol w:w="1980"/>
        <w:gridCol w:w="2124"/>
        <w:gridCol w:w="2083"/>
      </w:tblGrid>
      <w:tr w:rsidR="009C2691" w:rsidRPr="009C2691" w:rsidTr="00AE3465">
        <w:tc>
          <w:tcPr>
            <w:tcW w:w="468"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sz w:val="24"/>
                <w:szCs w:val="24"/>
                <w:lang w:eastAsia="ru-RU"/>
              </w:rPr>
            </w:pPr>
            <w:r w:rsidRPr="009C2691">
              <w:rPr>
                <w:rFonts w:ascii="Calibri" w:eastAsia="Calibri" w:hAnsi="Calibri"/>
                <w:sz w:val="24"/>
                <w:szCs w:val="24"/>
                <w:lang w:eastAsia="ru-RU"/>
              </w:rPr>
              <w:t>№</w:t>
            </w:r>
          </w:p>
          <w:p w:rsidR="009C2691" w:rsidRPr="009C2691" w:rsidRDefault="009C2691" w:rsidP="009C2691">
            <w:pPr>
              <w:spacing w:line="240" w:lineRule="auto"/>
              <w:jc w:val="both"/>
              <w:rPr>
                <w:rFonts w:ascii="Calibri" w:eastAsia="Calibri" w:hAnsi="Calibri"/>
                <w:sz w:val="24"/>
                <w:szCs w:val="24"/>
                <w:lang w:eastAsia="ru-RU"/>
              </w:rPr>
            </w:pPr>
            <w:proofErr w:type="gramStart"/>
            <w:r w:rsidRPr="009C2691">
              <w:rPr>
                <w:rFonts w:ascii="Calibri" w:eastAsia="Calibri" w:hAnsi="Calibri"/>
                <w:sz w:val="24"/>
                <w:szCs w:val="24"/>
                <w:lang w:eastAsia="ru-RU"/>
              </w:rPr>
              <w:t>п</w:t>
            </w:r>
            <w:proofErr w:type="gramEnd"/>
            <w:r w:rsidRPr="009C2691">
              <w:rPr>
                <w:rFonts w:ascii="Calibri" w:eastAsia="Calibri" w:hAnsi="Calibri"/>
                <w:sz w:val="24"/>
                <w:szCs w:val="24"/>
                <w:lang w:eastAsia="ru-RU"/>
              </w:rPr>
              <w:t>/п</w:t>
            </w:r>
          </w:p>
        </w:tc>
        <w:tc>
          <w:tcPr>
            <w:tcW w:w="252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sz w:val="24"/>
                <w:szCs w:val="24"/>
                <w:lang w:eastAsia="ru-RU"/>
              </w:rPr>
            </w:pPr>
            <w:r w:rsidRPr="009C2691">
              <w:rPr>
                <w:rFonts w:ascii="Calibri" w:eastAsia="Calibri" w:hAnsi="Calibri"/>
                <w:sz w:val="24"/>
                <w:szCs w:val="24"/>
                <w:lang w:eastAsia="ru-RU"/>
              </w:rPr>
              <w:t>Фамилия   Имя Отчество</w:t>
            </w:r>
          </w:p>
        </w:tc>
        <w:tc>
          <w:tcPr>
            <w:tcW w:w="198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Дата дежурства</w:t>
            </w:r>
          </w:p>
        </w:tc>
        <w:tc>
          <w:tcPr>
            <w:tcW w:w="2124"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proofErr w:type="gramStart"/>
            <w:r w:rsidRPr="009C2691">
              <w:rPr>
                <w:rFonts w:ascii="Calibri" w:eastAsia="Calibri" w:hAnsi="Calibri"/>
                <w:sz w:val="24"/>
                <w:szCs w:val="24"/>
                <w:lang w:eastAsia="ru-RU"/>
              </w:rPr>
              <w:t>Адрес  и</w:t>
            </w:r>
            <w:proofErr w:type="gramEnd"/>
            <w:r w:rsidRPr="009C2691">
              <w:rPr>
                <w:rFonts w:ascii="Calibri" w:eastAsia="Calibri" w:hAnsi="Calibri"/>
                <w:sz w:val="24"/>
                <w:szCs w:val="24"/>
                <w:lang w:eastAsia="ru-RU"/>
              </w:rPr>
              <w:t xml:space="preserve"> №  телефонов</w:t>
            </w:r>
          </w:p>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Сибирский</w:t>
            </w:r>
          </w:p>
        </w:tc>
        <w:tc>
          <w:tcPr>
            <w:tcW w:w="2083"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sz w:val="24"/>
                <w:szCs w:val="24"/>
                <w:lang w:eastAsia="ru-RU"/>
              </w:rPr>
            </w:pPr>
            <w:r w:rsidRPr="009C2691">
              <w:rPr>
                <w:rFonts w:ascii="Calibri" w:eastAsia="Calibri" w:hAnsi="Calibri"/>
                <w:sz w:val="24"/>
                <w:szCs w:val="24"/>
                <w:lang w:eastAsia="ru-RU"/>
              </w:rPr>
              <w:t>Подпись</w:t>
            </w:r>
          </w:p>
        </w:tc>
      </w:tr>
      <w:tr w:rsidR="009C2691" w:rsidRPr="009C2691" w:rsidTr="00AE3465">
        <w:tc>
          <w:tcPr>
            <w:tcW w:w="468"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1.</w:t>
            </w:r>
          </w:p>
        </w:tc>
        <w:tc>
          <w:tcPr>
            <w:tcW w:w="252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Л. Г. Иваненко</w:t>
            </w:r>
          </w:p>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Н. В. Алексеева</w:t>
            </w:r>
          </w:p>
        </w:tc>
        <w:tc>
          <w:tcPr>
            <w:tcW w:w="198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sz w:val="24"/>
                <w:szCs w:val="24"/>
                <w:lang w:eastAsia="ru-RU"/>
              </w:rPr>
            </w:pPr>
            <w:r w:rsidRPr="009C2691">
              <w:rPr>
                <w:rFonts w:ascii="Calibri" w:eastAsia="Calibri" w:hAnsi="Calibri"/>
                <w:sz w:val="24"/>
                <w:szCs w:val="24"/>
                <w:lang w:eastAsia="ru-RU"/>
              </w:rPr>
              <w:t>31.12.2020г</w:t>
            </w:r>
          </w:p>
        </w:tc>
        <w:tc>
          <w:tcPr>
            <w:tcW w:w="2124"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8-913-737-05-30</w:t>
            </w:r>
          </w:p>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8-913-753-26-00</w:t>
            </w:r>
          </w:p>
        </w:tc>
        <w:tc>
          <w:tcPr>
            <w:tcW w:w="2083" w:type="dxa"/>
            <w:tcBorders>
              <w:top w:val="single" w:sz="4" w:space="0" w:color="auto"/>
              <w:left w:val="single" w:sz="4" w:space="0" w:color="auto"/>
              <w:bottom w:val="single" w:sz="4" w:space="0" w:color="auto"/>
              <w:right w:val="single" w:sz="4" w:space="0" w:color="auto"/>
            </w:tcBorders>
          </w:tcPr>
          <w:p w:rsidR="009C2691" w:rsidRPr="009C2691" w:rsidRDefault="009C2691" w:rsidP="009C2691">
            <w:pPr>
              <w:spacing w:line="240" w:lineRule="auto"/>
              <w:jc w:val="center"/>
              <w:rPr>
                <w:rFonts w:ascii="Calibri" w:eastAsia="Calibri" w:hAnsi="Calibri"/>
                <w:b/>
                <w:sz w:val="24"/>
                <w:szCs w:val="24"/>
                <w:lang w:eastAsia="ru-RU"/>
              </w:rPr>
            </w:pPr>
          </w:p>
        </w:tc>
      </w:tr>
      <w:tr w:rsidR="009C2691" w:rsidRPr="009C2691" w:rsidTr="00AE3465">
        <w:tc>
          <w:tcPr>
            <w:tcW w:w="468"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2.</w:t>
            </w:r>
          </w:p>
        </w:tc>
        <w:tc>
          <w:tcPr>
            <w:tcW w:w="252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Перескоков Н.И.</w:t>
            </w:r>
          </w:p>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Алексеева О.С.</w:t>
            </w:r>
          </w:p>
        </w:tc>
        <w:tc>
          <w:tcPr>
            <w:tcW w:w="198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sz w:val="24"/>
                <w:szCs w:val="24"/>
                <w:lang w:eastAsia="ru-RU"/>
              </w:rPr>
            </w:pPr>
            <w:r w:rsidRPr="009C2691">
              <w:rPr>
                <w:rFonts w:ascii="Calibri" w:eastAsia="Calibri" w:hAnsi="Calibri"/>
                <w:sz w:val="24"/>
                <w:szCs w:val="24"/>
                <w:lang w:eastAsia="ru-RU"/>
              </w:rPr>
              <w:t>01.01.2021 г.</w:t>
            </w:r>
          </w:p>
        </w:tc>
        <w:tc>
          <w:tcPr>
            <w:tcW w:w="2124"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8-913-741-66-19</w:t>
            </w:r>
          </w:p>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8-913-384-23-06</w:t>
            </w:r>
          </w:p>
        </w:tc>
        <w:tc>
          <w:tcPr>
            <w:tcW w:w="2083" w:type="dxa"/>
            <w:tcBorders>
              <w:top w:val="single" w:sz="4" w:space="0" w:color="auto"/>
              <w:left w:val="single" w:sz="4" w:space="0" w:color="auto"/>
              <w:bottom w:val="single" w:sz="4" w:space="0" w:color="auto"/>
              <w:right w:val="single" w:sz="4" w:space="0" w:color="auto"/>
            </w:tcBorders>
          </w:tcPr>
          <w:p w:rsidR="009C2691" w:rsidRPr="009C2691" w:rsidRDefault="009C2691" w:rsidP="009C2691">
            <w:pPr>
              <w:spacing w:line="240" w:lineRule="auto"/>
              <w:jc w:val="center"/>
              <w:rPr>
                <w:rFonts w:ascii="Calibri" w:eastAsia="Calibri" w:hAnsi="Calibri"/>
                <w:b/>
                <w:sz w:val="24"/>
                <w:szCs w:val="24"/>
                <w:lang w:eastAsia="ru-RU"/>
              </w:rPr>
            </w:pPr>
          </w:p>
        </w:tc>
      </w:tr>
      <w:tr w:rsidR="009C2691" w:rsidRPr="009C2691" w:rsidTr="00AE3465">
        <w:tc>
          <w:tcPr>
            <w:tcW w:w="468"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3.</w:t>
            </w:r>
          </w:p>
        </w:tc>
        <w:tc>
          <w:tcPr>
            <w:tcW w:w="252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proofErr w:type="spellStart"/>
            <w:r w:rsidRPr="009C2691">
              <w:rPr>
                <w:rFonts w:ascii="Calibri" w:eastAsia="Calibri" w:hAnsi="Calibri"/>
                <w:sz w:val="24"/>
                <w:szCs w:val="24"/>
                <w:lang w:eastAsia="ru-RU"/>
              </w:rPr>
              <w:t>Бородихина</w:t>
            </w:r>
            <w:proofErr w:type="spellEnd"/>
            <w:r w:rsidRPr="009C2691">
              <w:rPr>
                <w:rFonts w:ascii="Calibri" w:eastAsia="Calibri" w:hAnsi="Calibri"/>
                <w:sz w:val="24"/>
                <w:szCs w:val="24"/>
                <w:lang w:eastAsia="ru-RU"/>
              </w:rPr>
              <w:t xml:space="preserve"> Л.В.</w:t>
            </w:r>
          </w:p>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Калинина Н.А.</w:t>
            </w:r>
          </w:p>
        </w:tc>
        <w:tc>
          <w:tcPr>
            <w:tcW w:w="198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sz w:val="24"/>
                <w:szCs w:val="24"/>
                <w:lang w:eastAsia="ru-RU"/>
              </w:rPr>
            </w:pPr>
            <w:r w:rsidRPr="009C2691">
              <w:rPr>
                <w:rFonts w:ascii="Calibri" w:eastAsia="Calibri" w:hAnsi="Calibri"/>
                <w:sz w:val="24"/>
                <w:szCs w:val="24"/>
                <w:lang w:eastAsia="ru-RU"/>
              </w:rPr>
              <w:t>02.01.2021 г.</w:t>
            </w:r>
          </w:p>
        </w:tc>
        <w:tc>
          <w:tcPr>
            <w:tcW w:w="2124"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8-913-001-70-99</w:t>
            </w:r>
          </w:p>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8-913-728-53-11</w:t>
            </w:r>
          </w:p>
        </w:tc>
        <w:tc>
          <w:tcPr>
            <w:tcW w:w="2083" w:type="dxa"/>
            <w:tcBorders>
              <w:top w:val="single" w:sz="4" w:space="0" w:color="auto"/>
              <w:left w:val="single" w:sz="4" w:space="0" w:color="auto"/>
              <w:bottom w:val="single" w:sz="4" w:space="0" w:color="auto"/>
              <w:right w:val="single" w:sz="4" w:space="0" w:color="auto"/>
            </w:tcBorders>
          </w:tcPr>
          <w:p w:rsidR="009C2691" w:rsidRPr="009C2691" w:rsidRDefault="009C2691" w:rsidP="009C2691">
            <w:pPr>
              <w:spacing w:line="240" w:lineRule="auto"/>
              <w:jc w:val="center"/>
              <w:rPr>
                <w:rFonts w:ascii="Calibri" w:eastAsia="Calibri" w:hAnsi="Calibri"/>
                <w:b/>
                <w:sz w:val="24"/>
                <w:szCs w:val="24"/>
                <w:lang w:eastAsia="ru-RU"/>
              </w:rPr>
            </w:pPr>
          </w:p>
        </w:tc>
      </w:tr>
      <w:tr w:rsidR="009C2691" w:rsidRPr="009C2691" w:rsidTr="00AE3465">
        <w:tc>
          <w:tcPr>
            <w:tcW w:w="468"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4.</w:t>
            </w:r>
          </w:p>
        </w:tc>
        <w:tc>
          <w:tcPr>
            <w:tcW w:w="252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Грива Т.Н.</w:t>
            </w:r>
          </w:p>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Алексеева Н.В.</w:t>
            </w:r>
          </w:p>
        </w:tc>
        <w:tc>
          <w:tcPr>
            <w:tcW w:w="198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sz w:val="24"/>
                <w:szCs w:val="24"/>
                <w:lang w:eastAsia="ru-RU"/>
              </w:rPr>
            </w:pPr>
            <w:r w:rsidRPr="009C2691">
              <w:rPr>
                <w:rFonts w:ascii="Calibri" w:eastAsia="Calibri" w:hAnsi="Calibri"/>
                <w:sz w:val="24"/>
                <w:szCs w:val="24"/>
                <w:lang w:eastAsia="ru-RU"/>
              </w:rPr>
              <w:t>03.01.2021 г.</w:t>
            </w:r>
          </w:p>
        </w:tc>
        <w:tc>
          <w:tcPr>
            <w:tcW w:w="2124"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8-913-011-60-53</w:t>
            </w:r>
          </w:p>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8-913-753-26-00</w:t>
            </w:r>
          </w:p>
        </w:tc>
        <w:tc>
          <w:tcPr>
            <w:tcW w:w="2083" w:type="dxa"/>
            <w:tcBorders>
              <w:top w:val="single" w:sz="4" w:space="0" w:color="auto"/>
              <w:left w:val="single" w:sz="4" w:space="0" w:color="auto"/>
              <w:bottom w:val="single" w:sz="4" w:space="0" w:color="auto"/>
              <w:right w:val="single" w:sz="4" w:space="0" w:color="auto"/>
            </w:tcBorders>
          </w:tcPr>
          <w:p w:rsidR="009C2691" w:rsidRPr="009C2691" w:rsidRDefault="009C2691" w:rsidP="009C2691">
            <w:pPr>
              <w:spacing w:line="240" w:lineRule="auto"/>
              <w:jc w:val="center"/>
              <w:rPr>
                <w:rFonts w:ascii="Calibri" w:eastAsia="Calibri" w:hAnsi="Calibri"/>
                <w:b/>
                <w:sz w:val="24"/>
                <w:szCs w:val="24"/>
                <w:lang w:eastAsia="ru-RU"/>
              </w:rPr>
            </w:pPr>
          </w:p>
        </w:tc>
      </w:tr>
      <w:tr w:rsidR="009C2691" w:rsidRPr="009C2691" w:rsidTr="00AE3465">
        <w:tc>
          <w:tcPr>
            <w:tcW w:w="468"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5.</w:t>
            </w:r>
          </w:p>
        </w:tc>
        <w:tc>
          <w:tcPr>
            <w:tcW w:w="252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proofErr w:type="spellStart"/>
            <w:r w:rsidRPr="009C2691">
              <w:rPr>
                <w:rFonts w:ascii="Calibri" w:eastAsia="Calibri" w:hAnsi="Calibri"/>
                <w:sz w:val="24"/>
                <w:szCs w:val="24"/>
                <w:lang w:eastAsia="ru-RU"/>
              </w:rPr>
              <w:t>Коклюхина</w:t>
            </w:r>
            <w:proofErr w:type="spellEnd"/>
            <w:r w:rsidRPr="009C2691">
              <w:rPr>
                <w:rFonts w:ascii="Calibri" w:eastAsia="Calibri" w:hAnsi="Calibri"/>
                <w:sz w:val="24"/>
                <w:szCs w:val="24"/>
                <w:lang w:eastAsia="ru-RU"/>
              </w:rPr>
              <w:t xml:space="preserve"> Е.В.</w:t>
            </w:r>
          </w:p>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Алексеева О.С.</w:t>
            </w:r>
          </w:p>
        </w:tc>
        <w:tc>
          <w:tcPr>
            <w:tcW w:w="198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sz w:val="24"/>
                <w:szCs w:val="24"/>
                <w:lang w:eastAsia="ru-RU"/>
              </w:rPr>
            </w:pPr>
            <w:r w:rsidRPr="009C2691">
              <w:rPr>
                <w:rFonts w:ascii="Calibri" w:eastAsia="Calibri" w:hAnsi="Calibri"/>
                <w:sz w:val="24"/>
                <w:szCs w:val="24"/>
                <w:lang w:eastAsia="ru-RU"/>
              </w:rPr>
              <w:t>04.01.2021 г.</w:t>
            </w:r>
          </w:p>
        </w:tc>
        <w:tc>
          <w:tcPr>
            <w:tcW w:w="2124"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8-923-741-66-18</w:t>
            </w:r>
          </w:p>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8-913-384-23-06</w:t>
            </w:r>
          </w:p>
        </w:tc>
        <w:tc>
          <w:tcPr>
            <w:tcW w:w="2083" w:type="dxa"/>
            <w:tcBorders>
              <w:top w:val="single" w:sz="4" w:space="0" w:color="auto"/>
              <w:left w:val="single" w:sz="4" w:space="0" w:color="auto"/>
              <w:bottom w:val="single" w:sz="4" w:space="0" w:color="auto"/>
              <w:right w:val="single" w:sz="4" w:space="0" w:color="auto"/>
            </w:tcBorders>
          </w:tcPr>
          <w:p w:rsidR="009C2691" w:rsidRPr="009C2691" w:rsidRDefault="009C2691" w:rsidP="009C2691">
            <w:pPr>
              <w:spacing w:line="240" w:lineRule="auto"/>
              <w:jc w:val="center"/>
              <w:rPr>
                <w:rFonts w:ascii="Calibri" w:eastAsia="Calibri" w:hAnsi="Calibri"/>
                <w:b/>
                <w:sz w:val="24"/>
                <w:szCs w:val="24"/>
                <w:lang w:eastAsia="ru-RU"/>
              </w:rPr>
            </w:pPr>
          </w:p>
        </w:tc>
      </w:tr>
      <w:tr w:rsidR="009C2691" w:rsidRPr="009C2691" w:rsidTr="00AE3465">
        <w:tc>
          <w:tcPr>
            <w:tcW w:w="468"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6.</w:t>
            </w:r>
          </w:p>
        </w:tc>
        <w:tc>
          <w:tcPr>
            <w:tcW w:w="252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Иваненко Л.Г.</w:t>
            </w:r>
          </w:p>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Калинина Н.А.</w:t>
            </w:r>
          </w:p>
        </w:tc>
        <w:tc>
          <w:tcPr>
            <w:tcW w:w="198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sz w:val="24"/>
                <w:szCs w:val="24"/>
                <w:lang w:eastAsia="ru-RU"/>
              </w:rPr>
            </w:pPr>
            <w:r w:rsidRPr="009C2691">
              <w:rPr>
                <w:rFonts w:ascii="Calibri" w:eastAsia="Calibri" w:hAnsi="Calibri"/>
                <w:sz w:val="24"/>
                <w:szCs w:val="24"/>
                <w:lang w:eastAsia="ru-RU"/>
              </w:rPr>
              <w:t>05.01.2021 г.</w:t>
            </w:r>
          </w:p>
        </w:tc>
        <w:tc>
          <w:tcPr>
            <w:tcW w:w="2124"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8-913-737-05-30</w:t>
            </w:r>
          </w:p>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8-913-728-53-11</w:t>
            </w:r>
          </w:p>
        </w:tc>
        <w:tc>
          <w:tcPr>
            <w:tcW w:w="2083" w:type="dxa"/>
            <w:tcBorders>
              <w:top w:val="single" w:sz="4" w:space="0" w:color="auto"/>
              <w:left w:val="single" w:sz="4" w:space="0" w:color="auto"/>
              <w:bottom w:val="single" w:sz="4" w:space="0" w:color="auto"/>
              <w:right w:val="single" w:sz="4" w:space="0" w:color="auto"/>
            </w:tcBorders>
          </w:tcPr>
          <w:p w:rsidR="009C2691" w:rsidRPr="009C2691" w:rsidRDefault="009C2691" w:rsidP="009C2691">
            <w:pPr>
              <w:spacing w:line="240" w:lineRule="auto"/>
              <w:jc w:val="center"/>
              <w:rPr>
                <w:rFonts w:ascii="Calibri" w:eastAsia="Calibri" w:hAnsi="Calibri"/>
                <w:b/>
                <w:sz w:val="24"/>
                <w:szCs w:val="24"/>
                <w:lang w:eastAsia="ru-RU"/>
              </w:rPr>
            </w:pPr>
          </w:p>
        </w:tc>
      </w:tr>
      <w:tr w:rsidR="009C2691" w:rsidRPr="009C2691" w:rsidTr="00AE3465">
        <w:tc>
          <w:tcPr>
            <w:tcW w:w="468"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7.</w:t>
            </w:r>
          </w:p>
        </w:tc>
        <w:tc>
          <w:tcPr>
            <w:tcW w:w="252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proofErr w:type="spellStart"/>
            <w:r w:rsidRPr="009C2691">
              <w:rPr>
                <w:rFonts w:ascii="Calibri" w:eastAsia="Calibri" w:hAnsi="Calibri"/>
                <w:sz w:val="24"/>
                <w:szCs w:val="24"/>
                <w:lang w:eastAsia="ru-RU"/>
              </w:rPr>
              <w:t>Швецова</w:t>
            </w:r>
            <w:proofErr w:type="spellEnd"/>
            <w:r w:rsidRPr="009C2691">
              <w:rPr>
                <w:rFonts w:ascii="Calibri" w:eastAsia="Calibri" w:hAnsi="Calibri"/>
                <w:sz w:val="24"/>
                <w:szCs w:val="24"/>
                <w:lang w:eastAsia="ru-RU"/>
              </w:rPr>
              <w:t xml:space="preserve"> Г.Н.</w:t>
            </w:r>
          </w:p>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Алексеева Н.В.</w:t>
            </w:r>
          </w:p>
        </w:tc>
        <w:tc>
          <w:tcPr>
            <w:tcW w:w="198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sz w:val="24"/>
                <w:szCs w:val="24"/>
                <w:lang w:eastAsia="ru-RU"/>
              </w:rPr>
            </w:pPr>
            <w:r w:rsidRPr="009C2691">
              <w:rPr>
                <w:rFonts w:ascii="Calibri" w:eastAsia="Calibri" w:hAnsi="Calibri"/>
                <w:sz w:val="24"/>
                <w:szCs w:val="24"/>
                <w:lang w:eastAsia="ru-RU"/>
              </w:rPr>
              <w:t>06.01.2021 г.</w:t>
            </w:r>
          </w:p>
        </w:tc>
        <w:tc>
          <w:tcPr>
            <w:tcW w:w="2124"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8-913-399-30-48</w:t>
            </w:r>
          </w:p>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8-913-753-26-00</w:t>
            </w:r>
          </w:p>
        </w:tc>
        <w:tc>
          <w:tcPr>
            <w:tcW w:w="2083" w:type="dxa"/>
            <w:tcBorders>
              <w:top w:val="single" w:sz="4" w:space="0" w:color="auto"/>
              <w:left w:val="single" w:sz="4" w:space="0" w:color="auto"/>
              <w:bottom w:val="single" w:sz="4" w:space="0" w:color="auto"/>
              <w:right w:val="single" w:sz="4" w:space="0" w:color="auto"/>
            </w:tcBorders>
          </w:tcPr>
          <w:p w:rsidR="009C2691" w:rsidRPr="009C2691" w:rsidRDefault="009C2691" w:rsidP="009C2691">
            <w:pPr>
              <w:spacing w:line="240" w:lineRule="auto"/>
              <w:jc w:val="center"/>
              <w:rPr>
                <w:rFonts w:ascii="Calibri" w:eastAsia="Calibri" w:hAnsi="Calibri"/>
                <w:b/>
                <w:sz w:val="24"/>
                <w:szCs w:val="24"/>
                <w:lang w:eastAsia="ru-RU"/>
              </w:rPr>
            </w:pPr>
          </w:p>
        </w:tc>
      </w:tr>
      <w:tr w:rsidR="009C2691" w:rsidRPr="009C2691" w:rsidTr="00AE3465">
        <w:tc>
          <w:tcPr>
            <w:tcW w:w="468"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8.</w:t>
            </w:r>
          </w:p>
        </w:tc>
        <w:tc>
          <w:tcPr>
            <w:tcW w:w="252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Иваненко Л.Г.</w:t>
            </w:r>
          </w:p>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Алексеева О.С.</w:t>
            </w:r>
          </w:p>
        </w:tc>
        <w:tc>
          <w:tcPr>
            <w:tcW w:w="198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sz w:val="24"/>
                <w:szCs w:val="24"/>
                <w:lang w:eastAsia="ru-RU"/>
              </w:rPr>
            </w:pPr>
            <w:r w:rsidRPr="009C2691">
              <w:rPr>
                <w:rFonts w:ascii="Calibri" w:eastAsia="Calibri" w:hAnsi="Calibri"/>
                <w:sz w:val="24"/>
                <w:szCs w:val="24"/>
                <w:lang w:eastAsia="ru-RU"/>
              </w:rPr>
              <w:t>07.01.2021 г.</w:t>
            </w:r>
          </w:p>
        </w:tc>
        <w:tc>
          <w:tcPr>
            <w:tcW w:w="2124"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8-913-737-05-30</w:t>
            </w:r>
          </w:p>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8-913-384-23-06</w:t>
            </w:r>
          </w:p>
        </w:tc>
        <w:tc>
          <w:tcPr>
            <w:tcW w:w="2083" w:type="dxa"/>
            <w:tcBorders>
              <w:top w:val="single" w:sz="4" w:space="0" w:color="auto"/>
              <w:left w:val="single" w:sz="4" w:space="0" w:color="auto"/>
              <w:bottom w:val="single" w:sz="4" w:space="0" w:color="auto"/>
              <w:right w:val="single" w:sz="4" w:space="0" w:color="auto"/>
            </w:tcBorders>
          </w:tcPr>
          <w:p w:rsidR="009C2691" w:rsidRPr="009C2691" w:rsidRDefault="009C2691" w:rsidP="009C2691">
            <w:pPr>
              <w:spacing w:line="240" w:lineRule="auto"/>
              <w:jc w:val="center"/>
              <w:rPr>
                <w:rFonts w:ascii="Calibri" w:eastAsia="Calibri" w:hAnsi="Calibri"/>
                <w:b/>
                <w:sz w:val="24"/>
                <w:szCs w:val="24"/>
                <w:lang w:eastAsia="ru-RU"/>
              </w:rPr>
            </w:pPr>
          </w:p>
        </w:tc>
      </w:tr>
      <w:tr w:rsidR="009C2691" w:rsidRPr="009C2691" w:rsidTr="00AE3465">
        <w:tc>
          <w:tcPr>
            <w:tcW w:w="468"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9.</w:t>
            </w:r>
          </w:p>
        </w:tc>
        <w:tc>
          <w:tcPr>
            <w:tcW w:w="252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Перескоков Н.И.</w:t>
            </w:r>
          </w:p>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Калинина Н.А.</w:t>
            </w:r>
          </w:p>
        </w:tc>
        <w:tc>
          <w:tcPr>
            <w:tcW w:w="198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sz w:val="24"/>
                <w:szCs w:val="24"/>
                <w:lang w:eastAsia="ru-RU"/>
              </w:rPr>
            </w:pPr>
            <w:r w:rsidRPr="009C2691">
              <w:rPr>
                <w:rFonts w:ascii="Calibri" w:eastAsia="Calibri" w:hAnsi="Calibri"/>
                <w:sz w:val="24"/>
                <w:szCs w:val="24"/>
                <w:lang w:eastAsia="ru-RU"/>
              </w:rPr>
              <w:t>08.01.2021 г.</w:t>
            </w:r>
          </w:p>
        </w:tc>
        <w:tc>
          <w:tcPr>
            <w:tcW w:w="2124"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8-913-741-66-19</w:t>
            </w:r>
          </w:p>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8-913-728-53-11</w:t>
            </w:r>
          </w:p>
        </w:tc>
        <w:tc>
          <w:tcPr>
            <w:tcW w:w="2083" w:type="dxa"/>
            <w:tcBorders>
              <w:top w:val="single" w:sz="4" w:space="0" w:color="auto"/>
              <w:left w:val="single" w:sz="4" w:space="0" w:color="auto"/>
              <w:bottom w:val="single" w:sz="4" w:space="0" w:color="auto"/>
              <w:right w:val="single" w:sz="4" w:space="0" w:color="auto"/>
            </w:tcBorders>
          </w:tcPr>
          <w:p w:rsidR="009C2691" w:rsidRPr="009C2691" w:rsidRDefault="009C2691" w:rsidP="009C2691">
            <w:pPr>
              <w:spacing w:line="240" w:lineRule="auto"/>
              <w:jc w:val="center"/>
              <w:rPr>
                <w:rFonts w:ascii="Calibri" w:eastAsia="Calibri" w:hAnsi="Calibri"/>
                <w:b/>
                <w:sz w:val="24"/>
                <w:szCs w:val="24"/>
                <w:lang w:eastAsia="ru-RU"/>
              </w:rPr>
            </w:pPr>
          </w:p>
        </w:tc>
      </w:tr>
      <w:tr w:rsidR="009C2691" w:rsidRPr="009C2691" w:rsidTr="00AE3465">
        <w:tc>
          <w:tcPr>
            <w:tcW w:w="468"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10</w:t>
            </w:r>
          </w:p>
        </w:tc>
        <w:tc>
          <w:tcPr>
            <w:tcW w:w="252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eastAsia="Calibri"/>
                <w:sz w:val="24"/>
                <w:szCs w:val="24"/>
                <w:lang w:eastAsia="ru-RU"/>
              </w:rPr>
            </w:pPr>
            <w:r w:rsidRPr="009C2691">
              <w:rPr>
                <w:rFonts w:ascii="Calibri" w:eastAsia="Calibri" w:hAnsi="Calibri"/>
                <w:sz w:val="24"/>
                <w:szCs w:val="24"/>
                <w:lang w:eastAsia="ru-RU"/>
              </w:rPr>
              <w:t>Сватков И.И.</w:t>
            </w:r>
          </w:p>
        </w:tc>
        <w:tc>
          <w:tcPr>
            <w:tcW w:w="198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sz w:val="24"/>
                <w:szCs w:val="24"/>
                <w:lang w:eastAsia="ru-RU"/>
              </w:rPr>
            </w:pPr>
            <w:proofErr w:type="gramStart"/>
            <w:r w:rsidRPr="009C2691">
              <w:rPr>
                <w:rFonts w:ascii="Calibri" w:eastAsia="Calibri" w:hAnsi="Calibri"/>
                <w:sz w:val="24"/>
                <w:szCs w:val="24"/>
                <w:lang w:eastAsia="ru-RU"/>
              </w:rPr>
              <w:t>ежедневно</w:t>
            </w:r>
            <w:proofErr w:type="gramEnd"/>
          </w:p>
        </w:tc>
        <w:tc>
          <w:tcPr>
            <w:tcW w:w="2124"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44 464</w:t>
            </w:r>
          </w:p>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8-913-206-11-62</w:t>
            </w:r>
          </w:p>
        </w:tc>
        <w:tc>
          <w:tcPr>
            <w:tcW w:w="2083" w:type="dxa"/>
            <w:tcBorders>
              <w:top w:val="single" w:sz="4" w:space="0" w:color="auto"/>
              <w:left w:val="single" w:sz="4" w:space="0" w:color="auto"/>
              <w:bottom w:val="single" w:sz="4" w:space="0" w:color="auto"/>
              <w:right w:val="single" w:sz="4" w:space="0" w:color="auto"/>
            </w:tcBorders>
          </w:tcPr>
          <w:p w:rsidR="009C2691" w:rsidRPr="009C2691" w:rsidRDefault="009C2691" w:rsidP="009C2691">
            <w:pPr>
              <w:spacing w:line="240" w:lineRule="auto"/>
              <w:jc w:val="center"/>
              <w:rPr>
                <w:rFonts w:ascii="Calibri" w:eastAsia="Calibri" w:hAnsi="Calibri"/>
                <w:b/>
                <w:sz w:val="24"/>
                <w:szCs w:val="24"/>
                <w:lang w:eastAsia="ru-RU"/>
              </w:rPr>
            </w:pPr>
          </w:p>
        </w:tc>
      </w:tr>
      <w:tr w:rsidR="009C2691" w:rsidRPr="009C2691" w:rsidTr="00AE3465">
        <w:tc>
          <w:tcPr>
            <w:tcW w:w="468"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ascii="Calibri" w:eastAsia="Calibri" w:hAnsi="Calibri"/>
                <w:sz w:val="24"/>
                <w:szCs w:val="24"/>
                <w:lang w:eastAsia="ru-RU"/>
              </w:rPr>
            </w:pPr>
            <w:r w:rsidRPr="009C2691">
              <w:rPr>
                <w:rFonts w:ascii="Calibri" w:eastAsia="Calibri" w:hAnsi="Calibri"/>
                <w:sz w:val="24"/>
                <w:szCs w:val="24"/>
                <w:lang w:eastAsia="ru-RU"/>
              </w:rPr>
              <w:t>11</w:t>
            </w:r>
          </w:p>
        </w:tc>
        <w:tc>
          <w:tcPr>
            <w:tcW w:w="252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both"/>
              <w:rPr>
                <w:rFonts w:eastAsia="Calibri"/>
                <w:sz w:val="24"/>
                <w:szCs w:val="24"/>
                <w:lang w:eastAsia="ru-RU"/>
              </w:rPr>
            </w:pPr>
            <w:proofErr w:type="spellStart"/>
            <w:r w:rsidRPr="009C2691">
              <w:rPr>
                <w:rFonts w:ascii="Calibri" w:eastAsia="Calibri" w:hAnsi="Calibri"/>
                <w:sz w:val="24"/>
                <w:szCs w:val="24"/>
                <w:lang w:eastAsia="ru-RU"/>
              </w:rPr>
              <w:t>Кухтин</w:t>
            </w:r>
            <w:proofErr w:type="spellEnd"/>
            <w:r w:rsidRPr="009C2691">
              <w:rPr>
                <w:rFonts w:ascii="Calibri" w:eastAsia="Calibri" w:hAnsi="Calibri"/>
                <w:sz w:val="24"/>
                <w:szCs w:val="24"/>
                <w:lang w:eastAsia="ru-RU"/>
              </w:rPr>
              <w:t xml:space="preserve"> С.П.</w:t>
            </w:r>
          </w:p>
        </w:tc>
        <w:tc>
          <w:tcPr>
            <w:tcW w:w="1980"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sz w:val="24"/>
                <w:szCs w:val="24"/>
                <w:lang w:eastAsia="ru-RU"/>
              </w:rPr>
            </w:pPr>
            <w:proofErr w:type="gramStart"/>
            <w:r w:rsidRPr="009C2691">
              <w:rPr>
                <w:rFonts w:ascii="Calibri" w:eastAsia="Calibri" w:hAnsi="Calibri"/>
                <w:sz w:val="24"/>
                <w:szCs w:val="24"/>
                <w:lang w:eastAsia="ru-RU"/>
              </w:rPr>
              <w:t>ежедневно</w:t>
            </w:r>
            <w:proofErr w:type="gramEnd"/>
          </w:p>
        </w:tc>
        <w:tc>
          <w:tcPr>
            <w:tcW w:w="2124" w:type="dxa"/>
            <w:tcBorders>
              <w:top w:val="single" w:sz="4" w:space="0" w:color="auto"/>
              <w:left w:val="single" w:sz="4" w:space="0" w:color="auto"/>
              <w:bottom w:val="single" w:sz="4" w:space="0" w:color="auto"/>
              <w:right w:val="single" w:sz="4" w:space="0" w:color="auto"/>
            </w:tcBorders>
            <w:hideMark/>
          </w:tcPr>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44 487</w:t>
            </w:r>
          </w:p>
          <w:p w:rsidR="009C2691" w:rsidRPr="009C2691" w:rsidRDefault="009C2691" w:rsidP="009C2691">
            <w:pPr>
              <w:spacing w:line="240" w:lineRule="auto"/>
              <w:jc w:val="center"/>
              <w:rPr>
                <w:rFonts w:ascii="Calibri" w:eastAsia="Calibri" w:hAnsi="Calibri"/>
                <w:b/>
                <w:sz w:val="24"/>
                <w:szCs w:val="24"/>
                <w:lang w:eastAsia="ru-RU"/>
              </w:rPr>
            </w:pPr>
            <w:r w:rsidRPr="009C2691">
              <w:rPr>
                <w:rFonts w:ascii="Calibri" w:eastAsia="Calibri" w:hAnsi="Calibri"/>
                <w:b/>
                <w:sz w:val="24"/>
                <w:szCs w:val="24"/>
                <w:lang w:eastAsia="ru-RU"/>
              </w:rPr>
              <w:t>8-913-393-05-91</w:t>
            </w:r>
          </w:p>
        </w:tc>
        <w:tc>
          <w:tcPr>
            <w:tcW w:w="2083" w:type="dxa"/>
            <w:tcBorders>
              <w:top w:val="single" w:sz="4" w:space="0" w:color="auto"/>
              <w:left w:val="single" w:sz="4" w:space="0" w:color="auto"/>
              <w:bottom w:val="single" w:sz="4" w:space="0" w:color="auto"/>
              <w:right w:val="single" w:sz="4" w:space="0" w:color="auto"/>
            </w:tcBorders>
          </w:tcPr>
          <w:p w:rsidR="009C2691" w:rsidRPr="009C2691" w:rsidRDefault="009C2691" w:rsidP="009C2691">
            <w:pPr>
              <w:spacing w:line="240" w:lineRule="auto"/>
              <w:jc w:val="center"/>
              <w:rPr>
                <w:rFonts w:ascii="Calibri" w:eastAsia="Calibri" w:hAnsi="Calibri"/>
                <w:b/>
                <w:sz w:val="24"/>
                <w:szCs w:val="24"/>
                <w:lang w:eastAsia="ru-RU"/>
              </w:rPr>
            </w:pPr>
          </w:p>
        </w:tc>
      </w:tr>
    </w:tbl>
    <w:p w:rsidR="009C2691" w:rsidRPr="009C2691" w:rsidRDefault="009C2691" w:rsidP="009C2691">
      <w:pPr>
        <w:spacing w:after="0" w:line="240" w:lineRule="auto"/>
        <w:rPr>
          <w:rFonts w:ascii="Times New Roman" w:eastAsia="Times New Roman" w:hAnsi="Times New Roman" w:cs="Times New Roman"/>
          <w:sz w:val="24"/>
          <w:szCs w:val="24"/>
          <w:lang w:eastAsia="ru-RU"/>
        </w:rPr>
      </w:pPr>
    </w:p>
    <w:p w:rsidR="009C2691" w:rsidRPr="009C2691" w:rsidRDefault="009C2691" w:rsidP="009C2691">
      <w:pPr>
        <w:spacing w:line="252" w:lineRule="auto"/>
        <w:rPr>
          <w:rFonts w:ascii="Calibri" w:eastAsia="Calibri" w:hAnsi="Calibri" w:cs="Times New Roman"/>
        </w:rPr>
      </w:pPr>
    </w:p>
    <w:p w:rsidR="009C2691" w:rsidRPr="009C2691" w:rsidRDefault="009C2691" w:rsidP="009C2691">
      <w:pPr>
        <w:spacing w:line="259" w:lineRule="auto"/>
        <w:rPr>
          <w:rFonts w:ascii="Times New Roman" w:hAnsi="Times New Roman" w:cs="Times New Roman"/>
          <w:b/>
          <w:sz w:val="28"/>
          <w:szCs w:val="28"/>
        </w:rPr>
      </w:pPr>
      <w:r w:rsidRPr="009C2691">
        <w:rPr>
          <w:b/>
          <w:noProof/>
          <w:sz w:val="28"/>
          <w:szCs w:val="28"/>
          <w:lang w:eastAsia="ru-RU"/>
        </w:rPr>
        <w:drawing>
          <wp:inline distT="0" distB="0" distL="0" distR="0" wp14:anchorId="08A06DB4" wp14:editId="0D9D395B">
            <wp:extent cx="4419600" cy="1143000"/>
            <wp:effectExtent l="0" t="0" r="0" b="0"/>
            <wp:docPr id="1" name="Рисунок 1" descr="НОВОСИБИРСКАЯ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ИБИРСКАЯ ОБЛАСТЬ"/>
                    <pic:cNvPicPr>
                      <a:picLocks noChangeAspect="1" noChangeArrowheads="1"/>
                    </pic:cNvPicPr>
                  </pic:nvPicPr>
                  <pic:blipFill>
                    <a:blip r:embed="rId4" cstate="print"/>
                    <a:srcRect/>
                    <a:stretch>
                      <a:fillRect/>
                    </a:stretch>
                  </pic:blipFill>
                  <pic:spPr bwMode="auto">
                    <a:xfrm>
                      <a:off x="0" y="0"/>
                      <a:ext cx="4419600" cy="1143000"/>
                    </a:xfrm>
                    <a:prstGeom prst="rect">
                      <a:avLst/>
                    </a:prstGeom>
                    <a:noFill/>
                    <a:ln w="9525">
                      <a:noFill/>
                      <a:miter lim="800000"/>
                      <a:headEnd/>
                      <a:tailEnd/>
                    </a:ln>
                  </pic:spPr>
                </pic:pic>
              </a:graphicData>
            </a:graphic>
          </wp:inline>
        </w:drawing>
      </w:r>
    </w:p>
    <w:p w:rsidR="009C2691" w:rsidRPr="009C2691" w:rsidRDefault="009C2691" w:rsidP="009C2691">
      <w:pPr>
        <w:spacing w:after="0" w:line="360" w:lineRule="auto"/>
        <w:ind w:firstLine="709"/>
        <w:jc w:val="center"/>
        <w:rPr>
          <w:rFonts w:ascii="Times New Roman" w:eastAsia="Times New Roman" w:hAnsi="Times New Roman" w:cs="Times New Roman"/>
          <w:b/>
          <w:sz w:val="24"/>
          <w:szCs w:val="24"/>
          <w:lang w:eastAsia="ru-RU"/>
        </w:rPr>
      </w:pPr>
      <w:bookmarkStart w:id="0" w:name="_GoBack"/>
      <w:r w:rsidRPr="009C2691">
        <w:rPr>
          <w:rFonts w:ascii="Times New Roman" w:eastAsia="Times New Roman" w:hAnsi="Times New Roman" w:cs="Times New Roman"/>
          <w:b/>
          <w:sz w:val="24"/>
          <w:szCs w:val="24"/>
          <w:lang w:eastAsia="ru-RU"/>
        </w:rPr>
        <w:t>В региональной Кадастровой палате прошла неделя телефонных консультаций для граждан</w:t>
      </w:r>
    </w:p>
    <w:p w:rsidR="009C2691" w:rsidRPr="009C2691" w:rsidRDefault="009C2691" w:rsidP="009C2691">
      <w:pPr>
        <w:spacing w:after="0" w:line="360" w:lineRule="auto"/>
        <w:ind w:firstLine="709"/>
        <w:jc w:val="both"/>
        <w:rPr>
          <w:rFonts w:ascii="Times New Roman" w:eastAsia="Times New Roman" w:hAnsi="Times New Roman" w:cs="Times New Roman"/>
          <w:b/>
          <w:sz w:val="24"/>
          <w:szCs w:val="24"/>
          <w:lang w:eastAsia="ru-RU"/>
        </w:rPr>
      </w:pPr>
      <w:r w:rsidRPr="009C2691">
        <w:rPr>
          <w:rFonts w:ascii="Times New Roman" w:eastAsia="Times New Roman" w:hAnsi="Times New Roman" w:cs="Times New Roman"/>
          <w:b/>
          <w:sz w:val="24"/>
          <w:szCs w:val="24"/>
          <w:lang w:eastAsia="ru-RU"/>
        </w:rPr>
        <w:t xml:space="preserve">На прошлой неделе Федеральная кадастровая палата </w:t>
      </w:r>
      <w:hyperlink r:id="rId5" w:history="1">
        <w:r w:rsidRPr="009C2691">
          <w:rPr>
            <w:rFonts w:ascii="Times New Roman" w:eastAsia="Times New Roman" w:hAnsi="Times New Roman" w:cs="Times New Roman"/>
            <w:b/>
            <w:color w:val="0563C1" w:themeColor="hyperlink"/>
            <w:sz w:val="24"/>
            <w:szCs w:val="24"/>
            <w:u w:val="single"/>
            <w:lang w:eastAsia="ru-RU"/>
          </w:rPr>
          <w:t>провела</w:t>
        </w:r>
      </w:hyperlink>
      <w:r w:rsidRPr="009C2691">
        <w:rPr>
          <w:rFonts w:ascii="Times New Roman" w:eastAsia="Times New Roman" w:hAnsi="Times New Roman" w:cs="Times New Roman"/>
          <w:b/>
          <w:sz w:val="24"/>
          <w:szCs w:val="24"/>
          <w:lang w:eastAsia="ru-RU"/>
        </w:rPr>
        <w:t xml:space="preserve"> неделю консультаций по вопросам оформления недвижимости. Во всех регионах страны прошли горячие линии, в рамках которых граждане смогли получить ответы на интересующие вопросы. </w:t>
      </w:r>
    </w:p>
    <w:p w:rsidR="009C2691" w:rsidRPr="009C2691" w:rsidRDefault="009C2691" w:rsidP="009C2691">
      <w:pPr>
        <w:spacing w:after="0" w:line="360" w:lineRule="auto"/>
        <w:ind w:firstLine="709"/>
        <w:jc w:val="both"/>
        <w:rPr>
          <w:rFonts w:ascii="Times New Roman" w:hAnsi="Times New Roman" w:cs="Times New Roman"/>
          <w:sz w:val="24"/>
          <w:szCs w:val="24"/>
        </w:rPr>
      </w:pPr>
      <w:r w:rsidRPr="009C2691">
        <w:rPr>
          <w:rFonts w:ascii="Times New Roman" w:eastAsia="Times New Roman" w:hAnsi="Times New Roman" w:cs="Times New Roman"/>
          <w:sz w:val="24"/>
          <w:szCs w:val="24"/>
          <w:lang w:eastAsia="ru-RU"/>
        </w:rPr>
        <w:t xml:space="preserve">Горячие линии позволили гражданам в режиме реального времени получить </w:t>
      </w:r>
      <w:r w:rsidRPr="009C2691">
        <w:rPr>
          <w:rFonts w:ascii="Times New Roman" w:hAnsi="Times New Roman" w:cs="Times New Roman"/>
          <w:sz w:val="24"/>
          <w:szCs w:val="24"/>
        </w:rPr>
        <w:t>разъяснения</w:t>
      </w:r>
      <w:r w:rsidRPr="009C2691">
        <w:rPr>
          <w:rFonts w:ascii="Times New Roman" w:eastAsia="Times New Roman" w:hAnsi="Times New Roman" w:cs="Times New Roman"/>
          <w:sz w:val="24"/>
          <w:szCs w:val="24"/>
          <w:lang w:eastAsia="ru-RU"/>
        </w:rPr>
        <w:t xml:space="preserve"> специалистов </w:t>
      </w:r>
      <w:hyperlink r:id="rId6" w:history="1">
        <w:r w:rsidRPr="009C2691">
          <w:rPr>
            <w:rFonts w:ascii="Times New Roman" w:eastAsia="Times New Roman" w:hAnsi="Times New Roman" w:cs="Times New Roman"/>
            <w:color w:val="0563C1" w:themeColor="hyperlink"/>
            <w:sz w:val="24"/>
            <w:szCs w:val="24"/>
            <w:u w:val="single"/>
            <w:lang w:eastAsia="ru-RU"/>
          </w:rPr>
          <w:t>Кадастровой палаты</w:t>
        </w:r>
      </w:hyperlink>
      <w:r w:rsidRPr="009C2691">
        <w:rPr>
          <w:rFonts w:ascii="Times New Roman" w:eastAsia="Times New Roman" w:hAnsi="Times New Roman" w:cs="Times New Roman"/>
          <w:sz w:val="24"/>
          <w:szCs w:val="24"/>
          <w:lang w:eastAsia="ru-RU"/>
        </w:rPr>
        <w:t xml:space="preserve"> </w:t>
      </w:r>
      <w:r w:rsidRPr="009C2691">
        <w:rPr>
          <w:rFonts w:ascii="Times New Roman" w:hAnsi="Times New Roman" w:cs="Times New Roman"/>
          <w:sz w:val="24"/>
          <w:szCs w:val="24"/>
        </w:rPr>
        <w:t xml:space="preserve">по наиболее актуальным вопросам, возникающим в ситуациях оформления недвижимости. У новосибирцев и жителей области была возможность задать вопросы специалистам региональной Кадастровой палаты в ходе нескольких горячих линий. </w:t>
      </w:r>
    </w:p>
    <w:p w:rsidR="009C2691" w:rsidRPr="009C2691" w:rsidRDefault="009C2691" w:rsidP="009C2691">
      <w:pPr>
        <w:spacing w:after="0" w:line="360" w:lineRule="auto"/>
        <w:ind w:firstLine="709"/>
        <w:jc w:val="both"/>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 xml:space="preserve">Эксперты региональной Кадастровой палаты отметили высокую заинтересованность граждан в решении проблемных ситуаций оформления недвижимости посредством звонков на горячую линию. </w:t>
      </w:r>
      <w:r w:rsidRPr="009C2691">
        <w:rPr>
          <w:rFonts w:ascii="Times New Roman" w:hAnsi="Times New Roman" w:cs="Times New Roman"/>
          <w:sz w:val="24"/>
          <w:szCs w:val="24"/>
        </w:rPr>
        <w:t xml:space="preserve">Всего в течение недели консультаций с 23 по 27 ноября от жителей региона поступило более 30 звонков с различными вопросами, адресованными экспертам </w:t>
      </w:r>
      <w:hyperlink r:id="rId7" w:history="1">
        <w:r w:rsidRPr="009C2691">
          <w:rPr>
            <w:rFonts w:ascii="Times New Roman" w:hAnsi="Times New Roman" w:cs="Times New Roman"/>
            <w:color w:val="0563C1" w:themeColor="hyperlink"/>
            <w:sz w:val="24"/>
            <w:szCs w:val="24"/>
            <w:u w:val="single"/>
          </w:rPr>
          <w:t>Кадастровой палаты</w:t>
        </w:r>
      </w:hyperlink>
      <w:r w:rsidRPr="009C2691">
        <w:rPr>
          <w:rFonts w:ascii="Times New Roman" w:hAnsi="Times New Roman" w:cs="Times New Roman"/>
          <w:sz w:val="24"/>
          <w:szCs w:val="24"/>
        </w:rPr>
        <w:t xml:space="preserve"> по Новосибирской области. </w:t>
      </w:r>
    </w:p>
    <w:p w:rsidR="009C2691" w:rsidRPr="009C2691" w:rsidRDefault="009C2691" w:rsidP="009C2691">
      <w:pPr>
        <w:spacing w:after="0" w:line="360" w:lineRule="auto"/>
        <w:ind w:firstLine="709"/>
        <w:jc w:val="both"/>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w:t>
      </w:r>
      <w:r w:rsidRPr="009C2691">
        <w:rPr>
          <w:rFonts w:ascii="Times New Roman" w:eastAsia="Times New Roman" w:hAnsi="Times New Roman" w:cs="Times New Roman"/>
          <w:i/>
          <w:sz w:val="24"/>
          <w:szCs w:val="24"/>
          <w:lang w:eastAsia="ru-RU"/>
        </w:rPr>
        <w:t xml:space="preserve">В ходе горячей линии граждане интересовались порядком выдела земельных участков в счет долей, регламентированным Федеральным законом № 101. Кроме того, поступали вопросы, связанные с образованием земельного участка на основании проекта межевания, а также с исправлением реестровой ошибки в отношении местоположения земельного участка», – </w:t>
      </w:r>
      <w:r w:rsidRPr="009C2691">
        <w:rPr>
          <w:rFonts w:ascii="Times New Roman" w:eastAsia="Times New Roman" w:hAnsi="Times New Roman" w:cs="Times New Roman"/>
          <w:sz w:val="24"/>
          <w:szCs w:val="24"/>
          <w:lang w:eastAsia="ru-RU"/>
        </w:rPr>
        <w:t xml:space="preserve">подвела итоги своей горячей линии </w:t>
      </w:r>
      <w:r w:rsidRPr="009C2691">
        <w:rPr>
          <w:rFonts w:ascii="Times New Roman" w:eastAsia="Times New Roman" w:hAnsi="Times New Roman" w:cs="Times New Roman"/>
          <w:b/>
          <w:sz w:val="24"/>
          <w:szCs w:val="24"/>
          <w:lang w:eastAsia="ru-RU"/>
        </w:rPr>
        <w:t>заместитель директора – главный технолог Оксана Макаренко</w:t>
      </w:r>
      <w:r w:rsidRPr="009C2691">
        <w:rPr>
          <w:rFonts w:ascii="Times New Roman" w:eastAsia="Times New Roman" w:hAnsi="Times New Roman" w:cs="Times New Roman"/>
          <w:sz w:val="24"/>
          <w:szCs w:val="24"/>
          <w:lang w:eastAsia="ru-RU"/>
        </w:rPr>
        <w:t>.</w:t>
      </w:r>
      <w:r w:rsidRPr="009C2691">
        <w:rPr>
          <w:rFonts w:ascii="Times New Roman" w:eastAsia="Times New Roman" w:hAnsi="Times New Roman" w:cs="Times New Roman"/>
          <w:i/>
          <w:sz w:val="24"/>
          <w:szCs w:val="24"/>
          <w:lang w:eastAsia="ru-RU"/>
        </w:rPr>
        <w:t xml:space="preserve"> </w:t>
      </w:r>
    </w:p>
    <w:p w:rsidR="009C2691" w:rsidRPr="009C2691" w:rsidRDefault="009C2691" w:rsidP="009C2691">
      <w:pPr>
        <w:spacing w:after="0" w:line="360" w:lineRule="auto"/>
        <w:ind w:firstLine="709"/>
        <w:jc w:val="both"/>
        <w:rPr>
          <w:rFonts w:ascii="Times New Roman" w:hAnsi="Times New Roman" w:cs="Times New Roman"/>
          <w:color w:val="000000"/>
          <w:sz w:val="24"/>
          <w:szCs w:val="24"/>
          <w:shd w:val="clear" w:color="auto" w:fill="FFFFFF"/>
        </w:rPr>
      </w:pPr>
      <w:r w:rsidRPr="009C2691">
        <w:rPr>
          <w:rFonts w:ascii="Times New Roman" w:eastAsia="Times New Roman" w:hAnsi="Times New Roman" w:cs="Times New Roman"/>
          <w:sz w:val="24"/>
          <w:szCs w:val="24"/>
          <w:lang w:eastAsia="ru-RU"/>
        </w:rPr>
        <w:t xml:space="preserve">Вопросы определения и оспаривания кадастровой стоимости объектов недвижимости всегда актуальны для населения. В рамках горячей линии </w:t>
      </w:r>
      <w:r w:rsidRPr="009C2691">
        <w:rPr>
          <w:rFonts w:ascii="Times New Roman" w:eastAsia="Times New Roman" w:hAnsi="Times New Roman" w:cs="Times New Roman"/>
          <w:b/>
          <w:sz w:val="24"/>
          <w:szCs w:val="24"/>
          <w:lang w:eastAsia="ru-RU"/>
        </w:rPr>
        <w:t>заместитель начальника отдела по учету объектов капитального строительства Екатерина Березовская</w:t>
      </w:r>
      <w:r w:rsidRPr="009C2691">
        <w:rPr>
          <w:rFonts w:ascii="Times New Roman" w:eastAsia="Times New Roman" w:hAnsi="Times New Roman" w:cs="Times New Roman"/>
          <w:sz w:val="24"/>
          <w:szCs w:val="24"/>
          <w:lang w:eastAsia="ru-RU"/>
        </w:rPr>
        <w:t xml:space="preserve"> ответила на несколько вопросов граждан по заявленной теме. Ранее региональная Кадастровая палата уже </w:t>
      </w:r>
      <w:hyperlink r:id="rId8" w:history="1">
        <w:r w:rsidRPr="009C2691">
          <w:rPr>
            <w:rFonts w:ascii="Times New Roman" w:eastAsia="Times New Roman" w:hAnsi="Times New Roman" w:cs="Times New Roman"/>
            <w:color w:val="0563C1" w:themeColor="hyperlink"/>
            <w:sz w:val="24"/>
            <w:szCs w:val="24"/>
            <w:u w:val="single"/>
            <w:lang w:eastAsia="ru-RU"/>
          </w:rPr>
          <w:t>рассказывала</w:t>
        </w:r>
      </w:hyperlink>
      <w:r w:rsidRPr="009C2691">
        <w:rPr>
          <w:rFonts w:ascii="Times New Roman" w:eastAsia="Times New Roman" w:hAnsi="Times New Roman" w:cs="Times New Roman"/>
          <w:sz w:val="24"/>
          <w:szCs w:val="24"/>
          <w:lang w:eastAsia="ru-RU"/>
        </w:rPr>
        <w:t xml:space="preserve"> о способах </w:t>
      </w:r>
      <w:r w:rsidRPr="009C2691">
        <w:rPr>
          <w:rFonts w:ascii="Times New Roman" w:hAnsi="Times New Roman" w:cs="Times New Roman"/>
          <w:color w:val="000000"/>
          <w:sz w:val="24"/>
          <w:szCs w:val="24"/>
          <w:shd w:val="clear" w:color="auto" w:fill="FFFFFF"/>
        </w:rPr>
        <w:t xml:space="preserve">получения сведений о кадастровой стоимости. </w:t>
      </w:r>
    </w:p>
    <w:p w:rsidR="009C2691" w:rsidRPr="009C2691" w:rsidRDefault="009C2691" w:rsidP="009C2691">
      <w:pPr>
        <w:spacing w:after="0" w:line="360" w:lineRule="auto"/>
        <w:ind w:firstLine="709"/>
        <w:jc w:val="both"/>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 xml:space="preserve">В среду горячую линию провела </w:t>
      </w:r>
      <w:proofErr w:type="spellStart"/>
      <w:r w:rsidRPr="009C2691">
        <w:rPr>
          <w:rFonts w:ascii="Times New Roman" w:eastAsia="Times New Roman" w:hAnsi="Times New Roman" w:cs="Times New Roman"/>
          <w:b/>
          <w:sz w:val="24"/>
          <w:szCs w:val="24"/>
          <w:lang w:eastAsia="ru-RU"/>
        </w:rPr>
        <w:t>и.о</w:t>
      </w:r>
      <w:proofErr w:type="spellEnd"/>
      <w:r w:rsidRPr="009C2691">
        <w:rPr>
          <w:rFonts w:ascii="Times New Roman" w:eastAsia="Times New Roman" w:hAnsi="Times New Roman" w:cs="Times New Roman"/>
          <w:b/>
          <w:sz w:val="24"/>
          <w:szCs w:val="24"/>
          <w:lang w:eastAsia="ru-RU"/>
        </w:rPr>
        <w:t>. начальника отдела по учету объектов капитального строительства Ульяна Рыбина</w:t>
      </w:r>
      <w:r w:rsidRPr="009C2691">
        <w:rPr>
          <w:rFonts w:ascii="Times New Roman" w:eastAsia="Times New Roman" w:hAnsi="Times New Roman" w:cs="Times New Roman"/>
          <w:sz w:val="24"/>
          <w:szCs w:val="24"/>
          <w:lang w:eastAsia="ru-RU"/>
        </w:rPr>
        <w:t xml:space="preserve">. Существенная доля вопросов была посвящена подготовке документов при перепланировке нежилых помещений в многоквартирном доме, недавним изменениям регламента реконструкции, а также особенностям порядка постановки жилого дома на кадастровый учет. Также много вопросов было связано с подготовкой технического плана. </w:t>
      </w:r>
    </w:p>
    <w:p w:rsidR="009C2691" w:rsidRPr="009C2691" w:rsidRDefault="009C2691" w:rsidP="009C2691">
      <w:pPr>
        <w:spacing w:after="0" w:line="360" w:lineRule="auto"/>
        <w:ind w:firstLine="709"/>
        <w:jc w:val="both"/>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 xml:space="preserve">Каков порядок исключения из ЕГРН сведений о координатах характерных точек границ земельного участка и исправления реестровой ошибки? В чем заключаются особенности постановки помещения на кадастровый учет? Как предоставляются сведения ЕГРН ограниченного доступа лицу, который не является собственником здания? Как устанавливается местоположение ранее учтенного жилого дома на участке? На эти и другие вопросы в ходе горячей линии ответила </w:t>
      </w:r>
      <w:r w:rsidRPr="009C2691">
        <w:rPr>
          <w:rFonts w:ascii="Times New Roman" w:eastAsia="Times New Roman" w:hAnsi="Times New Roman" w:cs="Times New Roman"/>
          <w:b/>
          <w:sz w:val="24"/>
          <w:szCs w:val="24"/>
          <w:lang w:eastAsia="ru-RU"/>
        </w:rPr>
        <w:t>начальник юридического отдела Татьяна Мороз</w:t>
      </w:r>
      <w:r w:rsidRPr="009C2691">
        <w:rPr>
          <w:rFonts w:ascii="Times New Roman" w:eastAsia="Times New Roman" w:hAnsi="Times New Roman" w:cs="Times New Roman"/>
          <w:sz w:val="24"/>
          <w:szCs w:val="24"/>
          <w:lang w:eastAsia="ru-RU"/>
        </w:rPr>
        <w:t xml:space="preserve">. Те, кто не смог задать Татьяне Викторовне вопрос в рамках недели консультаций, сможет получить бесплатную юридическую помощь в День юриста, 3 декабря. Телефонное консультирование пройдет с 09.00 до 12.00 по телефону: 8(383)349-95-69, доб. 2989. </w:t>
      </w:r>
      <w:r w:rsidRPr="009C2691">
        <w:rPr>
          <w:rFonts w:ascii="Times New Roman" w:hAnsi="Times New Roman" w:cs="Times New Roman"/>
          <w:sz w:val="24"/>
          <w:szCs w:val="24"/>
        </w:rPr>
        <w:t>Также задать вопрос можно будет в социальных сетях, написав личное сообщение в группе «</w:t>
      </w:r>
      <w:proofErr w:type="spellStart"/>
      <w:r w:rsidRPr="009C2691">
        <w:rPr>
          <w:rFonts w:ascii="Times New Roman" w:hAnsi="Times New Roman" w:cs="Times New Roman"/>
          <w:sz w:val="24"/>
          <w:szCs w:val="24"/>
        </w:rPr>
        <w:fldChar w:fldCharType="begin"/>
      </w:r>
      <w:r w:rsidRPr="009C2691">
        <w:rPr>
          <w:rFonts w:ascii="Times New Roman" w:hAnsi="Times New Roman" w:cs="Times New Roman"/>
          <w:sz w:val="24"/>
          <w:szCs w:val="24"/>
        </w:rPr>
        <w:instrText xml:space="preserve"> HYPERLINK "https://vk.com/kadastr_nso" </w:instrText>
      </w:r>
      <w:r w:rsidRPr="009C2691">
        <w:rPr>
          <w:rFonts w:ascii="Times New Roman" w:hAnsi="Times New Roman" w:cs="Times New Roman"/>
          <w:sz w:val="24"/>
          <w:szCs w:val="24"/>
        </w:rPr>
        <w:fldChar w:fldCharType="separate"/>
      </w:r>
      <w:r w:rsidRPr="009C2691">
        <w:rPr>
          <w:rFonts w:ascii="Times New Roman" w:hAnsi="Times New Roman" w:cs="Times New Roman"/>
          <w:color w:val="0563C1" w:themeColor="hyperlink"/>
          <w:sz w:val="24"/>
          <w:szCs w:val="24"/>
          <w:u w:val="single"/>
        </w:rPr>
        <w:t>ВКонтакте</w:t>
      </w:r>
      <w:proofErr w:type="spellEnd"/>
      <w:r w:rsidRPr="009C2691">
        <w:rPr>
          <w:rFonts w:ascii="Times New Roman" w:hAnsi="Times New Roman" w:cs="Times New Roman"/>
          <w:color w:val="0563C1" w:themeColor="hyperlink"/>
          <w:sz w:val="24"/>
          <w:szCs w:val="24"/>
          <w:u w:val="single"/>
        </w:rPr>
        <w:fldChar w:fldCharType="end"/>
      </w:r>
      <w:r w:rsidRPr="009C2691">
        <w:rPr>
          <w:rFonts w:ascii="Times New Roman" w:hAnsi="Times New Roman" w:cs="Times New Roman"/>
          <w:sz w:val="24"/>
          <w:szCs w:val="24"/>
        </w:rPr>
        <w:t xml:space="preserve">» или в </w:t>
      </w:r>
      <w:proofErr w:type="spellStart"/>
      <w:r w:rsidRPr="009C2691">
        <w:rPr>
          <w:rFonts w:ascii="Times New Roman" w:hAnsi="Times New Roman" w:cs="Times New Roman"/>
          <w:sz w:val="24"/>
          <w:szCs w:val="24"/>
        </w:rPr>
        <w:t>директе</w:t>
      </w:r>
      <w:proofErr w:type="spellEnd"/>
      <w:r w:rsidRPr="009C2691">
        <w:rPr>
          <w:rFonts w:ascii="Times New Roman" w:hAnsi="Times New Roman" w:cs="Times New Roman"/>
          <w:sz w:val="24"/>
          <w:szCs w:val="24"/>
        </w:rPr>
        <w:t xml:space="preserve"> </w:t>
      </w:r>
      <w:hyperlink r:id="rId9" w:history="1">
        <w:proofErr w:type="spellStart"/>
        <w:r w:rsidRPr="009C2691">
          <w:rPr>
            <w:rFonts w:ascii="Times New Roman" w:hAnsi="Times New Roman" w:cs="Times New Roman"/>
            <w:color w:val="0563C1" w:themeColor="hyperlink"/>
            <w:sz w:val="24"/>
            <w:szCs w:val="24"/>
            <w:u w:val="single"/>
          </w:rPr>
          <w:t>Instagram</w:t>
        </w:r>
        <w:proofErr w:type="spellEnd"/>
      </w:hyperlink>
      <w:r w:rsidRPr="009C2691">
        <w:rPr>
          <w:rFonts w:ascii="Times New Roman" w:hAnsi="Times New Roman" w:cs="Times New Roman"/>
          <w:sz w:val="24"/>
          <w:szCs w:val="24"/>
        </w:rPr>
        <w:t>. Для обратной связи в сообщении можно указать свои контакты.</w:t>
      </w:r>
      <w:r w:rsidRPr="009C2691">
        <w:rPr>
          <w:rFonts w:ascii="Times New Roman" w:eastAsia="Times New Roman" w:hAnsi="Times New Roman" w:cs="Times New Roman"/>
          <w:sz w:val="24"/>
          <w:szCs w:val="24"/>
          <w:lang w:eastAsia="ru-RU"/>
        </w:rPr>
        <w:t xml:space="preserve"> </w:t>
      </w:r>
    </w:p>
    <w:p w:rsidR="009C2691" w:rsidRPr="009C2691" w:rsidRDefault="009C2691" w:rsidP="009C2691">
      <w:pPr>
        <w:spacing w:after="0" w:line="360" w:lineRule="auto"/>
        <w:ind w:firstLine="709"/>
        <w:jc w:val="both"/>
        <w:rPr>
          <w:rFonts w:ascii="Times New Roman" w:eastAsia="Times New Roman" w:hAnsi="Times New Roman" w:cs="Times New Roman"/>
          <w:sz w:val="24"/>
          <w:szCs w:val="24"/>
          <w:lang w:eastAsia="ru-RU"/>
        </w:rPr>
      </w:pPr>
      <w:r w:rsidRPr="009C2691">
        <w:rPr>
          <w:rFonts w:ascii="Times New Roman" w:eastAsia="Times New Roman" w:hAnsi="Times New Roman" w:cs="Times New Roman"/>
          <w:sz w:val="24"/>
          <w:szCs w:val="24"/>
          <w:lang w:eastAsia="ru-RU"/>
        </w:rPr>
        <w:t xml:space="preserve">По техническим причинам телефонное консультирование </w:t>
      </w:r>
      <w:r w:rsidRPr="009C2691">
        <w:rPr>
          <w:rFonts w:ascii="Times New Roman" w:eastAsia="Times New Roman" w:hAnsi="Times New Roman" w:cs="Times New Roman"/>
          <w:b/>
          <w:sz w:val="24"/>
          <w:szCs w:val="24"/>
          <w:lang w:eastAsia="ru-RU"/>
        </w:rPr>
        <w:t xml:space="preserve">начальника отдела по учету земельных участков Дины </w:t>
      </w:r>
      <w:proofErr w:type="spellStart"/>
      <w:r w:rsidRPr="009C2691">
        <w:rPr>
          <w:rFonts w:ascii="Times New Roman" w:eastAsia="Times New Roman" w:hAnsi="Times New Roman" w:cs="Times New Roman"/>
          <w:b/>
          <w:sz w:val="24"/>
          <w:szCs w:val="24"/>
          <w:lang w:eastAsia="ru-RU"/>
        </w:rPr>
        <w:t>Надеевой</w:t>
      </w:r>
      <w:proofErr w:type="spellEnd"/>
      <w:r w:rsidRPr="009C2691">
        <w:rPr>
          <w:rFonts w:ascii="Times New Roman" w:eastAsia="Times New Roman" w:hAnsi="Times New Roman" w:cs="Times New Roman"/>
          <w:sz w:val="24"/>
          <w:szCs w:val="24"/>
          <w:lang w:eastAsia="ru-RU"/>
        </w:rPr>
        <w:t>, запланированное на 27 ноября, провести не удалось. В связи с этим Дина Юрьевна проведет горячую линию по вопросам кадастрового учета земельных участков в четверг, 10 декабря, по телефону: 8(383)349-95-69, доб. 2223.</w:t>
      </w:r>
    </w:p>
    <w:bookmarkEnd w:id="0"/>
    <w:p w:rsidR="009C2691" w:rsidRPr="009C2691" w:rsidRDefault="009C2691" w:rsidP="009C2691">
      <w:pPr>
        <w:tabs>
          <w:tab w:val="left" w:pos="851"/>
        </w:tabs>
        <w:spacing w:after="0" w:line="240" w:lineRule="auto"/>
        <w:ind w:firstLine="709"/>
        <w:jc w:val="both"/>
        <w:outlineLvl w:val="3"/>
        <w:rPr>
          <w:rFonts w:ascii="Times New Roman" w:eastAsia="Times New Roman" w:hAnsi="Times New Roman" w:cs="Times New Roman"/>
          <w:bCs/>
          <w:sz w:val="28"/>
          <w:szCs w:val="28"/>
          <w:lang w:eastAsia="ru-RU"/>
        </w:rPr>
      </w:pPr>
    </w:p>
    <w:p w:rsidR="009C2691" w:rsidRPr="009C2691" w:rsidRDefault="009C2691" w:rsidP="009C2691">
      <w:pPr>
        <w:spacing w:after="0" w:line="360" w:lineRule="auto"/>
        <w:rPr>
          <w:rFonts w:ascii="Times New Roman" w:hAnsi="Times New Roman" w:cs="Times New Roman"/>
          <w:b/>
          <w:sz w:val="28"/>
          <w:szCs w:val="28"/>
        </w:rPr>
      </w:pPr>
    </w:p>
    <w:p w:rsidR="007624AC" w:rsidRDefault="007624AC" w:rsidP="00992EB3"/>
    <w:sectPr w:rsidR="00762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BB"/>
    <w:rsid w:val="004877BB"/>
    <w:rsid w:val="007624AC"/>
    <w:rsid w:val="00992EB3"/>
    <w:rsid w:val="009C2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B1336-59DF-4784-9D69-B81480C7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EB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2EB3"/>
    <w:rPr>
      <w:rFonts w:ascii="Times New Roman" w:hAnsi="Times New Roman" w:cs="Times New Roman"/>
      <w:sz w:val="24"/>
      <w:szCs w:val="24"/>
    </w:rPr>
  </w:style>
  <w:style w:type="table" w:styleId="a4">
    <w:name w:val="Table Grid"/>
    <w:basedOn w:val="a1"/>
    <w:rsid w:val="009C26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portal.ru/novosti/kak-poluchit-svedeniya-o-kadastrovoj-stoimosti-rasskazali-v-kadastrovoj-palate.html" TargetMode="External"/><Relationship Id="rId3" Type="http://schemas.openxmlformats.org/officeDocument/2006/relationships/webSettings" Target="webSettings.xml"/><Relationship Id="rId7" Type="http://schemas.openxmlformats.org/officeDocument/2006/relationships/hyperlink" Target="https://vk.com/kadastr_ns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dastr.ru/" TargetMode="External"/><Relationship Id="rId11" Type="http://schemas.openxmlformats.org/officeDocument/2006/relationships/theme" Target="theme/theme1.xml"/><Relationship Id="rId5" Type="http://schemas.openxmlformats.org/officeDocument/2006/relationships/hyperlink" Target="https://kadastr.ru/magazine/news/kadastrovaya-palata-zapustit-vserossiyskuyu-goryachuyu-liniyu-po-voprosam-operatsiy-s-nedvizhimosty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instagram.com/kadastr_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1020</Words>
  <Characters>5815</Characters>
  <Application>Microsoft Office Word</Application>
  <DocSecurity>0</DocSecurity>
  <Lines>48</Lines>
  <Paragraphs>13</Paragraphs>
  <ScaleCrop>false</ScaleCrop>
  <Company>SPecialiST RePack</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3</cp:revision>
  <dcterms:created xsi:type="dcterms:W3CDTF">2020-12-29T02:27:00Z</dcterms:created>
  <dcterms:modified xsi:type="dcterms:W3CDTF">2021-01-12T02:16:00Z</dcterms:modified>
</cp:coreProperties>
</file>