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01" w:rsidRDefault="00046B01" w:rsidP="00046B01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046B01" w:rsidRDefault="00046B01" w:rsidP="00046B01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279BFB" wp14:editId="099795C6">
                <wp:extent cx="6629400" cy="767715"/>
                <wp:effectExtent l="0" t="0" r="0" b="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6B01" w:rsidRDefault="00046B01" w:rsidP="00046B0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279BF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7yvCyBsCAADi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046B01" w:rsidRDefault="00046B01" w:rsidP="00046B01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046B01" w:rsidRDefault="00046B01" w:rsidP="00046B01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046B01" w:rsidRDefault="00740C8C" w:rsidP="00046B01">
      <w:pPr>
        <w:spacing w:after="200" w:line="276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</w:t>
      </w:r>
      <w:bookmarkStart w:id="0" w:name="_GoBack"/>
      <w:bookmarkEnd w:id="0"/>
      <w:r w:rsidR="00046B01">
        <w:rPr>
          <w:rFonts w:ascii="Arial" w:eastAsia="Arial Unicode MS" w:hAnsi="Arial" w:cs="Arial"/>
          <w:sz w:val="24"/>
          <w:szCs w:val="24"/>
          <w:lang w:eastAsia="ru-RU"/>
        </w:rPr>
        <w:t>6.09.2019г.                                                                                                          № 21</w:t>
      </w:r>
    </w:p>
    <w:p w:rsidR="00923EB0" w:rsidRDefault="00923EB0" w:rsidP="00923EB0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Правовая база</w:t>
      </w:r>
    </w:p>
    <w:p w:rsidR="00923EB0" w:rsidRPr="00923EB0" w:rsidRDefault="00923EB0" w:rsidP="00923E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>АДМИНИСТРАЦИЯ СИБИРСКОГО СЕЛЬСОВЕТА</w:t>
      </w:r>
    </w:p>
    <w:p w:rsidR="00923EB0" w:rsidRPr="00923EB0" w:rsidRDefault="00923EB0" w:rsidP="00923E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>КУПИНСКОГО РАЙОНА НОВОСИБИРСКОЙ ОБЛАСТИ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923EB0">
        <w:rPr>
          <w:rFonts w:ascii="Times New Roman" w:eastAsia="Times New Roman" w:hAnsi="Times New Roman"/>
          <w:lang w:eastAsia="ru-RU"/>
        </w:rPr>
        <w:t xml:space="preserve">  П О С Т А Н О В Л Е Н И Е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  03.09.2019 г.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</w:t>
      </w:r>
      <w:r w:rsidRPr="00923EB0">
        <w:rPr>
          <w:rFonts w:ascii="Times New Roman" w:eastAsia="Times New Roman" w:hAnsi="Times New Roman"/>
          <w:lang w:eastAsia="ru-RU"/>
        </w:rPr>
        <w:t xml:space="preserve"> № 49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О предоставлении в аренду земельного участка ИП </w:t>
      </w:r>
      <w:proofErr w:type="gramStart"/>
      <w:r w:rsidRPr="00923EB0">
        <w:rPr>
          <w:rFonts w:ascii="Times New Roman" w:eastAsia="Times New Roman" w:hAnsi="Times New Roman"/>
          <w:lang w:eastAsia="ru-RU"/>
        </w:rPr>
        <w:t>Главе  крестьянского</w:t>
      </w:r>
      <w:proofErr w:type="gramEnd"/>
      <w:r w:rsidRPr="00923EB0">
        <w:rPr>
          <w:rFonts w:ascii="Times New Roman" w:eastAsia="Times New Roman" w:hAnsi="Times New Roman"/>
          <w:lang w:eastAsia="ru-RU"/>
        </w:rPr>
        <w:t xml:space="preserve"> (фермерского) хозяйства Глаголеву Николаю Ивановичу.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        Руководствуясь земельным кодексом РФ, Законом Новосибирской области «Об использовании земель на территории Новосибирской области», учитывая протокол </w:t>
      </w:r>
      <w:proofErr w:type="gramStart"/>
      <w:r w:rsidRPr="00923EB0">
        <w:rPr>
          <w:rFonts w:ascii="Times New Roman" w:eastAsia="Times New Roman" w:hAnsi="Times New Roman"/>
          <w:lang w:eastAsia="ru-RU"/>
        </w:rPr>
        <w:t>открытого  аукциона</w:t>
      </w:r>
      <w:proofErr w:type="gramEnd"/>
      <w:r w:rsidRPr="00923EB0">
        <w:rPr>
          <w:rFonts w:ascii="Times New Roman" w:eastAsia="Times New Roman" w:hAnsi="Times New Roman"/>
          <w:lang w:eastAsia="ru-RU"/>
        </w:rPr>
        <w:t xml:space="preserve"> от 30.08.2019 г. № 1 единственным участником, которого является ИП Глава  крестьянского (фермерского) хозяйства  </w:t>
      </w:r>
      <w:proofErr w:type="spellStart"/>
      <w:r w:rsidRPr="00923EB0">
        <w:rPr>
          <w:rFonts w:ascii="Times New Roman" w:eastAsia="Times New Roman" w:hAnsi="Times New Roman"/>
          <w:lang w:eastAsia="ru-RU"/>
        </w:rPr>
        <w:t>Глагольев</w:t>
      </w:r>
      <w:proofErr w:type="spellEnd"/>
      <w:r w:rsidRPr="00923EB0">
        <w:rPr>
          <w:rFonts w:ascii="Times New Roman" w:eastAsia="Times New Roman" w:hAnsi="Times New Roman"/>
          <w:lang w:eastAsia="ru-RU"/>
        </w:rPr>
        <w:t xml:space="preserve"> Николай Иванович (ОГРНИП 311547408300105,ИНН 542905067974).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>П О С Т А Н О В Л Я Е Т: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       1. Предоставить в аренду сроком на 3 года ИП Главе крестьянского (фермерского) хозяйства </w:t>
      </w:r>
      <w:proofErr w:type="spellStart"/>
      <w:r w:rsidRPr="00923EB0">
        <w:rPr>
          <w:rFonts w:ascii="Times New Roman" w:eastAsia="Times New Roman" w:hAnsi="Times New Roman"/>
          <w:lang w:eastAsia="ru-RU"/>
        </w:rPr>
        <w:t>Глагольеву</w:t>
      </w:r>
      <w:proofErr w:type="spellEnd"/>
      <w:r w:rsidRPr="00923EB0">
        <w:rPr>
          <w:rFonts w:ascii="Times New Roman" w:eastAsia="Times New Roman" w:hAnsi="Times New Roman"/>
          <w:lang w:eastAsia="ru-RU"/>
        </w:rPr>
        <w:t xml:space="preserve"> Николаю Ивановичу. (ОГРНИП 311547408300105, ИНН 542905067974), земельный участок из земель сельскохозяйственного назначения с кадастровым номером 54:15:025806:</w:t>
      </w:r>
      <w:proofErr w:type="gramStart"/>
      <w:r w:rsidRPr="00923EB0">
        <w:rPr>
          <w:rFonts w:ascii="Times New Roman" w:eastAsia="Times New Roman" w:hAnsi="Times New Roman"/>
          <w:lang w:eastAsia="ru-RU"/>
        </w:rPr>
        <w:t>823,  площадью</w:t>
      </w:r>
      <w:proofErr w:type="gramEnd"/>
      <w:r w:rsidRPr="00923EB0">
        <w:rPr>
          <w:rFonts w:ascii="Times New Roman" w:eastAsia="Times New Roman" w:hAnsi="Times New Roman"/>
          <w:lang w:eastAsia="ru-RU"/>
        </w:rPr>
        <w:t xml:space="preserve"> 3 634 000 </w:t>
      </w:r>
      <w:proofErr w:type="spellStart"/>
      <w:r w:rsidRPr="00923EB0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923EB0">
        <w:rPr>
          <w:rFonts w:ascii="Times New Roman" w:eastAsia="Times New Roman" w:hAnsi="Times New Roman"/>
          <w:lang w:eastAsia="ru-RU"/>
        </w:rPr>
        <w:t xml:space="preserve">, местоположением : Новосибирская область, </w:t>
      </w:r>
      <w:proofErr w:type="spellStart"/>
      <w:r w:rsidRPr="00923EB0">
        <w:rPr>
          <w:rFonts w:ascii="Times New Roman" w:eastAsia="Times New Roman" w:hAnsi="Times New Roman"/>
          <w:lang w:eastAsia="ru-RU"/>
        </w:rPr>
        <w:t>Купинский</w:t>
      </w:r>
      <w:proofErr w:type="spellEnd"/>
      <w:r w:rsidRPr="00923EB0">
        <w:rPr>
          <w:rFonts w:ascii="Times New Roman" w:eastAsia="Times New Roman" w:hAnsi="Times New Roman"/>
          <w:lang w:eastAsia="ru-RU"/>
        </w:rPr>
        <w:t xml:space="preserve"> район, Сибирский сельсовет, вид разрешенного использования – для сельскохозяйственного производства.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    2. Специалисту администрации Сибирского сельсовета </w:t>
      </w:r>
      <w:proofErr w:type="spellStart"/>
      <w:r w:rsidRPr="00923EB0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23EB0">
        <w:rPr>
          <w:rFonts w:ascii="Times New Roman" w:eastAsia="Times New Roman" w:hAnsi="Times New Roman"/>
          <w:lang w:eastAsia="ru-RU"/>
        </w:rPr>
        <w:t xml:space="preserve"> района </w:t>
      </w:r>
      <w:proofErr w:type="spellStart"/>
      <w:r w:rsidRPr="00923EB0">
        <w:rPr>
          <w:rFonts w:ascii="Times New Roman" w:eastAsia="Times New Roman" w:hAnsi="Times New Roman"/>
          <w:lang w:eastAsia="ru-RU"/>
        </w:rPr>
        <w:t>Бородихиной</w:t>
      </w:r>
      <w:proofErr w:type="spellEnd"/>
      <w:r w:rsidRPr="00923EB0">
        <w:rPr>
          <w:rFonts w:ascii="Times New Roman" w:eastAsia="Times New Roman" w:hAnsi="Times New Roman"/>
          <w:lang w:eastAsia="ru-RU"/>
        </w:rPr>
        <w:t xml:space="preserve"> Л.В. подготовить договор аренды земельного участка.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    3. ИП Главе крестьянского (фермерского) </w:t>
      </w:r>
      <w:proofErr w:type="gramStart"/>
      <w:r w:rsidRPr="00923EB0">
        <w:rPr>
          <w:rFonts w:ascii="Times New Roman" w:eastAsia="Times New Roman" w:hAnsi="Times New Roman"/>
          <w:lang w:eastAsia="ru-RU"/>
        </w:rPr>
        <w:t xml:space="preserve">хозяйства  </w:t>
      </w:r>
      <w:proofErr w:type="spellStart"/>
      <w:r w:rsidRPr="00923EB0">
        <w:rPr>
          <w:rFonts w:ascii="Times New Roman" w:eastAsia="Times New Roman" w:hAnsi="Times New Roman"/>
          <w:lang w:eastAsia="ru-RU"/>
        </w:rPr>
        <w:t>Глагольеву</w:t>
      </w:r>
      <w:proofErr w:type="spellEnd"/>
      <w:proofErr w:type="gramEnd"/>
      <w:r w:rsidRPr="00923EB0">
        <w:rPr>
          <w:rFonts w:ascii="Times New Roman" w:eastAsia="Times New Roman" w:hAnsi="Times New Roman"/>
          <w:lang w:eastAsia="ru-RU"/>
        </w:rPr>
        <w:t xml:space="preserve"> Николаю Ивановичу произвести государственную регистрацию договора аренды земельного участка в Управлении государственной регистрации кадастра и картографии по Новосибирской области .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     4.Контроль за исполнением настоящего постановления оставляю за собой.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23EB0">
        <w:rPr>
          <w:rFonts w:ascii="Times New Roman" w:eastAsia="Times New Roman" w:hAnsi="Times New Roman"/>
          <w:lang w:eastAsia="ru-RU"/>
        </w:rPr>
        <w:t xml:space="preserve">Глава Сибирского сельсовета   </w:t>
      </w: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923EB0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923EB0">
        <w:rPr>
          <w:rFonts w:ascii="Times New Roman" w:eastAsia="Times New Roman" w:hAnsi="Times New Roman"/>
          <w:lang w:eastAsia="ru-RU"/>
        </w:rPr>
        <w:t xml:space="preserve"> района Новосибирской области                                 </w:t>
      </w:r>
      <w:proofErr w:type="spellStart"/>
      <w:r w:rsidRPr="00923EB0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75D16" w:rsidRPr="00C75D16" w:rsidRDefault="00C75D16" w:rsidP="00C75D1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5D16">
        <w:rPr>
          <w:rFonts w:ascii="Arial" w:eastAsia="Times New Roman" w:hAnsi="Arial" w:cs="Arial"/>
          <w:bCs/>
          <w:color w:val="000000"/>
          <w:lang w:eastAsia="ru-RU"/>
        </w:rPr>
        <w:t xml:space="preserve">АДМИНИСТРАЦИЯ СИБИРСКОГО СЕЛЬСОВЕТА </w:t>
      </w:r>
      <w:r w:rsidRPr="00C75D16">
        <w:rPr>
          <w:rFonts w:ascii="Arial" w:eastAsia="Times New Roman" w:hAnsi="Arial" w:cs="Arial"/>
          <w:bCs/>
          <w:color w:val="000000"/>
          <w:lang w:eastAsia="ru-RU"/>
        </w:rPr>
        <w:br/>
        <w:t>КУПИНСКОГО РАЙОНА НОВОСИБИРСКОЙ ОБЛАСТИ</w:t>
      </w:r>
    </w:p>
    <w:p w:rsidR="00C75D16" w:rsidRPr="00C75D16" w:rsidRDefault="00C75D16" w:rsidP="00C75D1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C75D16">
        <w:rPr>
          <w:rFonts w:ascii="Arial" w:eastAsia="Times New Roman" w:hAnsi="Arial" w:cs="Arial"/>
          <w:bCs/>
          <w:color w:val="000000"/>
          <w:lang w:eastAsia="ru-RU"/>
        </w:rPr>
        <w:t>ПОСТАНОВЛЕНИЕ</w:t>
      </w:r>
    </w:p>
    <w:p w:rsidR="00C75D16" w:rsidRPr="00C75D16" w:rsidRDefault="00C75D16" w:rsidP="00C75D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5D1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C75D16" w:rsidRPr="00C75D16" w:rsidRDefault="00C75D16" w:rsidP="00C75D16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C75D16">
        <w:rPr>
          <w:rFonts w:ascii="Arial" w:eastAsia="Times New Roman" w:hAnsi="Arial" w:cs="Arial"/>
          <w:bCs/>
          <w:color w:val="000000"/>
          <w:lang w:eastAsia="ru-RU"/>
        </w:rPr>
        <w:t xml:space="preserve">             26.09.2019                                                                                                  №  50</w:t>
      </w:r>
    </w:p>
    <w:p w:rsidR="00C75D16" w:rsidRPr="00C75D16" w:rsidRDefault="00C75D16" w:rsidP="00C75D16">
      <w:pPr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  <w:r w:rsidRPr="00C75D16">
        <w:rPr>
          <w:rFonts w:ascii="Arial" w:eastAsia="Times New Roman" w:hAnsi="Arial" w:cs="Arial"/>
          <w:bCs/>
          <w:color w:val="000000"/>
          <w:lang w:eastAsia="ru-RU"/>
        </w:rPr>
        <w:t xml:space="preserve">                                                             п. Сибирский   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75D16">
        <w:rPr>
          <w:rFonts w:ascii="Arial" w:eastAsia="Times New Roman" w:hAnsi="Arial" w:cs="Arial"/>
          <w:b/>
          <w:bCs/>
          <w:lang w:eastAsia="ru-RU"/>
        </w:rPr>
        <w:t xml:space="preserve">                              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75D16">
        <w:rPr>
          <w:rFonts w:ascii="Arial" w:eastAsia="Times New Roman" w:hAnsi="Arial" w:cs="Arial"/>
          <w:b/>
          <w:bCs/>
          <w:lang w:eastAsia="ru-RU"/>
        </w:rPr>
        <w:t>Об утверждении порядка оформления и содержания заданий,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proofErr w:type="gramStart"/>
      <w:r w:rsidRPr="00C75D16">
        <w:rPr>
          <w:rFonts w:ascii="Arial" w:eastAsia="Times New Roman" w:hAnsi="Arial" w:cs="Arial"/>
          <w:b/>
          <w:bCs/>
          <w:lang w:eastAsia="ru-RU"/>
        </w:rPr>
        <w:t>а</w:t>
      </w:r>
      <w:proofErr w:type="gramEnd"/>
      <w:r w:rsidRPr="00C75D16">
        <w:rPr>
          <w:rFonts w:ascii="Arial" w:eastAsia="Times New Roman" w:hAnsi="Arial" w:cs="Arial"/>
          <w:b/>
          <w:bCs/>
          <w:lang w:eastAsia="ru-RU"/>
        </w:rPr>
        <w:t xml:space="preserve">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lastRenderedPageBreak/>
        <w:t>В соответствии с частью 4 статьи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</w:t>
      </w:r>
      <w:r w:rsidRPr="00C75D16">
        <w:rPr>
          <w:rFonts w:ascii="Arial" w:eastAsia="Times New Roman" w:hAnsi="Arial" w:cs="Arial"/>
          <w:i/>
          <w:lang w:eastAsia="ru-RU"/>
        </w:rPr>
        <w:t>,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lang w:eastAsia="ru-RU"/>
        </w:rPr>
      </w:pP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ПОСТАНОВЛЯЮ:</w:t>
      </w:r>
    </w:p>
    <w:p w:rsidR="00C75D16" w:rsidRPr="00C75D16" w:rsidRDefault="00C75D16" w:rsidP="00C75D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C75D16">
        <w:rPr>
          <w:rFonts w:ascii="Arial" w:hAnsi="Arial" w:cs="Arial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C75D16" w:rsidRPr="00C75D16" w:rsidRDefault="00C75D16" w:rsidP="00C75D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C75D16">
        <w:rPr>
          <w:rFonts w:ascii="Arial" w:hAnsi="Arial" w:cs="Arial"/>
        </w:rPr>
        <w:t>Опубликовать постановление в информационном периодическом печатном издании «Муниципальные ведомости</w:t>
      </w:r>
      <w:r w:rsidRPr="00C75D16">
        <w:rPr>
          <w:rFonts w:ascii="Arial" w:hAnsi="Arial" w:cs="Arial"/>
          <w:i/>
        </w:rPr>
        <w:t xml:space="preserve">» </w:t>
      </w:r>
      <w:r w:rsidRPr="00C75D16">
        <w:rPr>
          <w:rFonts w:ascii="Arial" w:hAnsi="Arial" w:cs="Arial"/>
        </w:rPr>
        <w:t>и</w:t>
      </w:r>
      <w:r w:rsidRPr="00C75D16">
        <w:rPr>
          <w:rFonts w:ascii="Arial" w:hAnsi="Arial" w:cs="Arial"/>
          <w:i/>
        </w:rPr>
        <w:t xml:space="preserve"> </w:t>
      </w:r>
      <w:r w:rsidRPr="00C75D16">
        <w:rPr>
          <w:rFonts w:ascii="Arial" w:hAnsi="Arial" w:cs="Arial"/>
        </w:rPr>
        <w:t>разместить на официальном сайте</w:t>
      </w:r>
      <w:r w:rsidRPr="00C75D16">
        <w:rPr>
          <w:rFonts w:ascii="Arial" w:hAnsi="Arial" w:cs="Arial"/>
          <w:i/>
        </w:rPr>
        <w:t xml:space="preserve"> </w:t>
      </w:r>
      <w:r w:rsidRPr="00C75D16">
        <w:rPr>
          <w:rFonts w:ascii="Arial" w:hAnsi="Arial" w:cs="Arial"/>
        </w:rPr>
        <w:t xml:space="preserve">администрации Сибирского сельсовета </w:t>
      </w:r>
      <w:proofErr w:type="spellStart"/>
      <w:r w:rsidRPr="00C75D16">
        <w:rPr>
          <w:rFonts w:ascii="Arial" w:hAnsi="Arial" w:cs="Arial"/>
        </w:rPr>
        <w:t>Купинского</w:t>
      </w:r>
      <w:proofErr w:type="spellEnd"/>
      <w:r w:rsidRPr="00C75D16">
        <w:rPr>
          <w:rFonts w:ascii="Arial" w:hAnsi="Arial" w:cs="Arial"/>
        </w:rPr>
        <w:t xml:space="preserve"> района</w:t>
      </w:r>
      <w:r w:rsidRPr="00C75D16">
        <w:rPr>
          <w:rFonts w:ascii="Arial" w:hAnsi="Arial" w:cs="Arial"/>
          <w:i/>
        </w:rPr>
        <w:t>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3. Настоящее постановление вступает в силу со дня официального опубликования.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4. Контроль за исполнением настоящего постановления оставляю за собой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 xml:space="preserve"> Глава Сибирского сельсовета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C75D1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C75D16">
        <w:rPr>
          <w:rFonts w:ascii="Arial" w:eastAsia="Times New Roman" w:hAnsi="Arial" w:cs="Arial"/>
          <w:lang w:eastAsia="ru-RU"/>
        </w:rPr>
        <w:t xml:space="preserve"> района Новосибирской области                                </w:t>
      </w:r>
      <w:proofErr w:type="spellStart"/>
      <w:r w:rsidRPr="00C75D16">
        <w:rPr>
          <w:rFonts w:ascii="Arial" w:eastAsia="Times New Roman" w:hAnsi="Arial" w:cs="Arial"/>
          <w:lang w:eastAsia="ru-RU"/>
        </w:rPr>
        <w:t>Л.Г.Иваненко</w:t>
      </w:r>
      <w:proofErr w:type="spellEnd"/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lang w:eastAsia="ru-RU"/>
        </w:rPr>
      </w:pP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lang w:eastAsia="ru-RU"/>
        </w:rPr>
      </w:pP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УТВЕРЖДЕН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lang w:eastAsia="ru-RU"/>
        </w:rPr>
      </w:pPr>
      <w:proofErr w:type="gramStart"/>
      <w:r w:rsidRPr="00C75D16">
        <w:rPr>
          <w:rFonts w:ascii="Arial" w:eastAsia="Times New Roman" w:hAnsi="Arial" w:cs="Arial"/>
          <w:lang w:eastAsia="ru-RU"/>
        </w:rPr>
        <w:t>постановлением</w:t>
      </w:r>
      <w:proofErr w:type="gramEnd"/>
      <w:r w:rsidRPr="00C75D16">
        <w:rPr>
          <w:rFonts w:ascii="Arial" w:eastAsia="Times New Roman" w:hAnsi="Arial" w:cs="Arial"/>
          <w:lang w:eastAsia="ru-RU"/>
        </w:rPr>
        <w:t xml:space="preserve"> администрации Сибирского сельсовета № 50 от 26.09.2019г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lang w:eastAsia="ru-RU"/>
        </w:rPr>
      </w:pP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="Times New Roman" w:hAnsi="Arial" w:cs="Arial"/>
          <w:lang w:eastAsia="ru-RU"/>
        </w:rPr>
      </w:pP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lang w:eastAsia="ru-RU"/>
        </w:rPr>
      </w:pPr>
      <w:r w:rsidRPr="00C75D16">
        <w:rPr>
          <w:rFonts w:ascii="Arial" w:eastAsia="Times New Roman" w:hAnsi="Arial" w:cs="Arial"/>
          <w:b/>
          <w:lang w:eastAsia="ru-RU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 xml:space="preserve">1. 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Сибирского сельсовета </w:t>
      </w:r>
      <w:proofErr w:type="spellStart"/>
      <w:r w:rsidRPr="00C75D16">
        <w:rPr>
          <w:rFonts w:ascii="Arial" w:eastAsia="Times New Roman" w:hAnsi="Arial" w:cs="Arial"/>
          <w:lang w:eastAsia="ru-RU"/>
        </w:rPr>
        <w:t>Купинского</w:t>
      </w:r>
      <w:proofErr w:type="spellEnd"/>
      <w:r w:rsidRPr="00C75D16">
        <w:rPr>
          <w:rFonts w:ascii="Arial" w:eastAsia="Times New Roman" w:hAnsi="Arial" w:cs="Arial"/>
          <w:lang w:eastAsia="ru-RU"/>
        </w:rPr>
        <w:t xml:space="preserve"> района результатов мероприятия, предусмотренного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мероприятия по контролю без взаимодействия).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2. Проведение мероприятия по контролю без взаимодействия осуществляется в соответствии с заданием на проведение мероприятия по контролю без взаимодействия (далее - Задание).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 xml:space="preserve">3. Задание утверждается Главой Сибирского сельсовета </w:t>
      </w:r>
      <w:proofErr w:type="spellStart"/>
      <w:r w:rsidRPr="00C75D16">
        <w:rPr>
          <w:rFonts w:ascii="Arial" w:eastAsiaTheme="minorHAnsi" w:hAnsi="Arial" w:cs="Arial"/>
          <w:lang w:eastAsia="ru-RU"/>
        </w:rPr>
        <w:t>Купинского</w:t>
      </w:r>
      <w:proofErr w:type="spellEnd"/>
      <w:r w:rsidRPr="00C75D16">
        <w:rPr>
          <w:rFonts w:ascii="Arial" w:eastAsiaTheme="minorHAnsi" w:hAnsi="Arial" w:cs="Arial"/>
          <w:lang w:eastAsia="ru-RU"/>
        </w:rPr>
        <w:t xml:space="preserve"> района не позднее чем за один рабочий день до даты начала проведения мероприятия по контролю.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4. В задании указывается: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1) должность, фамилия и инициалы лица, утверждающего Задание;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2) дата оформления и номер Задания;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3) наименование мероприятия по контролю без взаимодействия;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4) основания проведения мероприятия по контролю без взаимодействия;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 xml:space="preserve">5) фамилия, имя и отчество (при наличии), должность уполномоченного должностного лица администрации Сибирского сельсовета </w:t>
      </w:r>
      <w:proofErr w:type="spellStart"/>
      <w:r w:rsidRPr="00C75D16">
        <w:rPr>
          <w:rFonts w:ascii="Arial" w:eastAsiaTheme="minorHAnsi" w:hAnsi="Arial" w:cs="Arial"/>
          <w:lang w:eastAsia="ru-RU"/>
        </w:rPr>
        <w:t>Купинского</w:t>
      </w:r>
      <w:proofErr w:type="spellEnd"/>
      <w:r w:rsidRPr="00C75D16">
        <w:rPr>
          <w:rFonts w:ascii="Arial" w:eastAsiaTheme="minorHAnsi" w:hAnsi="Arial" w:cs="Arial"/>
          <w:lang w:eastAsia="ru-RU"/>
        </w:rPr>
        <w:t xml:space="preserve"> района, которому поручается провести мероприятие по контролю без взаимодействия;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6) цели и задачи мероприятия по контролю без взаимодействия;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8) срок проведения мероприятия по контролю;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9) место проведения мероприятия по контролю.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 xml:space="preserve">5. Задание не позднее дня, следующего за днем его утверждения, передается должностному лицу администрации Сибирского сельсовета </w:t>
      </w:r>
      <w:proofErr w:type="spellStart"/>
      <w:r w:rsidRPr="00C75D16">
        <w:rPr>
          <w:rFonts w:ascii="Arial" w:eastAsiaTheme="minorHAnsi" w:hAnsi="Arial" w:cs="Arial"/>
          <w:lang w:eastAsia="ru-RU"/>
        </w:rPr>
        <w:t>Купинского</w:t>
      </w:r>
      <w:proofErr w:type="spellEnd"/>
      <w:r w:rsidRPr="00C75D16">
        <w:rPr>
          <w:rFonts w:ascii="Arial" w:eastAsiaTheme="minorHAnsi" w:hAnsi="Arial" w:cs="Arial"/>
          <w:lang w:eastAsia="ru-RU"/>
        </w:rPr>
        <w:t xml:space="preserve"> района, которому поручено осуществление мероприятия.</w:t>
      </w:r>
    </w:p>
    <w:p w:rsidR="00C75D16" w:rsidRPr="00C75D16" w:rsidRDefault="00C75D16" w:rsidP="00C75D16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C75D16">
        <w:rPr>
          <w:rFonts w:ascii="Arial" w:eastAsia="Lucida Sans Unicode" w:hAnsi="Arial" w:cs="Arial"/>
          <w:kern w:val="3"/>
          <w:lang w:eastAsia="zh-CN" w:bidi="hi-IN"/>
        </w:rPr>
        <w:t>6. Срок проведения мероприятия по контролю без взаимодействия не может превышать двадцати рабочих дней.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 xml:space="preserve">7. По результатам мероприятия по контролю без взаимодействия уполномоченным должностным лицом </w:t>
      </w:r>
      <w:r w:rsidRPr="00C75D16">
        <w:rPr>
          <w:rFonts w:ascii="Arial" w:eastAsiaTheme="minorHAnsi" w:hAnsi="Arial" w:cs="Arial"/>
          <w:lang w:eastAsia="ru-RU"/>
        </w:rPr>
        <w:t xml:space="preserve">администрации Сибирского сельсовета </w:t>
      </w:r>
      <w:proofErr w:type="spellStart"/>
      <w:r w:rsidRPr="00C75D16">
        <w:rPr>
          <w:rFonts w:ascii="Arial" w:eastAsiaTheme="minorHAnsi" w:hAnsi="Arial" w:cs="Arial"/>
          <w:lang w:eastAsia="ru-RU"/>
        </w:rPr>
        <w:t>Купинского</w:t>
      </w:r>
      <w:proofErr w:type="spellEnd"/>
      <w:r w:rsidRPr="00C75D16">
        <w:rPr>
          <w:rFonts w:ascii="Arial" w:eastAsiaTheme="minorHAnsi" w:hAnsi="Arial" w:cs="Arial"/>
          <w:lang w:eastAsia="ru-RU"/>
        </w:rPr>
        <w:t xml:space="preserve"> района</w:t>
      </w:r>
      <w:r w:rsidRPr="00C75D16">
        <w:rPr>
          <w:rFonts w:ascii="Arial" w:eastAsia="Times New Roman" w:hAnsi="Arial" w:cs="Arial"/>
          <w:lang w:eastAsia="ru-RU"/>
        </w:rPr>
        <w:t>, проводившим мероприятие по контролю без взаимодействия, составляется акт мероприятия по контролю без взаимодействия (далее - Акт).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8. Акт составляется не позднее трех рабочих дней с даты окончания проведения мероприятия по контролю без взаимодействия.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9. В Акте указываются: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1) дата и место составления Акта;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2) наименование мероприятия по контролю без взаимодействия;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3) основание проведения мероприятия по контролю без взаимодействия;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4) дата, время (период) проведения мероприятия по контролю без взаимодействия;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 xml:space="preserve">5) фамилия, имя и отчество (при наличии), должность уполномоченного должностного лица </w:t>
      </w:r>
      <w:r w:rsidRPr="00C75D16">
        <w:rPr>
          <w:rFonts w:ascii="Arial" w:eastAsiaTheme="minorHAnsi" w:hAnsi="Arial" w:cs="Arial"/>
          <w:lang w:eastAsia="ru-RU"/>
        </w:rPr>
        <w:t xml:space="preserve">администрации Сибирского сельсовета </w:t>
      </w:r>
      <w:proofErr w:type="spellStart"/>
      <w:r w:rsidRPr="00C75D16">
        <w:rPr>
          <w:rFonts w:ascii="Arial" w:eastAsiaTheme="minorHAnsi" w:hAnsi="Arial" w:cs="Arial"/>
          <w:lang w:eastAsia="ru-RU"/>
        </w:rPr>
        <w:t>Купинского</w:t>
      </w:r>
      <w:proofErr w:type="spellEnd"/>
      <w:r w:rsidRPr="00C75D16">
        <w:rPr>
          <w:rFonts w:ascii="Arial" w:eastAsiaTheme="minorHAnsi" w:hAnsi="Arial" w:cs="Arial"/>
          <w:lang w:eastAsia="ru-RU"/>
        </w:rPr>
        <w:t xml:space="preserve"> района</w:t>
      </w:r>
      <w:r w:rsidRPr="00C75D16">
        <w:rPr>
          <w:rFonts w:ascii="Arial" w:eastAsia="Times New Roman" w:hAnsi="Arial" w:cs="Arial"/>
          <w:lang w:eastAsia="ru-RU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6)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7)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действий;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>8) перечень документов, полученных по результатам мероприятия по контролю без взаимодействия.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lang w:eastAsia="ru-RU"/>
        </w:rPr>
      </w:pPr>
      <w:r w:rsidRPr="00C75D16">
        <w:rPr>
          <w:rFonts w:ascii="Arial" w:eastAsia="Times New Roman" w:hAnsi="Arial" w:cs="Arial"/>
          <w:lang w:eastAsia="ru-RU"/>
        </w:rPr>
        <w:t xml:space="preserve">19. </w:t>
      </w:r>
      <w:r w:rsidRPr="00C75D16">
        <w:rPr>
          <w:rFonts w:ascii="Arial" w:eastAsiaTheme="minorHAnsi" w:hAnsi="Arial" w:cs="Arial"/>
          <w:lang w:eastAsia="ru-RU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C75D16">
        <w:rPr>
          <w:rFonts w:ascii="Arial" w:eastAsiaTheme="minorHAnsi" w:hAnsi="Arial" w:cs="Arial"/>
          <w:lang w:eastAsia="ru-RU"/>
        </w:rPr>
        <w:t>фототаблицы</w:t>
      </w:r>
      <w:proofErr w:type="spellEnd"/>
      <w:r w:rsidRPr="00C75D16">
        <w:rPr>
          <w:rFonts w:ascii="Arial" w:eastAsiaTheme="minorHAnsi" w:hAnsi="Arial" w:cs="Arial"/>
          <w:lang w:eastAsia="ru-RU"/>
        </w:rPr>
        <w:t xml:space="preserve"> и электронные носители информации, содержащие сведения, полученные при проведении мероприятия </w:t>
      </w:r>
      <w:r w:rsidRPr="00C75D16">
        <w:rPr>
          <w:rFonts w:ascii="Arial" w:eastAsia="Times New Roman" w:hAnsi="Arial" w:cs="Arial"/>
          <w:lang w:eastAsia="ru-RU"/>
        </w:rPr>
        <w:t>по контролю без взаимодействия</w:t>
      </w:r>
      <w:r w:rsidRPr="00C75D16">
        <w:rPr>
          <w:rFonts w:ascii="Arial" w:eastAsiaTheme="minorHAnsi" w:hAnsi="Arial" w:cs="Arial"/>
          <w:lang w:eastAsia="ru-RU"/>
        </w:rPr>
        <w:t xml:space="preserve">, являются приложением к Акту. </w:t>
      </w:r>
    </w:p>
    <w:p w:rsidR="00C75D16" w:rsidRPr="00C75D16" w:rsidRDefault="00C75D16" w:rsidP="00C75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C75D16">
        <w:rPr>
          <w:rFonts w:ascii="Arial" w:eastAsiaTheme="minorHAnsi" w:hAnsi="Arial" w:cs="Arial"/>
          <w:lang w:eastAsia="ru-RU"/>
        </w:rPr>
        <w:t>11</w:t>
      </w:r>
      <w:r w:rsidRPr="00C75D16">
        <w:rPr>
          <w:rFonts w:ascii="Arial" w:eastAsia="Times New Roman" w:hAnsi="Arial" w:cs="Arial"/>
          <w:lang w:eastAsia="ru-RU"/>
        </w:rPr>
        <w:t xml:space="preserve">. Акт подписывается уполномоченным должностным лицом </w:t>
      </w:r>
      <w:r w:rsidRPr="00C75D16">
        <w:rPr>
          <w:rFonts w:ascii="Arial" w:eastAsiaTheme="minorHAnsi" w:hAnsi="Arial" w:cs="Arial"/>
          <w:lang w:eastAsia="ru-RU"/>
        </w:rPr>
        <w:t xml:space="preserve">администрации Сибирского сельсовета </w:t>
      </w:r>
      <w:proofErr w:type="spellStart"/>
      <w:r w:rsidRPr="00C75D16">
        <w:rPr>
          <w:rFonts w:ascii="Arial" w:eastAsiaTheme="minorHAnsi" w:hAnsi="Arial" w:cs="Arial"/>
          <w:lang w:eastAsia="ru-RU"/>
        </w:rPr>
        <w:t>Купинского</w:t>
      </w:r>
      <w:proofErr w:type="spellEnd"/>
      <w:r w:rsidRPr="00C75D16">
        <w:rPr>
          <w:rFonts w:ascii="Arial" w:eastAsiaTheme="minorHAnsi" w:hAnsi="Arial" w:cs="Arial"/>
          <w:lang w:eastAsia="ru-RU"/>
        </w:rPr>
        <w:t xml:space="preserve"> района</w:t>
      </w:r>
      <w:r w:rsidRPr="00C75D16">
        <w:rPr>
          <w:rFonts w:ascii="Arial" w:eastAsia="Times New Roman" w:hAnsi="Arial" w:cs="Arial"/>
          <w:lang w:eastAsia="ru-RU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C75D16" w:rsidRPr="00C75D16" w:rsidRDefault="00C75D16" w:rsidP="00C75D1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746"/>
        <w:gridCol w:w="1843"/>
        <w:gridCol w:w="1435"/>
      </w:tblGrid>
      <w:tr w:rsidR="00C75D16" w:rsidRPr="00797794" w:rsidTr="00E11EAF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gramStart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Газета  Муниципального</w:t>
            </w:r>
            <w:proofErr w:type="gramEnd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 xml:space="preserve"> образования  Сибирского сельсовета </w:t>
            </w:r>
            <w:r w:rsidRPr="0079779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7C3C954" wp14:editId="7D0F56C8">
                      <wp:extent cx="1731010" cy="891540"/>
                      <wp:effectExtent l="0" t="0" r="0" b="0"/>
                      <wp:docPr id="5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75D16" w:rsidRDefault="00C75D16" w:rsidP="00C75D1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C75D16" w:rsidRDefault="00C75D16" w:rsidP="00C75D16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C3C954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7qGgIAAOoDAAAOAAAAZHJzL2Uyb0RvYy54bWysk79u2zAQxvcCfQeCey07gZNUsBy4SdMl&#10;/QPYQeYzSVlqRR5L0pY8du8r9B06dOjWV3DeqEdasYN2K6qBkEjed7/v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U5jkVrrc7o7t3Q7dK+wo2Ynw97eovjkmcGrCsxK&#10;zZzDtlIgCXJEkv12srLYWtJPuwvVhdeypn6Monz2RH+fzMdMy/YtSgqBdcCUrSudjmWmwjFCoI5u&#10;D10kRSYi1/npiGrJmaCzi5fnJ+NxSgH5Y7R1PrxRqFl8KbijKUnqsLn1IdJA/nilR4s0e67QLbtU&#10;r8QdsZcot8Ta0hAV3H9eg1Pke62vkGaOzJYO9T1N6cwltxE/qi+6e3C2RwgEP2/AhDt7JEnzJPuu&#10;gPxIUrqh6dxAw8b0nPW2EvaBeq8bY72dUd1u6mTpSNpbooFKMf3wx4l9+p1uHX/R6W8A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AYH7q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C75D16" w:rsidRDefault="00C75D16" w:rsidP="00C75D1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C75D16" w:rsidRDefault="00C75D16" w:rsidP="00C75D16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Учредитель газеты</w:t>
            </w:r>
          </w:p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Адрес редакции</w:t>
            </w:r>
          </w:p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632744</w:t>
            </w:r>
          </w:p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п. Сибирский</w:t>
            </w:r>
          </w:p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ул. Учительская, 11</w:t>
            </w:r>
          </w:p>
          <w:p w:rsidR="00C75D16" w:rsidRPr="00797794" w:rsidRDefault="00C75D16" w:rsidP="00E11EAF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16" w:rsidRPr="00797794" w:rsidRDefault="00C75D16" w:rsidP="00E11EAF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75D16" w:rsidRPr="00797794" w:rsidRDefault="00C75D16" w:rsidP="00E11EAF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Редактор:</w:t>
            </w:r>
          </w:p>
          <w:p w:rsidR="00C75D16" w:rsidRPr="00797794" w:rsidRDefault="00C75D16" w:rsidP="00E11EAF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75D16" w:rsidRPr="00797794" w:rsidRDefault="00C75D16" w:rsidP="00E11EAF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Л.А.Ягур</w:t>
            </w:r>
            <w:proofErr w:type="spellEnd"/>
            <w:r w:rsidRPr="00797794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  <w:p w:rsidR="00C75D16" w:rsidRPr="00797794" w:rsidRDefault="00C75D16" w:rsidP="00E11EAF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C75D16" w:rsidRPr="00797794" w:rsidRDefault="00C75D16" w:rsidP="00E11EAF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797794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C75D16" w:rsidRPr="00797794" w:rsidRDefault="00C75D16" w:rsidP="00E11EAF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C75D16" w:rsidRPr="00C75D16" w:rsidRDefault="00C75D16" w:rsidP="00C75D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3EB0" w:rsidRPr="00923EB0" w:rsidRDefault="00923EB0" w:rsidP="00923E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EB0" w:rsidRPr="00923EB0" w:rsidRDefault="00923EB0" w:rsidP="00923EB0">
      <w:pPr>
        <w:spacing w:line="259" w:lineRule="auto"/>
        <w:rPr>
          <w:rFonts w:asciiTheme="minorHAnsi" w:eastAsiaTheme="minorHAnsi" w:hAnsiTheme="minorHAnsi" w:cstheme="minorBidi"/>
        </w:rPr>
      </w:pPr>
    </w:p>
    <w:p w:rsidR="00AC1D32" w:rsidRDefault="00AC1D32"/>
    <w:sectPr w:rsidR="00AC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A1"/>
    <w:rsid w:val="00046B01"/>
    <w:rsid w:val="00740C8C"/>
    <w:rsid w:val="007C2FA1"/>
    <w:rsid w:val="00923EB0"/>
    <w:rsid w:val="00AC1D32"/>
    <w:rsid w:val="00C7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6D19-E561-4298-BCA7-4544D422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0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basedOn w:val="a0"/>
    <w:link w:val="a4"/>
    <w:semiHidden/>
    <w:locked/>
    <w:rsid w:val="0004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semiHidden/>
    <w:unhideWhenUsed/>
    <w:rsid w:val="00046B01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1177</Words>
  <Characters>6711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2019-10-04T03:58:00Z</dcterms:created>
  <dcterms:modified xsi:type="dcterms:W3CDTF">2019-10-04T04:06:00Z</dcterms:modified>
</cp:coreProperties>
</file>