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AD" w:rsidRDefault="006876AD" w:rsidP="006876AD">
      <w:pPr>
        <w:ind w:left="1416" w:hanging="1236"/>
        <w:jc w:val="center"/>
        <w:rPr>
          <w:sz w:val="24"/>
        </w:rPr>
      </w:pPr>
      <w:r>
        <w:rPr>
          <w:sz w:val="24"/>
        </w:rPr>
        <w:t>АДМИНИСТРАЦИЯ СИБИРКОГО СЕЛЬСОВЕТА</w:t>
      </w:r>
    </w:p>
    <w:p w:rsidR="006876AD" w:rsidRDefault="006876AD" w:rsidP="006876AD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6876AD" w:rsidRDefault="006876AD" w:rsidP="006876AD">
      <w:pPr>
        <w:ind w:left="1416" w:hanging="1236"/>
        <w:jc w:val="center"/>
        <w:rPr>
          <w:sz w:val="24"/>
        </w:rPr>
      </w:pPr>
    </w:p>
    <w:p w:rsidR="006876AD" w:rsidRDefault="006876AD" w:rsidP="006876AD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6876AD" w:rsidRDefault="006876AD" w:rsidP="006876AD">
      <w:pPr>
        <w:rPr>
          <w:sz w:val="24"/>
        </w:rPr>
      </w:pPr>
    </w:p>
    <w:p w:rsidR="006876AD" w:rsidRDefault="006876AD" w:rsidP="006876AD">
      <w:pPr>
        <w:jc w:val="center"/>
        <w:rPr>
          <w:sz w:val="24"/>
        </w:rPr>
      </w:pPr>
      <w:r>
        <w:rPr>
          <w:sz w:val="24"/>
        </w:rPr>
        <w:t xml:space="preserve"> 26.06.2018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34</w:t>
      </w:r>
    </w:p>
    <w:p w:rsidR="006876AD" w:rsidRPr="0034570E" w:rsidRDefault="006876AD" w:rsidP="006876AD">
      <w:pPr>
        <w:jc w:val="center"/>
        <w:rPr>
          <w:sz w:val="24"/>
        </w:rPr>
      </w:pPr>
      <w:r>
        <w:rPr>
          <w:szCs w:val="28"/>
        </w:rPr>
        <w:t xml:space="preserve">п. </w:t>
      </w:r>
      <w:r w:rsidRPr="0034570E">
        <w:rPr>
          <w:sz w:val="24"/>
        </w:rPr>
        <w:t>Сибирский</w:t>
      </w:r>
    </w:p>
    <w:p w:rsidR="006876AD" w:rsidRDefault="006876AD" w:rsidP="006876AD">
      <w:pPr>
        <w:jc w:val="center"/>
        <w:rPr>
          <w:szCs w:val="28"/>
        </w:rPr>
      </w:pPr>
    </w:p>
    <w:p w:rsidR="006876AD" w:rsidRDefault="006876AD" w:rsidP="006876AD">
      <w:pPr>
        <w:jc w:val="center"/>
        <w:rPr>
          <w:szCs w:val="28"/>
        </w:rPr>
      </w:pPr>
    </w:p>
    <w:p w:rsidR="006876AD" w:rsidRDefault="006876AD" w:rsidP="006876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</w:t>
      </w:r>
    </w:p>
    <w:p w:rsidR="006876AD" w:rsidRDefault="006876AD" w:rsidP="006876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учреждений Сибирского сельсовета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муниципальных унитарных предприятий Сибирского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в информационно-телекоммуникационной сети интернет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jc w:val="both"/>
        <w:rPr>
          <w:sz w:val="24"/>
        </w:rPr>
      </w:pPr>
      <w:r>
        <w:rPr>
          <w:sz w:val="24"/>
        </w:rPr>
        <w:t xml:space="preserve">В соответствии со </w:t>
      </w:r>
      <w:hyperlink r:id="rId4" w:history="1">
        <w:r>
          <w:rPr>
            <w:rStyle w:val="a4"/>
            <w:color w:val="auto"/>
            <w:sz w:val="24"/>
            <w:u w:val="none"/>
          </w:rPr>
          <w:t>статьей 349.5</w:t>
        </w:r>
      </w:hyperlink>
      <w:r>
        <w:rPr>
          <w:sz w:val="24"/>
        </w:rPr>
        <w:t xml:space="preserve"> Трудового кодекса Российской Федерации администрация Сибирского сельсовета</w:t>
      </w:r>
    </w:p>
    <w:p w:rsidR="006876AD" w:rsidRDefault="006876AD" w:rsidP="006876AD">
      <w:pPr>
        <w:jc w:val="both"/>
        <w:rPr>
          <w:sz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r:id="rId5" w:anchor="P2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муниципальных унитарных предприятий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информационно-телекоммуникационной сети Интернет согласно приложению к настоящему постановлению.</w:t>
      </w:r>
    </w:p>
    <w:p w:rsidR="006876AD" w:rsidRDefault="006876AD" w:rsidP="006876AD">
      <w:pPr>
        <w:shd w:val="clear" w:color="auto" w:fill="FFFFFF"/>
        <w:ind w:firstLine="540"/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Специалисту  администрации</w:t>
      </w:r>
      <w:proofErr w:type="gramEnd"/>
      <w:r>
        <w:rPr>
          <w:sz w:val="24"/>
        </w:rPr>
        <w:t xml:space="preserve"> Сибирского сельсовета  </w:t>
      </w:r>
      <w:proofErr w:type="spellStart"/>
      <w:r>
        <w:rPr>
          <w:sz w:val="24"/>
        </w:rPr>
        <w:t>Ягур</w:t>
      </w:r>
      <w:proofErr w:type="spellEnd"/>
      <w:r>
        <w:rPr>
          <w:sz w:val="24"/>
        </w:rPr>
        <w:t xml:space="preserve"> Л. А.:</w:t>
      </w:r>
    </w:p>
    <w:p w:rsidR="006876AD" w:rsidRDefault="006876AD" w:rsidP="006876AD">
      <w:pPr>
        <w:jc w:val="both"/>
        <w:rPr>
          <w:sz w:val="24"/>
        </w:rPr>
      </w:pPr>
      <w:r>
        <w:rPr>
          <w:sz w:val="24"/>
        </w:rPr>
        <w:t xml:space="preserve">         2.1</w:t>
      </w:r>
      <w:proofErr w:type="gramStart"/>
      <w:r>
        <w:rPr>
          <w:sz w:val="24"/>
        </w:rPr>
        <w:t>. опубликовать</w:t>
      </w:r>
      <w:proofErr w:type="gramEnd"/>
      <w:r>
        <w:rPr>
          <w:sz w:val="24"/>
        </w:rPr>
        <w:t xml:space="preserve"> настоящее постановление в периодическом печатном издании администрации Сибирского сельсовета «Муниципальные ведомости»;</w:t>
      </w:r>
    </w:p>
    <w:p w:rsidR="006876AD" w:rsidRDefault="006876AD" w:rsidP="006876AD">
      <w:pPr>
        <w:tabs>
          <w:tab w:val="left" w:pos="180"/>
          <w:tab w:val="left" w:pos="360"/>
          <w:tab w:val="left" w:pos="900"/>
        </w:tabs>
        <w:jc w:val="both"/>
        <w:rPr>
          <w:sz w:val="24"/>
        </w:rPr>
      </w:pPr>
      <w:r>
        <w:rPr>
          <w:sz w:val="24"/>
        </w:rPr>
        <w:t xml:space="preserve">        2.2</w:t>
      </w:r>
      <w:proofErr w:type="gramStart"/>
      <w:r>
        <w:rPr>
          <w:sz w:val="24"/>
        </w:rPr>
        <w:t>. разместить</w:t>
      </w:r>
      <w:proofErr w:type="gramEnd"/>
      <w:r>
        <w:rPr>
          <w:sz w:val="24"/>
        </w:rPr>
        <w:t xml:space="preserve"> настоящее постановление на официальном сайте администрации Сибирского сельсовета в сети «Интернет».</w:t>
      </w:r>
    </w:p>
    <w:p w:rsidR="006876AD" w:rsidRDefault="006876AD" w:rsidP="006876AD">
      <w:pPr>
        <w:tabs>
          <w:tab w:val="left" w:pos="900"/>
        </w:tabs>
        <w:jc w:val="both"/>
        <w:rPr>
          <w:sz w:val="24"/>
        </w:rPr>
      </w:pPr>
      <w:r>
        <w:rPr>
          <w:sz w:val="24"/>
        </w:rPr>
        <w:t xml:space="preserve">         3. Контроль за исполнением настоящего постановления оставляю за собой.</w:t>
      </w:r>
    </w:p>
    <w:p w:rsidR="006876AD" w:rsidRDefault="006876AD" w:rsidP="006876AD">
      <w:pPr>
        <w:pStyle w:val="a3"/>
        <w:spacing w:line="276" w:lineRule="auto"/>
        <w:jc w:val="both"/>
      </w:pPr>
    </w:p>
    <w:p w:rsidR="0034570E" w:rsidRDefault="0034570E" w:rsidP="006876AD">
      <w:pPr>
        <w:pStyle w:val="a3"/>
        <w:spacing w:line="276" w:lineRule="auto"/>
        <w:jc w:val="both"/>
      </w:pPr>
    </w:p>
    <w:p w:rsidR="0034570E" w:rsidRDefault="0034570E" w:rsidP="006876AD">
      <w:pPr>
        <w:pStyle w:val="a3"/>
        <w:spacing w:line="276" w:lineRule="auto"/>
        <w:jc w:val="both"/>
      </w:pPr>
    </w:p>
    <w:p w:rsidR="0034570E" w:rsidRDefault="0034570E" w:rsidP="006876AD">
      <w:pPr>
        <w:pStyle w:val="a3"/>
        <w:spacing w:line="276" w:lineRule="auto"/>
        <w:jc w:val="both"/>
      </w:pPr>
    </w:p>
    <w:p w:rsidR="006876AD" w:rsidRDefault="006876AD" w:rsidP="006876AD">
      <w:pPr>
        <w:tabs>
          <w:tab w:val="right" w:leader="underscore" w:pos="8066"/>
        </w:tabs>
        <w:ind w:right="20"/>
        <w:jc w:val="both"/>
        <w:rPr>
          <w:iCs/>
          <w:sz w:val="24"/>
        </w:rPr>
      </w:pPr>
    </w:p>
    <w:p w:rsidR="006876AD" w:rsidRDefault="006876AD" w:rsidP="006876AD">
      <w:pPr>
        <w:rPr>
          <w:sz w:val="24"/>
        </w:rPr>
      </w:pPr>
      <w:r>
        <w:rPr>
          <w:sz w:val="24"/>
        </w:rPr>
        <w:t>Глава Сибирского сельсовета</w:t>
      </w:r>
    </w:p>
    <w:p w:rsidR="006876AD" w:rsidRDefault="006876AD" w:rsidP="006876AD">
      <w:pPr>
        <w:rPr>
          <w:sz w:val="24"/>
        </w:rPr>
      </w:pPr>
      <w:proofErr w:type="spellStart"/>
      <w:r>
        <w:rPr>
          <w:sz w:val="24"/>
        </w:rPr>
        <w:t>Купинского</w:t>
      </w:r>
      <w:proofErr w:type="spellEnd"/>
      <w:r>
        <w:rPr>
          <w:sz w:val="24"/>
        </w:rPr>
        <w:t xml:space="preserve"> района </w:t>
      </w:r>
    </w:p>
    <w:p w:rsidR="006876AD" w:rsidRDefault="006876AD" w:rsidP="006876AD">
      <w:pPr>
        <w:rPr>
          <w:sz w:val="24"/>
        </w:rPr>
      </w:pPr>
      <w:r>
        <w:rPr>
          <w:sz w:val="24"/>
        </w:rPr>
        <w:t>Новосибирской области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Л. Г Иваненко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3457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45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Сибирского сельсовета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26.06.2018 № 34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</w:p>
    <w:p w:rsidR="006876AD" w:rsidRDefault="006876AD" w:rsidP="006876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876AD" w:rsidRDefault="006876AD" w:rsidP="006876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876AD" w:rsidRDefault="006876AD" w:rsidP="006876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6876AD" w:rsidRDefault="006876AD" w:rsidP="006876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информации о рассчитываемой за календарный</w:t>
      </w:r>
      <w:r w:rsidR="00750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год среднемесячной заработной плате руководителей, их</w:t>
      </w:r>
      <w:r w:rsidR="00750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заместителей и главных бухгалтеров муниципальных</w:t>
      </w:r>
    </w:p>
    <w:p w:rsidR="006876AD" w:rsidRDefault="006876AD" w:rsidP="006876A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учреждений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Сибирского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="00750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Новосибирской области, муниципальных унитарных предприятий Сибирского сельсовета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в</w:t>
      </w:r>
      <w:r w:rsidR="00750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информационно-телекоммуникационной сети интернет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>
        <w:rPr>
          <w:rFonts w:ascii="Times New Roman" w:hAnsi="Times New Roman" w:cs="Times New Roman"/>
          <w:sz w:val="24"/>
          <w:szCs w:val="24"/>
        </w:rPr>
        <w:t xml:space="preserve">1.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области, муниципальных унитарных предприятий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информационно-телекоммуникационной сети Интернет (далее - Порядок) разработан в соответствии со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349.5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>
        <w:rPr>
          <w:rFonts w:ascii="Times New Roman" w:hAnsi="Times New Roman" w:cs="Times New Roman"/>
          <w:sz w:val="24"/>
          <w:szCs w:val="24"/>
        </w:rPr>
        <w:t xml:space="preserve">2.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муниципальных унитарных предприятий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в информационно-телекоммуникационной сети Интернет (далее соответственно - учреждения, предприятия, сеть Интернет) размещается в сети Интернет на официальном сайте исполнительного органа муниципальной власти Сибирского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осуществляющего функции и полномочия учредителя соответствующего учреждения, предприятия (далее - учредитель).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>
        <w:rPr>
          <w:rFonts w:ascii="Times New Roman" w:hAnsi="Times New Roman" w:cs="Times New Roman"/>
          <w:sz w:val="24"/>
          <w:szCs w:val="24"/>
        </w:rPr>
        <w:t xml:space="preserve">3. По решению учредителя информация, указанная в </w:t>
      </w:r>
      <w:hyperlink r:id="rId7" w:anchor="P3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размещается в сети Интернет на официальных сайтах учреждений, предприятий.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Расчет среднемесячной заработной платы руководителей, их заместителей и главных бухгалтеров учреждений, предприятий производится за календарный год в соответствии с </w:t>
      </w:r>
      <w:hyperlink r:id="rId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об особенностях порядка исчисления средней заработной платы, утвержденного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anchor="P63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Информацию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указанную в </w:t>
      </w:r>
      <w:hyperlink r:id="rId10" w:anchor="P3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руководители учреждений, предприятий представляют учредителю не позднее 15 марта года, следующего за отчетным годом, по форме согласно приложению к настоящему Порядку.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своевременность представления информации, указанной в </w:t>
      </w:r>
      <w:hyperlink r:id="rId11" w:anchor="P3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ее полноту и достоверность возлагается на руководителей учреждений, предприятий.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составе информации, подлежащей размещению в сети Интернет, указывается полное наименование учреждения, предприятия, занимаемая должность лиц, указанных в </w:t>
      </w:r>
      <w:hyperlink r:id="rId12" w:anchor="P3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3" w:anchor="P37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Информация, указанная в </w:t>
      </w:r>
      <w:hyperlink r:id="rId14" w:anchor="P38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размещается в сети Интернет не позднее 1 апреля года, следующего за отчетным годом, уполномоченным учредителем должностным лицом, а в случае если будет принято решение в соответствии с </w:t>
      </w:r>
      <w:hyperlink r:id="rId15" w:anchor="P39" w:history="1"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 о размещении информации на официальном сайте учреждения, предприятия - уполномоченным руководителем учреждения, предприятия должностным лицом.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B95" w:rsidRDefault="007B2B95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B95" w:rsidRDefault="007B2B95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B95" w:rsidRDefault="007B2B95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B95" w:rsidRDefault="007B2B95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B95" w:rsidRDefault="007B2B95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6876AD" w:rsidRDefault="006876AD" w:rsidP="006876A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о рассчитываемой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календарный год среднемесячной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заработной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плате руководителей, их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заместителей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главных бухгалтеров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 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AD" w:rsidRDefault="0075047E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Сибирк</w:t>
      </w:r>
      <w:r w:rsidR="006876A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876A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876AD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="006876A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876AD" w:rsidRDefault="006876AD" w:rsidP="006876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Новосибирской области, муниципальных унитарных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47E">
        <w:rPr>
          <w:rFonts w:ascii="Times New Roman" w:hAnsi="Times New Roman" w:cs="Times New Roman"/>
          <w:sz w:val="24"/>
          <w:szCs w:val="24"/>
        </w:rPr>
        <w:t>Сибир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  Новосибирской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области, в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</w:t>
      </w:r>
      <w:proofErr w:type="gramEnd"/>
      <w:r>
        <w:rPr>
          <w:rFonts w:ascii="Times New Roman" w:hAnsi="Times New Roman" w:cs="Times New Roman"/>
          <w:sz w:val="24"/>
          <w:szCs w:val="24"/>
        </w:rPr>
        <w:t>-телекоммуникационной</w:t>
      </w:r>
    </w:p>
    <w:p w:rsidR="006876AD" w:rsidRDefault="006876AD" w:rsidP="006876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Интернет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3"/>
      <w:bookmarkEnd w:id="5"/>
    </w:p>
    <w:p w:rsidR="006876AD" w:rsidRDefault="006876AD" w:rsidP="00687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6876AD" w:rsidRDefault="006876AD" w:rsidP="00687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рассчитываемой за календарный год среднемесячной заработной</w:t>
      </w:r>
    </w:p>
    <w:p w:rsidR="006876AD" w:rsidRDefault="006876AD" w:rsidP="006876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руководителя, его заместителей, главного бухгалтера</w:t>
      </w:r>
    </w:p>
    <w:p w:rsidR="006876AD" w:rsidRDefault="006876AD" w:rsidP="00687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</w:t>
      </w:r>
    </w:p>
    <w:p w:rsidR="006876AD" w:rsidRDefault="006876AD" w:rsidP="00687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учреждения, предприятия)</w:t>
      </w:r>
    </w:p>
    <w:p w:rsidR="006876AD" w:rsidRDefault="006876AD" w:rsidP="00687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год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01"/>
        <w:gridCol w:w="2324"/>
      </w:tblGrid>
      <w:tr w:rsidR="006876AD" w:rsidTr="006876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D" w:rsidRDefault="0068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D" w:rsidRDefault="0068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D" w:rsidRDefault="0068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6AD" w:rsidRDefault="00687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6876AD" w:rsidTr="006876A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D" w:rsidRDefault="0068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D" w:rsidRDefault="0068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D" w:rsidRDefault="0068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AD" w:rsidRDefault="00687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                    ___________________________</w:t>
      </w:r>
    </w:p>
    <w:p w:rsidR="006876AD" w:rsidRDefault="006876AD" w:rsidP="00687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расшифровка подписи</w:t>
      </w:r>
    </w:p>
    <w:p w:rsidR="006876AD" w:rsidRDefault="006876AD" w:rsidP="00687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876AD" w:rsidRDefault="006876AD" w:rsidP="00687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</w:t>
      </w:r>
    </w:p>
    <w:p w:rsidR="006876AD" w:rsidRDefault="006876AD" w:rsidP="00687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М.П.</w:t>
      </w: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6AD" w:rsidRDefault="006876AD" w:rsidP="006876AD">
      <w:pPr>
        <w:autoSpaceDE w:val="0"/>
        <w:autoSpaceDN w:val="0"/>
        <w:adjustRightInd w:val="0"/>
        <w:jc w:val="center"/>
        <w:rPr>
          <w:sz w:val="24"/>
        </w:rPr>
      </w:pPr>
    </w:p>
    <w:p w:rsidR="00C84ED6" w:rsidRDefault="00C84ED6"/>
    <w:sectPr w:rsidR="00C8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AA"/>
    <w:rsid w:val="002840AA"/>
    <w:rsid w:val="0034570E"/>
    <w:rsid w:val="006876AD"/>
    <w:rsid w:val="0075047E"/>
    <w:rsid w:val="007B2B95"/>
    <w:rsid w:val="00C8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62E4C-A0FE-4706-A1A3-198777E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6AD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7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7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6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876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2B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2B9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DEACC502A0CA0F802104ACC055E3AF1D72E62103C885FB9CC374F31AE9E69C6FC7D20IBF" TargetMode="External"/><Relationship Id="rId13" Type="http://schemas.openxmlformats.org/officeDocument/2006/relationships/hyperlink" Target="file:///C:\Users\RASHER\Downloads\36%20&#1087;&#1086;&#1089;&#1090;.%20&#1086;&#1090;%2008.06.2018%20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ASHER\Downloads\36%20&#1087;&#1086;&#1089;&#1090;.%20&#1086;&#1090;%2008.06.2018%20(1).doc" TargetMode="External"/><Relationship Id="rId12" Type="http://schemas.openxmlformats.org/officeDocument/2006/relationships/hyperlink" Target="file:///C:\Users\RASHER\Downloads\36%20&#1087;&#1086;&#1089;&#1090;.%20&#1086;&#1090;%2008.06.2018%20(1)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DEACC502A0CA0F802104ACC055E3AF1D727651134885FB9CC374F31AE9E69C6FC7D0D605C24I2F" TargetMode="External"/><Relationship Id="rId11" Type="http://schemas.openxmlformats.org/officeDocument/2006/relationships/hyperlink" Target="file:///C:\Users\RASHER\Downloads\36%20&#1087;&#1086;&#1089;&#1090;.%20&#1086;&#1090;%2008.06.2018%20(1).doc" TargetMode="External"/><Relationship Id="rId5" Type="http://schemas.openxmlformats.org/officeDocument/2006/relationships/hyperlink" Target="file:///C:\Users\RASHER\Downloads\36%20&#1087;&#1086;&#1089;&#1090;.%20&#1086;&#1090;%2008.06.2018%20(1).doc" TargetMode="External"/><Relationship Id="rId15" Type="http://schemas.openxmlformats.org/officeDocument/2006/relationships/hyperlink" Target="file:///C:\Users\RASHER\Downloads\36%20&#1087;&#1086;&#1089;&#1090;.%20&#1086;&#1090;%2008.06.2018%20(1).doc" TargetMode="External"/><Relationship Id="rId10" Type="http://schemas.openxmlformats.org/officeDocument/2006/relationships/hyperlink" Target="file:///C:\Users\RASHER\Downloads\36%20&#1087;&#1086;&#1089;&#1090;.%20&#1086;&#1090;%2008.06.2018%20(1).doc" TargetMode="External"/><Relationship Id="rId4" Type="http://schemas.openxmlformats.org/officeDocument/2006/relationships/hyperlink" Target="consultantplus://offline/ref=E04DEACC502A0CA0F802104ACC055E3AF1D727651134885FB9CC374F31AE9E69C6FC7D0D605C24I2F" TargetMode="External"/><Relationship Id="rId9" Type="http://schemas.openxmlformats.org/officeDocument/2006/relationships/hyperlink" Target="file:///C:\Users\RASHER\Downloads\36%20&#1087;&#1086;&#1089;&#1090;.%20&#1086;&#1090;%2008.06.2018%20(1).doc" TargetMode="External"/><Relationship Id="rId14" Type="http://schemas.openxmlformats.org/officeDocument/2006/relationships/hyperlink" Target="file:///C:\Users\RASHER\Downloads\36%20&#1087;&#1086;&#1089;&#1090;.%20&#1086;&#1090;%2008.06.2018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к постановлению</vt:lpstr>
      <vt:lpstr>    Приложение</vt:lpstr>
    </vt:vector>
  </TitlesOfParts>
  <Company>SPecialiST RePack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cp:lastPrinted>2018-07-04T08:45:00Z</cp:lastPrinted>
  <dcterms:created xsi:type="dcterms:W3CDTF">2018-07-04T07:12:00Z</dcterms:created>
  <dcterms:modified xsi:type="dcterms:W3CDTF">2018-07-04T08:47:00Z</dcterms:modified>
</cp:coreProperties>
</file>