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077" w:rsidRDefault="00843077" w:rsidP="0084307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bCs/>
          <w:color w:val="000000"/>
          <w:sz w:val="24"/>
          <w:szCs w:val="24"/>
          <w:lang w:eastAsia="ru-RU"/>
        </w:rPr>
        <w:t xml:space="preserve">АДМИНИСТРАЦИЯ СИБИРСКОГО СЕЛЬСОВЕТА </w:t>
      </w:r>
      <w:r>
        <w:rPr>
          <w:rFonts w:ascii="Times New Roman" w:eastAsia="Times New Roman" w:hAnsi="Times New Roman"/>
          <w:bCs/>
          <w:color w:val="000000"/>
          <w:sz w:val="24"/>
          <w:szCs w:val="24"/>
          <w:lang w:eastAsia="ru-RU"/>
        </w:rPr>
        <w:br/>
        <w:t>КУПИНСКОГО РАЙОНА НОВОСИБИРСКОЙ ОБЛАСТИ</w:t>
      </w:r>
    </w:p>
    <w:p w:rsidR="00843077" w:rsidRDefault="00843077" w:rsidP="0084307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bCs/>
          <w:color w:val="000000"/>
          <w:sz w:val="24"/>
          <w:szCs w:val="24"/>
          <w:lang w:eastAsia="ru-RU"/>
        </w:rPr>
        <w:t> </w:t>
      </w:r>
    </w:p>
    <w:p w:rsidR="00843077" w:rsidRDefault="00843077" w:rsidP="0084307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 </w:t>
      </w:r>
    </w:p>
    <w:p w:rsidR="00843077" w:rsidRDefault="00843077" w:rsidP="00843077">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ПОСТАНОВЛЕНИЕ</w:t>
      </w:r>
    </w:p>
    <w:p w:rsidR="00843077" w:rsidRDefault="00843077" w:rsidP="00843077">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 </w:t>
      </w:r>
    </w:p>
    <w:p w:rsidR="00843077" w:rsidRDefault="00843077" w:rsidP="00843077">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15.05.2018                                                                                                         №  2</w:t>
      </w:r>
      <w:r w:rsidR="00400DB5">
        <w:rPr>
          <w:rFonts w:ascii="Times New Roman" w:eastAsia="Times New Roman" w:hAnsi="Times New Roman"/>
          <w:bCs/>
          <w:color w:val="000000"/>
          <w:sz w:val="24"/>
          <w:szCs w:val="24"/>
          <w:lang w:eastAsia="ru-RU"/>
        </w:rPr>
        <w:t>8</w:t>
      </w:r>
    </w:p>
    <w:p w:rsidR="00843077" w:rsidRDefault="00843077" w:rsidP="00843077">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                                                            п. Сибирский   </w:t>
      </w:r>
    </w:p>
    <w:p w:rsidR="00843077" w:rsidRDefault="00843077" w:rsidP="00843077">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                                                                                                   </w:t>
      </w:r>
    </w:p>
    <w:p w:rsidR="006511EB" w:rsidRPr="006511EB" w:rsidRDefault="006511EB" w:rsidP="006511EB">
      <w:pPr>
        <w:spacing w:after="0" w:line="240" w:lineRule="auto"/>
        <w:jc w:val="center"/>
        <w:rPr>
          <w:rFonts w:ascii="Times New Roman" w:eastAsia="Times New Roman" w:hAnsi="Times New Roman"/>
          <w:sz w:val="24"/>
          <w:szCs w:val="24"/>
          <w:lang w:eastAsia="ru-RU"/>
        </w:rPr>
      </w:pPr>
      <w:r w:rsidRPr="006511EB">
        <w:rPr>
          <w:rFonts w:ascii="Times New Roman" w:eastAsia="Times New Roman" w:hAnsi="Times New Roman"/>
          <w:sz w:val="24"/>
          <w:szCs w:val="24"/>
          <w:lang w:eastAsia="ru-RU"/>
        </w:rPr>
        <w:t>О создании конкурсной    комиссии</w:t>
      </w:r>
    </w:p>
    <w:p w:rsidR="006511EB" w:rsidRPr="006511EB" w:rsidRDefault="006511EB" w:rsidP="006511EB">
      <w:pPr>
        <w:tabs>
          <w:tab w:val="left" w:pos="2060"/>
        </w:tabs>
        <w:spacing w:after="0" w:line="240" w:lineRule="auto"/>
        <w:jc w:val="both"/>
        <w:rPr>
          <w:rFonts w:ascii="Times New Roman" w:eastAsia="Times New Roman" w:hAnsi="Times New Roman"/>
          <w:sz w:val="24"/>
          <w:szCs w:val="24"/>
          <w:lang w:eastAsia="ru-RU"/>
        </w:rPr>
      </w:pPr>
      <w:r w:rsidRPr="006511EB">
        <w:rPr>
          <w:rFonts w:ascii="Times New Roman" w:eastAsia="Times New Roman" w:hAnsi="Times New Roman"/>
          <w:sz w:val="24"/>
          <w:szCs w:val="24"/>
          <w:lang w:eastAsia="ru-RU"/>
        </w:rPr>
        <w:tab/>
      </w:r>
    </w:p>
    <w:p w:rsidR="006511EB" w:rsidRPr="006511EB" w:rsidRDefault="006511EB" w:rsidP="006511EB">
      <w:pPr>
        <w:spacing w:after="0" w:line="240" w:lineRule="auto"/>
        <w:rPr>
          <w:rFonts w:ascii="Times New Roman" w:eastAsia="Times New Roman" w:hAnsi="Times New Roman"/>
          <w:sz w:val="24"/>
          <w:szCs w:val="24"/>
          <w:lang w:eastAsia="ru-RU"/>
        </w:rPr>
      </w:pPr>
      <w:r w:rsidRPr="006511EB">
        <w:rPr>
          <w:rFonts w:ascii="Times New Roman" w:eastAsia="Times New Roman" w:hAnsi="Times New Roman"/>
          <w:sz w:val="24"/>
          <w:szCs w:val="24"/>
          <w:lang w:eastAsia="ru-RU"/>
        </w:rPr>
        <w:t xml:space="preserve">    В соответствии с Федеральным законом № 115 – ФЗ «О концессионных соглашениях» от 21.07.2005 </w:t>
      </w:r>
      <w:proofErr w:type="gramStart"/>
      <w:r w:rsidRPr="006511EB">
        <w:rPr>
          <w:rFonts w:ascii="Times New Roman" w:eastAsia="Times New Roman" w:hAnsi="Times New Roman"/>
          <w:sz w:val="24"/>
          <w:szCs w:val="24"/>
          <w:lang w:eastAsia="ru-RU"/>
        </w:rPr>
        <w:t>года  для</w:t>
      </w:r>
      <w:proofErr w:type="gramEnd"/>
      <w:r w:rsidRPr="006511EB">
        <w:rPr>
          <w:rFonts w:ascii="Times New Roman" w:eastAsia="Times New Roman" w:hAnsi="Times New Roman"/>
          <w:sz w:val="24"/>
          <w:szCs w:val="24"/>
          <w:lang w:eastAsia="ru-RU"/>
        </w:rPr>
        <w:t xml:space="preserve"> проведения открытого конкурса в отношении имущественного комплекса по водоснабжению  </w:t>
      </w:r>
      <w:r>
        <w:rPr>
          <w:rFonts w:ascii="Times New Roman" w:eastAsia="Times New Roman" w:hAnsi="Times New Roman"/>
          <w:sz w:val="24"/>
          <w:szCs w:val="24"/>
          <w:lang w:eastAsia="ru-RU"/>
        </w:rPr>
        <w:t>Сибир</w:t>
      </w:r>
      <w:r w:rsidRPr="006511EB">
        <w:rPr>
          <w:rFonts w:ascii="Times New Roman" w:eastAsia="Times New Roman" w:hAnsi="Times New Roman"/>
          <w:sz w:val="24"/>
          <w:szCs w:val="24"/>
          <w:lang w:eastAsia="ru-RU"/>
        </w:rPr>
        <w:t xml:space="preserve">ского сельсовета, создать конкурсную комиссию в следующем составе: </w:t>
      </w:r>
    </w:p>
    <w:p w:rsidR="006511EB" w:rsidRPr="006511EB" w:rsidRDefault="006511EB" w:rsidP="006511EB">
      <w:pPr>
        <w:spacing w:after="0" w:line="240" w:lineRule="auto"/>
        <w:rPr>
          <w:rFonts w:ascii="Times New Roman" w:eastAsia="Times New Roman" w:hAnsi="Times New Roman"/>
          <w:sz w:val="24"/>
          <w:szCs w:val="24"/>
          <w:lang w:eastAsia="ru-RU"/>
        </w:rPr>
      </w:pPr>
      <w:r w:rsidRPr="006511EB">
        <w:rPr>
          <w:rFonts w:ascii="Times New Roman" w:eastAsia="Times New Roman" w:hAnsi="Times New Roman"/>
          <w:sz w:val="24"/>
          <w:szCs w:val="24"/>
          <w:lang w:eastAsia="ru-RU"/>
        </w:rPr>
        <w:t xml:space="preserve">            Председатель </w:t>
      </w:r>
      <w:proofErr w:type="gramStart"/>
      <w:r w:rsidRPr="006511EB">
        <w:rPr>
          <w:rFonts w:ascii="Times New Roman" w:eastAsia="Times New Roman" w:hAnsi="Times New Roman"/>
          <w:sz w:val="24"/>
          <w:szCs w:val="24"/>
          <w:lang w:eastAsia="ru-RU"/>
        </w:rPr>
        <w:t xml:space="preserve">комиссии:  </w:t>
      </w:r>
      <w:r>
        <w:rPr>
          <w:rFonts w:ascii="Times New Roman" w:eastAsia="Times New Roman" w:hAnsi="Times New Roman"/>
          <w:sz w:val="24"/>
          <w:szCs w:val="24"/>
          <w:lang w:eastAsia="ru-RU"/>
        </w:rPr>
        <w:t>Иваненко</w:t>
      </w:r>
      <w:proofErr w:type="gramEnd"/>
      <w:r>
        <w:rPr>
          <w:rFonts w:ascii="Times New Roman" w:eastAsia="Times New Roman" w:hAnsi="Times New Roman"/>
          <w:sz w:val="24"/>
          <w:szCs w:val="24"/>
          <w:lang w:eastAsia="ru-RU"/>
        </w:rPr>
        <w:t xml:space="preserve"> Любовь Григорьевна </w:t>
      </w:r>
      <w:r w:rsidRPr="006511E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Г</w:t>
      </w:r>
      <w:r w:rsidRPr="006511EB">
        <w:rPr>
          <w:rFonts w:ascii="Times New Roman" w:eastAsia="Times New Roman" w:hAnsi="Times New Roman"/>
          <w:sz w:val="24"/>
          <w:szCs w:val="24"/>
          <w:lang w:eastAsia="ru-RU"/>
        </w:rPr>
        <w:t xml:space="preserve">лава  </w:t>
      </w:r>
      <w:r>
        <w:rPr>
          <w:rFonts w:ascii="Times New Roman" w:eastAsia="Times New Roman" w:hAnsi="Times New Roman"/>
          <w:sz w:val="24"/>
          <w:szCs w:val="24"/>
          <w:lang w:eastAsia="ru-RU"/>
        </w:rPr>
        <w:t>Сибир</w:t>
      </w:r>
      <w:r w:rsidRPr="006511EB">
        <w:rPr>
          <w:rFonts w:ascii="Times New Roman" w:eastAsia="Times New Roman" w:hAnsi="Times New Roman"/>
          <w:sz w:val="24"/>
          <w:szCs w:val="24"/>
          <w:lang w:eastAsia="ru-RU"/>
        </w:rPr>
        <w:t>ского сельсовета;</w:t>
      </w:r>
    </w:p>
    <w:p w:rsidR="006511EB" w:rsidRPr="006511EB" w:rsidRDefault="006511EB" w:rsidP="006511EB">
      <w:pPr>
        <w:spacing w:after="0" w:line="240" w:lineRule="auto"/>
        <w:rPr>
          <w:rFonts w:ascii="Times New Roman" w:eastAsia="Times New Roman" w:hAnsi="Times New Roman"/>
          <w:sz w:val="24"/>
          <w:szCs w:val="24"/>
          <w:lang w:eastAsia="ru-RU"/>
        </w:rPr>
      </w:pPr>
      <w:r w:rsidRPr="006511EB">
        <w:rPr>
          <w:rFonts w:ascii="Times New Roman" w:eastAsia="Times New Roman" w:hAnsi="Times New Roman"/>
          <w:sz w:val="24"/>
          <w:szCs w:val="24"/>
          <w:lang w:eastAsia="ru-RU"/>
        </w:rPr>
        <w:t xml:space="preserve">     Члены комиссии:</w:t>
      </w:r>
    </w:p>
    <w:p w:rsidR="006511EB" w:rsidRPr="006511EB" w:rsidRDefault="006511EB" w:rsidP="006511EB">
      <w:pPr>
        <w:numPr>
          <w:ilvl w:val="0"/>
          <w:numId w:val="1"/>
        </w:numPr>
        <w:spacing w:after="0"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Ягур</w:t>
      </w:r>
      <w:proofErr w:type="spell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Л.А.</w:t>
      </w:r>
      <w:r w:rsidRPr="006511EB">
        <w:rPr>
          <w:rFonts w:ascii="Times New Roman" w:eastAsia="Times New Roman" w:hAnsi="Times New Roman"/>
          <w:sz w:val="24"/>
          <w:szCs w:val="24"/>
          <w:lang w:eastAsia="ru-RU"/>
        </w:rPr>
        <w:t>.</w:t>
      </w:r>
      <w:proofErr w:type="gramEnd"/>
      <w:r w:rsidRPr="006511EB">
        <w:rPr>
          <w:rFonts w:ascii="Times New Roman" w:eastAsia="Times New Roman" w:hAnsi="Times New Roman"/>
          <w:sz w:val="24"/>
          <w:szCs w:val="24"/>
          <w:lang w:eastAsia="ru-RU"/>
        </w:rPr>
        <w:t xml:space="preserve"> -  специалист администрации </w:t>
      </w:r>
      <w:r>
        <w:rPr>
          <w:rFonts w:ascii="Times New Roman" w:eastAsia="Times New Roman" w:hAnsi="Times New Roman"/>
          <w:sz w:val="24"/>
          <w:szCs w:val="24"/>
          <w:lang w:eastAsia="ru-RU"/>
        </w:rPr>
        <w:t>Сибир</w:t>
      </w:r>
      <w:r w:rsidRPr="006511EB">
        <w:rPr>
          <w:rFonts w:ascii="Times New Roman" w:eastAsia="Times New Roman" w:hAnsi="Times New Roman"/>
          <w:sz w:val="24"/>
          <w:szCs w:val="24"/>
          <w:lang w:eastAsia="ru-RU"/>
        </w:rPr>
        <w:t>ского сельсовета;</w:t>
      </w:r>
    </w:p>
    <w:p w:rsidR="006511EB" w:rsidRPr="006511EB" w:rsidRDefault="006511EB" w:rsidP="006511EB">
      <w:pPr>
        <w:numPr>
          <w:ilvl w:val="0"/>
          <w:numId w:val="1"/>
        </w:numPr>
        <w:spacing w:after="0"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Бородихина</w:t>
      </w:r>
      <w:proofErr w:type="spell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Л.В.</w:t>
      </w:r>
      <w:r w:rsidRPr="006511EB">
        <w:rPr>
          <w:rFonts w:ascii="Times New Roman" w:eastAsia="Times New Roman" w:hAnsi="Times New Roman"/>
          <w:sz w:val="24"/>
          <w:szCs w:val="24"/>
          <w:lang w:eastAsia="ru-RU"/>
        </w:rPr>
        <w:t>.</w:t>
      </w:r>
      <w:proofErr w:type="gramEnd"/>
      <w:r w:rsidRPr="006511EB">
        <w:rPr>
          <w:rFonts w:ascii="Times New Roman" w:eastAsia="Times New Roman" w:hAnsi="Times New Roman"/>
          <w:sz w:val="24"/>
          <w:szCs w:val="24"/>
          <w:lang w:eastAsia="ru-RU"/>
        </w:rPr>
        <w:t xml:space="preserve"> – специалист   администрации </w:t>
      </w:r>
      <w:r>
        <w:rPr>
          <w:rFonts w:ascii="Times New Roman" w:eastAsia="Times New Roman" w:hAnsi="Times New Roman"/>
          <w:sz w:val="24"/>
          <w:szCs w:val="24"/>
          <w:lang w:eastAsia="ru-RU"/>
        </w:rPr>
        <w:t>Сибир</w:t>
      </w:r>
      <w:r w:rsidRPr="006511EB">
        <w:rPr>
          <w:rFonts w:ascii="Times New Roman" w:eastAsia="Times New Roman" w:hAnsi="Times New Roman"/>
          <w:sz w:val="24"/>
          <w:szCs w:val="24"/>
          <w:lang w:eastAsia="ru-RU"/>
        </w:rPr>
        <w:t>ского сельсовета;</w:t>
      </w:r>
    </w:p>
    <w:p w:rsidR="006511EB" w:rsidRPr="006511EB" w:rsidRDefault="006511EB" w:rsidP="006511EB">
      <w:pPr>
        <w:numPr>
          <w:ilvl w:val="0"/>
          <w:numId w:val="1"/>
        </w:numPr>
        <w:spacing w:after="0" w:line="240" w:lineRule="auto"/>
        <w:rPr>
          <w:rFonts w:ascii="Times New Roman" w:eastAsia="Times New Roman" w:hAnsi="Times New Roman"/>
          <w:sz w:val="24"/>
          <w:szCs w:val="24"/>
          <w:lang w:eastAsia="ru-RU"/>
        </w:rPr>
      </w:pPr>
      <w:bookmarkStart w:id="0" w:name="_GoBack"/>
      <w:bookmarkEnd w:id="0"/>
      <w:r>
        <w:rPr>
          <w:rFonts w:ascii="Times New Roman" w:eastAsia="Times New Roman" w:hAnsi="Times New Roman"/>
          <w:sz w:val="24"/>
          <w:szCs w:val="24"/>
          <w:lang w:eastAsia="ru-RU"/>
        </w:rPr>
        <w:t>Алексеева Н.В</w:t>
      </w:r>
      <w:r w:rsidRPr="006511EB">
        <w:rPr>
          <w:rFonts w:ascii="Times New Roman" w:eastAsia="Times New Roman" w:hAnsi="Times New Roman"/>
          <w:sz w:val="24"/>
          <w:szCs w:val="24"/>
          <w:lang w:eastAsia="ru-RU"/>
        </w:rPr>
        <w:t xml:space="preserve">.  – председатель совета депутатов </w:t>
      </w:r>
      <w:r>
        <w:rPr>
          <w:rFonts w:ascii="Times New Roman" w:eastAsia="Times New Roman" w:hAnsi="Times New Roman"/>
          <w:sz w:val="24"/>
          <w:szCs w:val="24"/>
          <w:lang w:eastAsia="ru-RU"/>
        </w:rPr>
        <w:t>Сибир</w:t>
      </w:r>
      <w:r w:rsidRPr="006511EB">
        <w:rPr>
          <w:rFonts w:ascii="Times New Roman" w:eastAsia="Times New Roman" w:hAnsi="Times New Roman"/>
          <w:sz w:val="24"/>
          <w:szCs w:val="24"/>
          <w:lang w:eastAsia="ru-RU"/>
        </w:rPr>
        <w:t xml:space="preserve">ского сельсовета </w:t>
      </w:r>
      <w:proofErr w:type="spellStart"/>
      <w:r w:rsidRPr="006511EB">
        <w:rPr>
          <w:rFonts w:ascii="Times New Roman" w:eastAsia="Times New Roman" w:hAnsi="Times New Roman"/>
          <w:sz w:val="24"/>
          <w:szCs w:val="24"/>
          <w:lang w:eastAsia="ru-RU"/>
        </w:rPr>
        <w:t>Купинского</w:t>
      </w:r>
      <w:proofErr w:type="spellEnd"/>
      <w:r w:rsidRPr="006511EB">
        <w:rPr>
          <w:rFonts w:ascii="Times New Roman" w:eastAsia="Times New Roman" w:hAnsi="Times New Roman"/>
          <w:sz w:val="24"/>
          <w:szCs w:val="24"/>
          <w:lang w:eastAsia="ru-RU"/>
        </w:rPr>
        <w:t xml:space="preserve"> района Новосибирской области;</w:t>
      </w:r>
    </w:p>
    <w:p w:rsidR="006511EB" w:rsidRPr="006511EB" w:rsidRDefault="006511EB" w:rsidP="006511EB">
      <w:pPr>
        <w:numPr>
          <w:ilvl w:val="0"/>
          <w:numId w:val="1"/>
        </w:numPr>
        <w:spacing w:after="0" w:line="240" w:lineRule="auto"/>
        <w:rPr>
          <w:rFonts w:ascii="Times New Roman" w:eastAsia="Times New Roman" w:hAnsi="Times New Roman"/>
          <w:sz w:val="24"/>
          <w:szCs w:val="24"/>
          <w:lang w:eastAsia="ru-RU"/>
        </w:rPr>
      </w:pPr>
      <w:r w:rsidRPr="006511EB">
        <w:rPr>
          <w:rFonts w:ascii="Times New Roman" w:eastAsia="Times New Roman" w:hAnsi="Times New Roman"/>
          <w:sz w:val="24"/>
          <w:szCs w:val="24"/>
          <w:lang w:eastAsia="ru-RU"/>
        </w:rPr>
        <w:t xml:space="preserve">Представитель от администрации </w:t>
      </w:r>
      <w:proofErr w:type="spellStart"/>
      <w:r w:rsidRPr="006511EB">
        <w:rPr>
          <w:rFonts w:ascii="Times New Roman" w:eastAsia="Times New Roman" w:hAnsi="Times New Roman"/>
          <w:sz w:val="24"/>
          <w:szCs w:val="24"/>
          <w:lang w:eastAsia="ru-RU"/>
        </w:rPr>
        <w:t>Купинского</w:t>
      </w:r>
      <w:proofErr w:type="spellEnd"/>
      <w:r w:rsidRPr="006511EB">
        <w:rPr>
          <w:rFonts w:ascii="Times New Roman" w:eastAsia="Times New Roman" w:hAnsi="Times New Roman"/>
          <w:sz w:val="24"/>
          <w:szCs w:val="24"/>
          <w:lang w:eastAsia="ru-RU"/>
        </w:rPr>
        <w:t xml:space="preserve"> района </w:t>
      </w:r>
      <w:proofErr w:type="gramStart"/>
      <w:r w:rsidRPr="006511EB">
        <w:rPr>
          <w:rFonts w:ascii="Times New Roman" w:eastAsia="Times New Roman" w:hAnsi="Times New Roman"/>
          <w:sz w:val="24"/>
          <w:szCs w:val="24"/>
          <w:lang w:eastAsia="ru-RU"/>
        </w:rPr>
        <w:t>Новосибирской  области</w:t>
      </w:r>
      <w:proofErr w:type="gramEnd"/>
      <w:r w:rsidRPr="006511EB">
        <w:rPr>
          <w:rFonts w:ascii="Times New Roman" w:eastAsia="Times New Roman" w:hAnsi="Times New Roman"/>
          <w:sz w:val="24"/>
          <w:szCs w:val="24"/>
          <w:lang w:eastAsia="ru-RU"/>
        </w:rPr>
        <w:t xml:space="preserve"> (по согласованию).</w:t>
      </w:r>
    </w:p>
    <w:p w:rsidR="006511EB" w:rsidRPr="006511EB" w:rsidRDefault="006511EB" w:rsidP="006511EB">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511EB">
        <w:rPr>
          <w:rFonts w:ascii="Times New Roman" w:eastAsia="Times New Roman" w:hAnsi="Times New Roman"/>
          <w:sz w:val="24"/>
          <w:szCs w:val="24"/>
          <w:lang w:eastAsia="ru-RU"/>
        </w:rPr>
        <w:t>Конкурсная комиссия правомочна принимать решения, если на заседании конкурсной комиссии присутствует не менее чем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 В случае равенства числа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w:t>
      </w:r>
    </w:p>
    <w:p w:rsidR="006511EB" w:rsidRPr="006511EB" w:rsidRDefault="006511EB" w:rsidP="006511EB">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511EB">
        <w:rPr>
          <w:rFonts w:ascii="Times New Roman" w:eastAsia="Times New Roman" w:hAnsi="Times New Roman"/>
          <w:sz w:val="24"/>
          <w:szCs w:val="24"/>
          <w:lang w:eastAsia="ru-RU"/>
        </w:rPr>
        <w:t>Конкурсная комиссия выполняет следующие функции:</w:t>
      </w:r>
    </w:p>
    <w:p w:rsidR="006511EB" w:rsidRPr="006511EB" w:rsidRDefault="006511EB" w:rsidP="006511EB">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511EB">
        <w:rPr>
          <w:rFonts w:ascii="Times New Roman" w:eastAsia="Times New Roman" w:hAnsi="Times New Roman"/>
          <w:sz w:val="24"/>
          <w:szCs w:val="24"/>
          <w:lang w:eastAsia="ru-RU"/>
        </w:rPr>
        <w:t xml:space="preserve">- опубликовывает и размещает сообщение о проведении конкурса </w:t>
      </w:r>
    </w:p>
    <w:p w:rsidR="006511EB" w:rsidRPr="006511EB" w:rsidRDefault="006511EB" w:rsidP="006511EB">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511EB">
        <w:rPr>
          <w:rFonts w:ascii="Times New Roman" w:eastAsia="Times New Roman" w:hAnsi="Times New Roman"/>
          <w:sz w:val="24"/>
          <w:szCs w:val="24"/>
          <w:lang w:eastAsia="ru-RU"/>
        </w:rPr>
        <w:t>- опубликовывает и размещает сообщение о внесении изменений в конкурсную документацию, а также направляет указанное сообщение лицам в соответствии с решением о заключении концессионного соглашения;</w:t>
      </w:r>
    </w:p>
    <w:p w:rsidR="006511EB" w:rsidRPr="006511EB" w:rsidRDefault="006511EB" w:rsidP="006511EB">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511EB">
        <w:rPr>
          <w:rFonts w:ascii="Times New Roman" w:eastAsia="Times New Roman" w:hAnsi="Times New Roman"/>
          <w:sz w:val="24"/>
          <w:szCs w:val="24"/>
          <w:lang w:eastAsia="ru-RU"/>
        </w:rPr>
        <w:t>- принимает заявки на участие в конкурсе;</w:t>
      </w:r>
    </w:p>
    <w:p w:rsidR="006511EB" w:rsidRPr="006511EB" w:rsidRDefault="006511EB" w:rsidP="006511EB">
      <w:pPr>
        <w:autoSpaceDE w:val="0"/>
        <w:autoSpaceDN w:val="0"/>
        <w:adjustRightInd w:val="0"/>
        <w:spacing w:after="0" w:line="240" w:lineRule="auto"/>
        <w:jc w:val="both"/>
        <w:rPr>
          <w:rFonts w:ascii="Times New Roman" w:eastAsia="Times New Roman" w:hAnsi="Times New Roman"/>
          <w:sz w:val="24"/>
          <w:szCs w:val="24"/>
          <w:lang w:eastAsia="ru-RU"/>
        </w:rPr>
      </w:pPr>
      <w:r w:rsidRPr="006511EB">
        <w:rPr>
          <w:rFonts w:ascii="Times New Roman" w:eastAsia="Times New Roman" w:hAnsi="Times New Roman"/>
          <w:sz w:val="24"/>
          <w:szCs w:val="24"/>
          <w:lang w:eastAsia="ru-RU"/>
        </w:rPr>
        <w:t xml:space="preserve">         - предоставляет конкурсную документацию, разъяснения положений конкурсной документации;</w:t>
      </w:r>
    </w:p>
    <w:p w:rsidR="006511EB" w:rsidRPr="006511EB" w:rsidRDefault="006511EB" w:rsidP="006511EB">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511EB">
        <w:rPr>
          <w:rFonts w:ascii="Times New Roman" w:eastAsia="Times New Roman" w:hAnsi="Times New Roman"/>
          <w:sz w:val="24"/>
          <w:szCs w:val="24"/>
          <w:lang w:eastAsia="ru-RU"/>
        </w:rPr>
        <w:t xml:space="preserve">- осуществляет вскрытие конвертов с заявками на участие в конкурсе, а также рассмотрение таких заявок, </w:t>
      </w:r>
    </w:p>
    <w:p w:rsidR="006511EB" w:rsidRPr="006511EB" w:rsidRDefault="006511EB" w:rsidP="006511EB">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511EB">
        <w:rPr>
          <w:rFonts w:ascii="Times New Roman" w:eastAsia="Times New Roman" w:hAnsi="Times New Roman"/>
          <w:sz w:val="24"/>
          <w:szCs w:val="24"/>
          <w:lang w:eastAsia="ru-RU"/>
        </w:rPr>
        <w:t xml:space="preserve">- проверяет документы и материалы, представленные заявителями, участниками конкурса в соответствии с требованиями, установленными конкурсной документацией; </w:t>
      </w:r>
    </w:p>
    <w:p w:rsidR="006511EB" w:rsidRPr="006511EB" w:rsidRDefault="006511EB" w:rsidP="006511EB">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511EB">
        <w:rPr>
          <w:rFonts w:ascii="Times New Roman" w:eastAsia="Times New Roman" w:hAnsi="Times New Roman"/>
          <w:sz w:val="24"/>
          <w:szCs w:val="24"/>
          <w:lang w:eastAsia="ru-RU"/>
        </w:rPr>
        <w:t>- устанавливает соответствие заявителей и представленных ими заявок на участие в конкурсе требованиям Федеральным законам и конкурсной документацией, и соответствие конкурсных предложений критериям конкурса и указанным требованиям;</w:t>
      </w:r>
    </w:p>
    <w:p w:rsidR="006511EB" w:rsidRPr="006511EB" w:rsidRDefault="006511EB" w:rsidP="006511EB">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511EB">
        <w:rPr>
          <w:rFonts w:ascii="Times New Roman" w:eastAsia="Times New Roman" w:hAnsi="Times New Roman"/>
          <w:sz w:val="24"/>
          <w:szCs w:val="24"/>
          <w:lang w:eastAsia="ru-RU"/>
        </w:rPr>
        <w:t>- в случае необходимости запрашивает и получает у соответствующих органов и организаций информацию для проверки достоверности представленных заявителями, участниками конкурса сведений;</w:t>
      </w:r>
    </w:p>
    <w:p w:rsidR="006511EB" w:rsidRPr="006511EB" w:rsidRDefault="006511EB" w:rsidP="006511EB">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511EB">
        <w:rPr>
          <w:rFonts w:ascii="Times New Roman" w:eastAsia="Times New Roman" w:hAnsi="Times New Roman"/>
          <w:sz w:val="24"/>
          <w:szCs w:val="24"/>
          <w:lang w:eastAsia="ru-RU"/>
        </w:rPr>
        <w:lastRenderedPageBreak/>
        <w:t>- принимает решения о допуске заявителя к участию в конкурсе и о признании заявителя участником конкурса или об отказе в допуске заявителя к участию в конкурсе и направляет заявителю соответствующее уведомление;</w:t>
      </w:r>
    </w:p>
    <w:p w:rsidR="006511EB" w:rsidRPr="006511EB" w:rsidRDefault="006511EB" w:rsidP="006511EB">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511EB">
        <w:rPr>
          <w:rFonts w:ascii="Times New Roman" w:eastAsia="Times New Roman" w:hAnsi="Times New Roman"/>
          <w:sz w:val="24"/>
          <w:szCs w:val="24"/>
          <w:lang w:eastAsia="ru-RU"/>
        </w:rPr>
        <w:t>- определяет участников конкурса;</w:t>
      </w:r>
    </w:p>
    <w:p w:rsidR="006511EB" w:rsidRPr="006511EB" w:rsidRDefault="006511EB" w:rsidP="006511EB">
      <w:pPr>
        <w:autoSpaceDE w:val="0"/>
        <w:autoSpaceDN w:val="0"/>
        <w:adjustRightInd w:val="0"/>
        <w:spacing w:after="0" w:line="240" w:lineRule="auto"/>
        <w:jc w:val="both"/>
        <w:rPr>
          <w:rFonts w:ascii="Times New Roman" w:eastAsia="Times New Roman" w:hAnsi="Times New Roman"/>
          <w:sz w:val="24"/>
          <w:szCs w:val="24"/>
          <w:lang w:eastAsia="ru-RU"/>
        </w:rPr>
      </w:pPr>
      <w:r w:rsidRPr="006511EB">
        <w:rPr>
          <w:rFonts w:ascii="Times New Roman" w:eastAsia="Times New Roman" w:hAnsi="Times New Roman"/>
          <w:sz w:val="24"/>
          <w:szCs w:val="24"/>
          <w:lang w:eastAsia="ru-RU"/>
        </w:rPr>
        <w:t xml:space="preserve">         - направляет участникам конкурса приглашения представить конкурсные предложения, рассматривает и оценивает конкурсные предложения, в том числе осуществляет оценку конкурсных предложений в баллах;</w:t>
      </w:r>
    </w:p>
    <w:p w:rsidR="006511EB" w:rsidRPr="006511EB" w:rsidRDefault="006511EB" w:rsidP="006511EB">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511EB">
        <w:rPr>
          <w:rFonts w:ascii="Times New Roman" w:eastAsia="Times New Roman" w:hAnsi="Times New Roman"/>
          <w:sz w:val="24"/>
          <w:szCs w:val="24"/>
          <w:lang w:eastAsia="ru-RU"/>
        </w:rPr>
        <w:t>- определяет победителя конкурса и направляет ему уведомление о признании его победителем;</w:t>
      </w:r>
    </w:p>
    <w:p w:rsidR="006511EB" w:rsidRPr="006511EB" w:rsidRDefault="006511EB" w:rsidP="006511EB">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511EB">
        <w:rPr>
          <w:rFonts w:ascii="Times New Roman" w:eastAsia="Times New Roman" w:hAnsi="Times New Roman"/>
          <w:sz w:val="24"/>
          <w:szCs w:val="24"/>
          <w:lang w:eastAsia="ru-RU"/>
        </w:rPr>
        <w:t>- подписывает протокол вскрытия конвертов с заявками на участие в конкурсе, протокол проведения предварительного отбора участников конкурса, протокол вскрытия конвертов с конкурсными предложениями, протокол рассмотрения и оценки конкурсных предложений, протокол о результатах проведения конкурса;</w:t>
      </w:r>
    </w:p>
    <w:p w:rsidR="006511EB" w:rsidRPr="006511EB" w:rsidRDefault="006511EB" w:rsidP="006511EB">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511EB">
        <w:rPr>
          <w:rFonts w:ascii="Times New Roman" w:eastAsia="Times New Roman" w:hAnsi="Times New Roman"/>
          <w:sz w:val="24"/>
          <w:szCs w:val="24"/>
          <w:lang w:eastAsia="ru-RU"/>
        </w:rPr>
        <w:t>- уведомляет участников конкурса о результатах проведения конкурса;</w:t>
      </w:r>
    </w:p>
    <w:p w:rsidR="006511EB" w:rsidRPr="006511EB" w:rsidRDefault="006511EB" w:rsidP="006511EB">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511EB">
        <w:rPr>
          <w:rFonts w:ascii="Times New Roman" w:eastAsia="Times New Roman" w:hAnsi="Times New Roman"/>
          <w:sz w:val="24"/>
          <w:szCs w:val="24"/>
          <w:lang w:eastAsia="ru-RU"/>
        </w:rPr>
        <w:t>- опубликовывает и размещает сообщение о результатах проведения конкурса.</w:t>
      </w:r>
    </w:p>
    <w:p w:rsidR="006511EB" w:rsidRPr="006511EB" w:rsidRDefault="006511EB" w:rsidP="006511EB">
      <w:pPr>
        <w:spacing w:after="0" w:line="240" w:lineRule="auto"/>
        <w:rPr>
          <w:rFonts w:ascii="Times New Roman" w:eastAsia="Times New Roman" w:hAnsi="Times New Roman"/>
          <w:sz w:val="24"/>
          <w:szCs w:val="24"/>
          <w:lang w:eastAsia="ru-RU"/>
        </w:rPr>
      </w:pPr>
    </w:p>
    <w:p w:rsidR="00843077" w:rsidRDefault="00843077" w:rsidP="00843077">
      <w:pPr>
        <w:spacing w:after="200" w:line="276" w:lineRule="auto"/>
        <w:ind w:firstLine="360"/>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w:t>
      </w:r>
      <w:r>
        <w:rPr>
          <w:rFonts w:ascii="Times New Roman" w:eastAsia="Times New Roman" w:hAnsi="Times New Roman"/>
          <w:color w:val="000000"/>
          <w:sz w:val="24"/>
          <w:szCs w:val="24"/>
          <w:lang w:eastAsia="ru-RU"/>
        </w:rPr>
        <w:tab/>
        <w:t xml:space="preserve">   2. Опубликовать настоящее постановление в </w:t>
      </w:r>
      <w:r w:rsidR="006511EB">
        <w:rPr>
          <w:rFonts w:ascii="Times New Roman" w:eastAsia="Times New Roman" w:hAnsi="Times New Roman"/>
          <w:color w:val="000000"/>
          <w:sz w:val="24"/>
          <w:szCs w:val="24"/>
          <w:lang w:eastAsia="ru-RU"/>
        </w:rPr>
        <w:t>периодическом печатном издании а</w:t>
      </w:r>
      <w:r>
        <w:rPr>
          <w:rFonts w:ascii="Times New Roman" w:eastAsia="Times New Roman" w:hAnsi="Times New Roman"/>
          <w:color w:val="000000"/>
          <w:sz w:val="24"/>
          <w:szCs w:val="24"/>
          <w:lang w:eastAsia="ru-RU"/>
        </w:rPr>
        <w:t xml:space="preserve">дминистрации Сибирского сельсовета «Муниципальные ведомости» </w:t>
      </w:r>
      <w:proofErr w:type="gramStart"/>
      <w:r>
        <w:rPr>
          <w:rFonts w:ascii="Times New Roman" w:eastAsia="Times New Roman" w:hAnsi="Times New Roman"/>
          <w:color w:val="000000"/>
          <w:sz w:val="24"/>
          <w:szCs w:val="24"/>
          <w:lang w:eastAsia="ru-RU"/>
        </w:rPr>
        <w:t>и  разместить</w:t>
      </w:r>
      <w:proofErr w:type="gramEnd"/>
      <w:r>
        <w:rPr>
          <w:rFonts w:ascii="Times New Roman" w:eastAsia="Times New Roman" w:hAnsi="Times New Roman"/>
          <w:color w:val="000000"/>
          <w:sz w:val="24"/>
          <w:szCs w:val="24"/>
          <w:lang w:eastAsia="ru-RU"/>
        </w:rPr>
        <w:t xml:space="preserve"> </w:t>
      </w:r>
      <w:r w:rsidR="00C3572B">
        <w:rPr>
          <w:rFonts w:ascii="Times New Roman" w:eastAsia="Times New Roman" w:hAnsi="Times New Roman"/>
          <w:color w:val="000000"/>
          <w:sz w:val="24"/>
          <w:szCs w:val="24"/>
          <w:lang w:eastAsia="ru-RU"/>
        </w:rPr>
        <w:t xml:space="preserve"> на </w:t>
      </w:r>
      <w:r>
        <w:rPr>
          <w:rFonts w:ascii="Times New Roman" w:eastAsia="Times New Roman" w:hAnsi="Times New Roman"/>
          <w:sz w:val="24"/>
          <w:szCs w:val="24"/>
          <w:lang w:eastAsia="ru-RU"/>
        </w:rPr>
        <w:t xml:space="preserve">официальном сайте администрации Сибирского сельсовета </w:t>
      </w:r>
      <w:proofErr w:type="spellStart"/>
      <w:r>
        <w:rPr>
          <w:rFonts w:ascii="Times New Roman" w:eastAsia="Times New Roman" w:hAnsi="Times New Roman"/>
          <w:sz w:val="24"/>
          <w:szCs w:val="24"/>
          <w:lang w:eastAsia="ru-RU"/>
        </w:rPr>
        <w:t>Купинского</w:t>
      </w:r>
      <w:proofErr w:type="spellEnd"/>
      <w:r>
        <w:rPr>
          <w:rFonts w:ascii="Times New Roman" w:eastAsia="Times New Roman" w:hAnsi="Times New Roman"/>
          <w:sz w:val="24"/>
          <w:szCs w:val="24"/>
          <w:lang w:eastAsia="ru-RU"/>
        </w:rPr>
        <w:t xml:space="preserve"> района  Новосибирской области в сети «Интернет».</w:t>
      </w:r>
    </w:p>
    <w:p w:rsidR="00843077" w:rsidRDefault="00843077" w:rsidP="00843077">
      <w:pPr>
        <w:spacing w:after="200"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 Контроль за исполнением настоящего постановления оставляю за</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собой.</w:t>
      </w:r>
    </w:p>
    <w:p w:rsidR="00843077" w:rsidRDefault="00843077" w:rsidP="00843077">
      <w:pPr>
        <w:spacing w:after="0" w:line="240" w:lineRule="auto"/>
        <w:rPr>
          <w:rFonts w:ascii="Times New Roman" w:eastAsia="Times New Roman" w:hAnsi="Times New Roman"/>
          <w:color w:val="000000"/>
          <w:sz w:val="24"/>
          <w:szCs w:val="24"/>
          <w:lang w:eastAsia="ru-RU"/>
        </w:rPr>
      </w:pPr>
    </w:p>
    <w:p w:rsidR="00843077" w:rsidRDefault="00843077" w:rsidP="00843077">
      <w:pPr>
        <w:spacing w:after="0" w:line="240" w:lineRule="auto"/>
        <w:rPr>
          <w:rFonts w:ascii="Times New Roman" w:eastAsia="Times New Roman" w:hAnsi="Times New Roman"/>
          <w:color w:val="000000"/>
          <w:sz w:val="24"/>
          <w:szCs w:val="24"/>
          <w:lang w:eastAsia="ru-RU"/>
        </w:rPr>
      </w:pPr>
      <w:proofErr w:type="gramStart"/>
      <w:r>
        <w:rPr>
          <w:rFonts w:ascii="Times New Roman" w:eastAsia="Times New Roman" w:hAnsi="Times New Roman"/>
          <w:color w:val="000000"/>
          <w:sz w:val="24"/>
          <w:szCs w:val="24"/>
          <w:lang w:eastAsia="ru-RU"/>
        </w:rPr>
        <w:t>Глава  Сибирского</w:t>
      </w:r>
      <w:proofErr w:type="gramEnd"/>
      <w:r>
        <w:rPr>
          <w:rFonts w:ascii="Times New Roman" w:eastAsia="Times New Roman" w:hAnsi="Times New Roman"/>
          <w:color w:val="000000"/>
          <w:sz w:val="24"/>
          <w:szCs w:val="24"/>
          <w:lang w:eastAsia="ru-RU"/>
        </w:rPr>
        <w:t xml:space="preserve"> сельсовета</w:t>
      </w:r>
      <w:r>
        <w:rPr>
          <w:rFonts w:ascii="Times New Roman" w:eastAsia="Times New Roman" w:hAnsi="Times New Roman"/>
          <w:color w:val="000000"/>
          <w:sz w:val="24"/>
          <w:szCs w:val="24"/>
          <w:lang w:eastAsia="ru-RU"/>
        </w:rPr>
        <w:tab/>
      </w:r>
    </w:p>
    <w:p w:rsidR="00843077" w:rsidRDefault="00843077" w:rsidP="00843077">
      <w:pPr>
        <w:spacing w:after="0" w:line="240" w:lineRule="auto"/>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Купинского</w:t>
      </w:r>
      <w:proofErr w:type="spellEnd"/>
      <w:r>
        <w:rPr>
          <w:rFonts w:ascii="Times New Roman" w:eastAsia="Times New Roman" w:hAnsi="Times New Roman"/>
          <w:color w:val="000000"/>
          <w:sz w:val="24"/>
          <w:szCs w:val="24"/>
          <w:lang w:eastAsia="ru-RU"/>
        </w:rPr>
        <w:t xml:space="preserve"> района</w:t>
      </w:r>
    </w:p>
    <w:p w:rsidR="00843077" w:rsidRDefault="00843077" w:rsidP="00843077">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Новосибирской области</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Л.Г.</w:t>
      </w:r>
      <w:r>
        <w:rPr>
          <w:rFonts w:ascii="Times New Roman" w:eastAsia="Times New Roman" w:hAnsi="Times New Roman"/>
          <w:color w:val="000000"/>
          <w:sz w:val="24"/>
          <w:szCs w:val="24"/>
          <w:lang w:eastAsia="ru-RU"/>
        </w:rPr>
        <w:t xml:space="preserve"> Иваненко</w:t>
      </w:r>
    </w:p>
    <w:p w:rsidR="00843077" w:rsidRDefault="00843077" w:rsidP="00843077">
      <w:pPr>
        <w:spacing w:after="0" w:line="240" w:lineRule="auto"/>
        <w:jc w:val="both"/>
        <w:rPr>
          <w:rFonts w:ascii="Times New Roman" w:eastAsia="Times New Roman" w:hAnsi="Times New Roman"/>
          <w:color w:val="000000"/>
          <w:sz w:val="24"/>
          <w:szCs w:val="24"/>
          <w:lang w:eastAsia="ru-RU"/>
        </w:rPr>
      </w:pPr>
    </w:p>
    <w:p w:rsidR="00C600A4" w:rsidRDefault="00C600A4"/>
    <w:sectPr w:rsidR="00C600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7E3B87"/>
    <w:multiLevelType w:val="hybridMultilevel"/>
    <w:tmpl w:val="FE72F58C"/>
    <w:lvl w:ilvl="0" w:tplc="0419000F">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A5C"/>
    <w:rsid w:val="002B1A5C"/>
    <w:rsid w:val="00400DB5"/>
    <w:rsid w:val="006511EB"/>
    <w:rsid w:val="00843077"/>
    <w:rsid w:val="00C3572B"/>
    <w:rsid w:val="00C600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0C78EE-3676-44C5-855C-97B19679C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077"/>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572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3572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08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642</Words>
  <Characters>3660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RASHER</dc:creator>
  <cp:keywords/>
  <dc:description/>
  <cp:lastModifiedBy>RASHER</cp:lastModifiedBy>
  <cp:revision>5</cp:revision>
  <cp:lastPrinted>2018-05-16T13:14:00Z</cp:lastPrinted>
  <dcterms:created xsi:type="dcterms:W3CDTF">2018-05-16T13:07:00Z</dcterms:created>
  <dcterms:modified xsi:type="dcterms:W3CDTF">2018-05-16T13:17:00Z</dcterms:modified>
</cp:coreProperties>
</file>