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970" w:rsidRDefault="00BE5970" w:rsidP="00BE5970">
      <w:pPr>
        <w:spacing w:after="0" w:line="276" w:lineRule="auto"/>
        <w:jc w:val="center"/>
        <w:rPr>
          <w:rFonts w:ascii="Times New Roman" w:eastAsia="Times New Roman" w:hAnsi="Times New Roman"/>
          <w:color w:val="336699"/>
          <w:sz w:val="24"/>
          <w:szCs w:val="24"/>
          <w:lang w:eastAsia="ru-RU"/>
          <w14:shadow w14:blurRad="0" w14:dist="45847" w14:dir="2021404" w14:sx="100000" w14:sy="100000" w14:kx="0" w14:ky="0" w14:algn="ctr">
            <w14:srgbClr w14:val="B2B2B2">
              <w14:alpha w14:val="20000"/>
            </w14:srgbClr>
          </w14:shadow>
        </w:rPr>
      </w:pPr>
      <w:r>
        <w:rPr>
          <w:rFonts w:ascii="Times New Roman" w:eastAsia="Times New Roman" w:hAnsi="Times New Roman"/>
          <w:color w:val="336699"/>
          <w:sz w:val="24"/>
          <w:szCs w:val="24"/>
          <w:lang w:eastAsia="ru-RU"/>
          <w14:shadow w14:blurRad="0" w14:dist="45847" w14:dir="2021404" w14:sx="100000" w14:sy="100000" w14:kx="0" w14:ky="0" w14:algn="ctr">
            <w14:srgbClr w14:val="B2B2B2">
              <w14:alpha w14:val="20000"/>
            </w14:srgbClr>
          </w14:shadow>
        </w:rPr>
        <w:t>Газета муниципального образования Сибирского сельсовета</w:t>
      </w:r>
    </w:p>
    <w:p w:rsidR="00BE5970" w:rsidRDefault="00BE5970" w:rsidP="00BE5970">
      <w:pPr>
        <w:spacing w:after="200" w:line="276" w:lineRule="auto"/>
        <w:ind w:left="-720"/>
        <w:jc w:val="center"/>
        <w:rPr>
          <w:rFonts w:ascii="Times New Roman" w:eastAsia="Arial Unicode MS" w:hAnsi="Times New Roman"/>
          <w:sz w:val="24"/>
          <w:szCs w:val="24"/>
          <w:lang w:eastAsia="ru-RU"/>
        </w:rPr>
      </w:pPr>
      <w:r>
        <w:rPr>
          <w:noProof/>
          <w:lang w:eastAsia="ru-RU"/>
        </w:rPr>
        <mc:AlternateContent>
          <mc:Choice Requires="wps">
            <w:drawing>
              <wp:inline distT="0" distB="0" distL="0" distR="0" wp14:anchorId="1B8692E5" wp14:editId="0A2CFAB7">
                <wp:extent cx="6629400" cy="720090"/>
                <wp:effectExtent l="0" t="0" r="0" b="0"/>
                <wp:docPr id="1"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29400" cy="706120"/>
                        </a:xfrm>
                        <a:prstGeom prst="rect">
                          <a:avLst/>
                        </a:prstGeom>
                      </wps:spPr>
                      <wps:txbx>
                        <w:txbxContent>
                          <w:p w:rsidR="003E1516" w:rsidRDefault="003E1516" w:rsidP="00BE5970">
                            <w:pPr>
                              <w:pStyle w:val="a3"/>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wps:txbx>
                      <wps:bodyPr wrap="square" numCol="1" fromWordArt="1">
                        <a:prstTxWarp prst="textSlantUp">
                          <a:avLst>
                            <a:gd name="adj" fmla="val 32056"/>
                          </a:avLst>
                        </a:prstTxWarp>
                        <a:spAutoFit/>
                      </wps:bodyPr>
                    </wps:wsp>
                  </a:graphicData>
                </a:graphic>
              </wp:inline>
            </w:drawing>
          </mc:Choice>
          <mc:Fallback>
            <w:pict>
              <v:shapetype w14:anchorId="1B8692E5" id="_x0000_t202" coordsize="21600,21600" o:spt="202" path="m,l,21600r21600,l21600,xe">
                <v:stroke joinstyle="miter"/>
                <v:path gradientshapeok="t" o:connecttype="rect"/>
              </v:shapetype>
              <v:shape id="Надпись 24" o:spid="_x0000_s1026" type="#_x0000_t202" style="width:52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" filled="f" stroked="f">
                <o:lock v:ext="edit" shapetype="t"/>
                <v:textbox style="mso-fit-shape-to-text:t">
                  <w:txbxContent>
                    <w:p w:rsidR="003E1516" w:rsidRDefault="003E1516" w:rsidP="00BE5970">
                      <w:pPr>
                        <w:pStyle w:val="a3"/>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v:textbox>
                <w10:anchorlock/>
              </v:shape>
            </w:pict>
          </mc:Fallback>
        </mc:AlternateContent>
      </w:r>
      <w:r>
        <w:rPr>
          <w:rFonts w:ascii="Times New Roman" w:eastAsia="Arial Unicode MS" w:hAnsi="Times New Roman"/>
          <w:sz w:val="24"/>
          <w:szCs w:val="24"/>
          <w:lang w:eastAsia="ru-RU"/>
        </w:rPr>
        <w:t xml:space="preserve">Основана      в     марте </w:t>
      </w:r>
      <w:r>
        <w:rPr>
          <w:rFonts w:ascii="Times New Roman" w:eastAsia="Arial Unicode MS" w:hAnsi="Times New Roman"/>
          <w:sz w:val="24"/>
          <w:szCs w:val="24"/>
          <w:lang w:eastAsia="ru-RU"/>
        </w:rPr>
        <w:tab/>
        <w:t>2007 года.</w:t>
      </w:r>
    </w:p>
    <w:p w:rsidR="00BE5970" w:rsidRDefault="00BE5970" w:rsidP="00BE5970">
      <w:pPr>
        <w:spacing w:after="200" w:line="276" w:lineRule="auto"/>
        <w:jc w:val="center"/>
        <w:rPr>
          <w:rFonts w:ascii="Times New Roman" w:eastAsia="Arial Unicode MS" w:hAnsi="Times New Roman"/>
          <w:sz w:val="24"/>
          <w:szCs w:val="24"/>
          <w:lang w:eastAsia="ru-RU"/>
        </w:rPr>
      </w:pPr>
      <w:r>
        <w:rPr>
          <w:rFonts w:ascii="Times New Roman" w:eastAsia="Arial Unicode MS" w:hAnsi="Times New Roman"/>
          <w:sz w:val="24"/>
          <w:szCs w:val="24"/>
          <w:lang w:eastAsia="ru-RU"/>
        </w:rPr>
        <w:t>п. Сибирский</w:t>
      </w:r>
    </w:p>
    <w:p w:rsidR="00BE5970" w:rsidRDefault="00BE5970" w:rsidP="00BE5970">
      <w:pPr>
        <w:spacing w:after="200" w:line="276" w:lineRule="auto"/>
        <w:rPr>
          <w:rFonts w:ascii="Times New Roman" w:eastAsia="Arial Unicode MS" w:hAnsi="Times New Roman"/>
          <w:sz w:val="24"/>
          <w:szCs w:val="24"/>
          <w:lang w:eastAsia="ru-RU"/>
        </w:rPr>
      </w:pPr>
      <w:r>
        <w:rPr>
          <w:rFonts w:ascii="Times New Roman" w:eastAsia="Arial Unicode MS" w:hAnsi="Times New Roman"/>
          <w:sz w:val="24"/>
          <w:szCs w:val="24"/>
          <w:lang w:eastAsia="ru-RU"/>
        </w:rPr>
        <w:t>30.08.2018г.                                                                                             №  22</w:t>
      </w:r>
    </w:p>
    <w:p w:rsidR="00BE5970" w:rsidRDefault="00BE5970" w:rsidP="00BE5970">
      <w:pPr>
        <w:spacing w:after="200" w:line="276" w:lineRule="auto"/>
        <w:rPr>
          <w:rFonts w:ascii="Times New Roman" w:eastAsia="Arial Unicode MS" w:hAnsi="Times New Roman"/>
          <w:sz w:val="24"/>
          <w:szCs w:val="24"/>
          <w:lang w:eastAsia="ru-RU"/>
        </w:rPr>
      </w:pPr>
    </w:p>
    <w:p w:rsidR="00BE5970" w:rsidRDefault="00BE5970" w:rsidP="00BE5970">
      <w:pPr>
        <w:spacing w:after="200" w:line="276" w:lineRule="auto"/>
        <w:rPr>
          <w:rFonts w:ascii="Times New Roman" w:eastAsia="Arial Unicode MS" w:hAnsi="Times New Roman"/>
          <w:sz w:val="24"/>
          <w:szCs w:val="24"/>
          <w:u w:val="single"/>
          <w:lang w:eastAsia="ru-RU"/>
        </w:rPr>
      </w:pPr>
      <w:r>
        <w:rPr>
          <w:rFonts w:ascii="Times New Roman" w:eastAsia="Arial Unicode MS" w:hAnsi="Times New Roman"/>
          <w:sz w:val="24"/>
          <w:szCs w:val="24"/>
          <w:u w:val="single"/>
          <w:lang w:eastAsia="ru-RU"/>
        </w:rPr>
        <w:t>ПРАВОВАЯ БАЗА</w:t>
      </w:r>
    </w:p>
    <w:p w:rsidR="00596029" w:rsidRPr="00596029" w:rsidRDefault="00596029" w:rsidP="00596029">
      <w:pPr>
        <w:spacing w:after="0" w:line="240" w:lineRule="auto"/>
        <w:rPr>
          <w:rFonts w:ascii="Times New Roman" w:eastAsia="Times New Roman" w:hAnsi="Times New Roman"/>
          <w:sz w:val="20"/>
          <w:szCs w:val="20"/>
          <w:lang w:eastAsia="ru-RU"/>
        </w:rPr>
      </w:pPr>
      <w:r w:rsidRPr="00596029">
        <w:rPr>
          <w:rFonts w:ascii="Times New Roman" w:eastAsia="Times New Roman" w:hAnsi="Times New Roman"/>
          <w:sz w:val="28"/>
          <w:szCs w:val="28"/>
          <w:lang w:eastAsia="ru-RU"/>
        </w:rPr>
        <w:t xml:space="preserve">            </w:t>
      </w:r>
      <w:r w:rsidRPr="00596029">
        <w:rPr>
          <w:rFonts w:ascii="Times New Roman" w:eastAsia="Times New Roman" w:hAnsi="Times New Roman"/>
          <w:sz w:val="20"/>
          <w:szCs w:val="20"/>
          <w:lang w:eastAsia="ru-RU"/>
        </w:rPr>
        <w:t>АДМИНИСТРАЦИЯ СИБИРСКОГО СЕЛЬСОВЕТА</w:t>
      </w:r>
    </w:p>
    <w:p w:rsidR="00596029" w:rsidRPr="00596029" w:rsidRDefault="00596029" w:rsidP="00596029">
      <w:pPr>
        <w:spacing w:after="0" w:line="240" w:lineRule="auto"/>
        <w:rPr>
          <w:rFonts w:ascii="Times New Roman" w:eastAsia="Times New Roman" w:hAnsi="Times New Roman"/>
          <w:sz w:val="20"/>
          <w:szCs w:val="20"/>
          <w:lang w:eastAsia="ru-RU"/>
        </w:rPr>
      </w:pPr>
      <w:r w:rsidRPr="00596029">
        <w:rPr>
          <w:rFonts w:ascii="Times New Roman" w:eastAsia="Times New Roman" w:hAnsi="Times New Roman"/>
          <w:sz w:val="20"/>
          <w:szCs w:val="20"/>
          <w:lang w:eastAsia="ru-RU"/>
        </w:rPr>
        <w:t xml:space="preserve">     КУПИНСКОГО РАЙОНА НОВОСИБИРСКОЙ ОБЛАСТИ</w:t>
      </w:r>
    </w:p>
    <w:p w:rsidR="00596029" w:rsidRPr="00596029" w:rsidRDefault="00596029" w:rsidP="00596029">
      <w:pPr>
        <w:spacing w:after="0" w:line="240" w:lineRule="auto"/>
        <w:rPr>
          <w:rFonts w:ascii="Times New Roman" w:eastAsia="Times New Roman" w:hAnsi="Times New Roman"/>
          <w:sz w:val="20"/>
          <w:szCs w:val="20"/>
          <w:lang w:eastAsia="ru-RU"/>
        </w:rPr>
      </w:pPr>
    </w:p>
    <w:p w:rsidR="00596029" w:rsidRPr="00596029" w:rsidRDefault="00596029" w:rsidP="00596029">
      <w:pPr>
        <w:spacing w:after="0" w:line="240" w:lineRule="auto"/>
        <w:rPr>
          <w:rFonts w:ascii="Times New Roman" w:eastAsia="Times New Roman" w:hAnsi="Times New Roman"/>
          <w:sz w:val="20"/>
          <w:szCs w:val="20"/>
          <w:lang w:eastAsia="ru-RU"/>
        </w:rPr>
      </w:pPr>
      <w:r w:rsidRPr="00596029">
        <w:rPr>
          <w:rFonts w:ascii="Times New Roman" w:eastAsia="Times New Roman" w:hAnsi="Times New Roman"/>
          <w:sz w:val="20"/>
          <w:szCs w:val="20"/>
          <w:lang w:eastAsia="ru-RU"/>
        </w:rPr>
        <w:t xml:space="preserve">                               П О С Т А Н О В Л Е Н И Е</w:t>
      </w:r>
    </w:p>
    <w:p w:rsidR="00596029" w:rsidRPr="00596029" w:rsidRDefault="00596029" w:rsidP="00596029">
      <w:pPr>
        <w:spacing w:after="0" w:line="240" w:lineRule="auto"/>
        <w:rPr>
          <w:rFonts w:ascii="Times New Roman" w:eastAsia="Times New Roman" w:hAnsi="Times New Roman"/>
          <w:sz w:val="20"/>
          <w:szCs w:val="20"/>
          <w:lang w:eastAsia="ru-RU"/>
        </w:rPr>
      </w:pPr>
    </w:p>
    <w:p w:rsidR="00596029" w:rsidRPr="00596029" w:rsidRDefault="00596029" w:rsidP="00596029">
      <w:pPr>
        <w:spacing w:after="0" w:line="240" w:lineRule="auto"/>
        <w:rPr>
          <w:rFonts w:ascii="Times New Roman" w:eastAsia="Times New Roman" w:hAnsi="Times New Roman"/>
          <w:sz w:val="20"/>
          <w:szCs w:val="20"/>
          <w:lang w:eastAsia="ru-RU"/>
        </w:rPr>
      </w:pPr>
      <w:r w:rsidRPr="00596029">
        <w:rPr>
          <w:rFonts w:ascii="Times New Roman" w:eastAsia="Times New Roman" w:hAnsi="Times New Roman"/>
          <w:sz w:val="20"/>
          <w:szCs w:val="20"/>
          <w:lang w:eastAsia="ru-RU"/>
        </w:rPr>
        <w:t xml:space="preserve">    22.08.2018                                                                 № 49</w:t>
      </w:r>
    </w:p>
    <w:p w:rsidR="00596029" w:rsidRPr="00596029" w:rsidRDefault="00596029" w:rsidP="00596029">
      <w:pPr>
        <w:spacing w:after="0" w:line="240" w:lineRule="auto"/>
        <w:rPr>
          <w:rFonts w:ascii="Times New Roman" w:eastAsia="Times New Roman" w:hAnsi="Times New Roman"/>
          <w:sz w:val="20"/>
          <w:szCs w:val="20"/>
          <w:lang w:eastAsia="ru-RU"/>
        </w:rPr>
      </w:pPr>
      <w:r w:rsidRPr="00596029">
        <w:rPr>
          <w:rFonts w:ascii="Times New Roman" w:eastAsia="Times New Roman" w:hAnsi="Times New Roman"/>
          <w:sz w:val="20"/>
          <w:szCs w:val="20"/>
          <w:lang w:eastAsia="ru-RU"/>
        </w:rPr>
        <w:t xml:space="preserve">                                             п. Сибирский</w:t>
      </w:r>
    </w:p>
    <w:p w:rsidR="00596029" w:rsidRPr="00596029" w:rsidRDefault="00596029" w:rsidP="00596029">
      <w:pPr>
        <w:spacing w:after="0" w:line="240" w:lineRule="auto"/>
        <w:jc w:val="center"/>
        <w:rPr>
          <w:rFonts w:ascii="Times New Roman" w:eastAsia="Times New Roman" w:hAnsi="Times New Roman"/>
          <w:sz w:val="20"/>
          <w:szCs w:val="20"/>
          <w:lang w:eastAsia="ru-RU"/>
        </w:rPr>
      </w:pPr>
    </w:p>
    <w:p w:rsidR="00596029" w:rsidRPr="00596029" w:rsidRDefault="00596029" w:rsidP="00596029">
      <w:pPr>
        <w:spacing w:after="0" w:line="240" w:lineRule="auto"/>
        <w:rPr>
          <w:rFonts w:ascii="Times New Roman" w:eastAsia="Times New Roman" w:hAnsi="Times New Roman"/>
          <w:sz w:val="20"/>
          <w:szCs w:val="20"/>
          <w:lang w:eastAsia="ru-RU"/>
        </w:rPr>
      </w:pPr>
      <w:r w:rsidRPr="00596029">
        <w:rPr>
          <w:rFonts w:ascii="Times New Roman" w:eastAsia="Times New Roman" w:hAnsi="Times New Roman"/>
          <w:sz w:val="20"/>
          <w:szCs w:val="20"/>
          <w:lang w:eastAsia="ru-RU"/>
        </w:rPr>
        <w:t xml:space="preserve">               Об уточнении почтового адреса объекта недвижимости</w:t>
      </w:r>
    </w:p>
    <w:p w:rsidR="00596029" w:rsidRPr="00596029" w:rsidRDefault="00596029" w:rsidP="00596029">
      <w:pPr>
        <w:spacing w:after="0" w:line="240" w:lineRule="auto"/>
        <w:rPr>
          <w:rFonts w:ascii="Times New Roman" w:eastAsia="Times New Roman" w:hAnsi="Times New Roman"/>
          <w:sz w:val="20"/>
          <w:szCs w:val="20"/>
          <w:lang w:eastAsia="ru-RU"/>
        </w:rPr>
      </w:pPr>
    </w:p>
    <w:p w:rsidR="00596029" w:rsidRPr="00596029" w:rsidRDefault="00596029" w:rsidP="00596029">
      <w:pPr>
        <w:spacing w:after="0" w:line="240" w:lineRule="auto"/>
        <w:rPr>
          <w:rFonts w:ascii="Times New Roman" w:eastAsia="Times New Roman" w:hAnsi="Times New Roman"/>
          <w:sz w:val="20"/>
          <w:szCs w:val="20"/>
          <w:lang w:eastAsia="ru-RU"/>
        </w:rPr>
      </w:pPr>
      <w:r w:rsidRPr="00596029">
        <w:rPr>
          <w:rFonts w:ascii="Times New Roman" w:eastAsia="Times New Roman" w:hAnsi="Times New Roman"/>
          <w:sz w:val="20"/>
          <w:szCs w:val="20"/>
          <w:lang w:eastAsia="ru-RU"/>
        </w:rPr>
        <w:t xml:space="preserve">       Руководствуясь Федеральным законом №131-ФЗ от 06.10.2003г. </w:t>
      </w:r>
      <w:proofErr w:type="gramStart"/>
      <w:r w:rsidRPr="00596029">
        <w:rPr>
          <w:rFonts w:ascii="Times New Roman" w:eastAsia="Times New Roman" w:hAnsi="Times New Roman"/>
          <w:sz w:val="20"/>
          <w:szCs w:val="20"/>
          <w:lang w:eastAsia="ru-RU"/>
        </w:rPr>
        <w:t>« Об</w:t>
      </w:r>
      <w:proofErr w:type="gramEnd"/>
      <w:r w:rsidRPr="00596029">
        <w:rPr>
          <w:rFonts w:ascii="Times New Roman" w:eastAsia="Times New Roman" w:hAnsi="Times New Roman"/>
          <w:sz w:val="20"/>
          <w:szCs w:val="20"/>
          <w:lang w:eastAsia="ru-RU"/>
        </w:rPr>
        <w:t xml:space="preserve"> общих принципах организации местного самоуправления в РФ», решением десятой сессии Совета депутатов м/о Сибирского сельсовета от 01.10.1999г. </w:t>
      </w:r>
    </w:p>
    <w:p w:rsidR="00596029" w:rsidRPr="00596029" w:rsidRDefault="00596029" w:rsidP="00596029">
      <w:pPr>
        <w:spacing w:after="0" w:line="240" w:lineRule="auto"/>
        <w:rPr>
          <w:rFonts w:ascii="Times New Roman" w:eastAsia="Times New Roman" w:hAnsi="Times New Roman"/>
          <w:sz w:val="20"/>
          <w:szCs w:val="20"/>
          <w:lang w:eastAsia="ru-RU"/>
        </w:rPr>
      </w:pPr>
      <w:r w:rsidRPr="00596029">
        <w:rPr>
          <w:rFonts w:ascii="Times New Roman" w:eastAsia="Times New Roman" w:hAnsi="Times New Roman"/>
          <w:sz w:val="20"/>
          <w:szCs w:val="20"/>
          <w:lang w:eastAsia="ru-RU"/>
        </w:rPr>
        <w:t xml:space="preserve">«О присвоении названия улиц и нумерации домов муниципального </w:t>
      </w:r>
      <w:proofErr w:type="gramStart"/>
      <w:r w:rsidRPr="00596029">
        <w:rPr>
          <w:rFonts w:ascii="Times New Roman" w:eastAsia="Times New Roman" w:hAnsi="Times New Roman"/>
          <w:sz w:val="20"/>
          <w:szCs w:val="20"/>
          <w:lang w:eastAsia="ru-RU"/>
        </w:rPr>
        <w:t>образования  Сибирского</w:t>
      </w:r>
      <w:proofErr w:type="gramEnd"/>
      <w:r w:rsidRPr="00596029">
        <w:rPr>
          <w:rFonts w:ascii="Times New Roman" w:eastAsia="Times New Roman" w:hAnsi="Times New Roman"/>
          <w:sz w:val="20"/>
          <w:szCs w:val="20"/>
          <w:lang w:eastAsia="ru-RU"/>
        </w:rPr>
        <w:t xml:space="preserve"> сельсовета»</w:t>
      </w:r>
    </w:p>
    <w:p w:rsidR="00596029" w:rsidRPr="00596029" w:rsidRDefault="00596029" w:rsidP="00596029">
      <w:pPr>
        <w:spacing w:after="0" w:line="240" w:lineRule="auto"/>
        <w:rPr>
          <w:rFonts w:ascii="Times New Roman" w:eastAsia="Times New Roman" w:hAnsi="Times New Roman"/>
          <w:sz w:val="20"/>
          <w:szCs w:val="20"/>
          <w:lang w:eastAsia="ru-RU"/>
        </w:rPr>
      </w:pPr>
      <w:r w:rsidRPr="00596029">
        <w:rPr>
          <w:rFonts w:ascii="Times New Roman" w:eastAsia="Times New Roman" w:hAnsi="Times New Roman"/>
          <w:sz w:val="20"/>
          <w:szCs w:val="20"/>
          <w:lang w:eastAsia="ru-RU"/>
        </w:rPr>
        <w:t xml:space="preserve">      ПОСТАНОВЛЯЕТ:</w:t>
      </w:r>
    </w:p>
    <w:p w:rsidR="00596029" w:rsidRPr="00596029" w:rsidRDefault="00596029" w:rsidP="00596029">
      <w:pPr>
        <w:spacing w:after="0" w:line="240" w:lineRule="auto"/>
        <w:rPr>
          <w:rFonts w:ascii="Times New Roman" w:eastAsia="Times New Roman" w:hAnsi="Times New Roman"/>
          <w:sz w:val="20"/>
          <w:szCs w:val="20"/>
          <w:lang w:eastAsia="ru-RU"/>
        </w:rPr>
      </w:pPr>
      <w:r w:rsidRPr="00596029">
        <w:rPr>
          <w:rFonts w:ascii="Times New Roman" w:eastAsia="Times New Roman" w:hAnsi="Times New Roman"/>
          <w:sz w:val="20"/>
          <w:szCs w:val="20"/>
          <w:lang w:eastAsia="ru-RU"/>
        </w:rPr>
        <w:t xml:space="preserve">    Уточнить почтовый адрес объекта недвижимости – дом, расположенный по адресу: Новосибирская область, </w:t>
      </w:r>
      <w:proofErr w:type="spellStart"/>
      <w:r w:rsidRPr="00596029">
        <w:rPr>
          <w:rFonts w:ascii="Times New Roman" w:eastAsia="Times New Roman" w:hAnsi="Times New Roman"/>
          <w:sz w:val="20"/>
          <w:szCs w:val="20"/>
          <w:lang w:eastAsia="ru-RU"/>
        </w:rPr>
        <w:t>Купинский</w:t>
      </w:r>
      <w:proofErr w:type="spellEnd"/>
      <w:r w:rsidRPr="00596029">
        <w:rPr>
          <w:rFonts w:ascii="Times New Roman" w:eastAsia="Times New Roman" w:hAnsi="Times New Roman"/>
          <w:sz w:val="20"/>
          <w:szCs w:val="20"/>
          <w:lang w:eastAsia="ru-RU"/>
        </w:rPr>
        <w:t xml:space="preserve"> район,</w:t>
      </w:r>
    </w:p>
    <w:p w:rsidR="00596029" w:rsidRPr="00596029" w:rsidRDefault="00596029" w:rsidP="00596029">
      <w:pPr>
        <w:spacing w:after="0" w:line="240" w:lineRule="auto"/>
        <w:rPr>
          <w:rFonts w:ascii="Times New Roman" w:eastAsia="Times New Roman" w:hAnsi="Times New Roman"/>
          <w:sz w:val="20"/>
          <w:szCs w:val="20"/>
          <w:lang w:eastAsia="ru-RU"/>
        </w:rPr>
      </w:pPr>
      <w:r w:rsidRPr="00596029">
        <w:rPr>
          <w:rFonts w:ascii="Times New Roman" w:eastAsia="Times New Roman" w:hAnsi="Times New Roman"/>
          <w:sz w:val="20"/>
          <w:szCs w:val="20"/>
          <w:lang w:eastAsia="ru-RU"/>
        </w:rPr>
        <w:t>п. Сибирский, ул. Советов, д.6.</w:t>
      </w:r>
    </w:p>
    <w:p w:rsidR="00596029" w:rsidRPr="00596029" w:rsidRDefault="00596029" w:rsidP="00596029">
      <w:pPr>
        <w:spacing w:after="0" w:line="240" w:lineRule="auto"/>
        <w:rPr>
          <w:rFonts w:ascii="Times New Roman" w:eastAsia="Times New Roman" w:hAnsi="Times New Roman"/>
          <w:sz w:val="20"/>
          <w:szCs w:val="20"/>
          <w:lang w:eastAsia="ru-RU"/>
        </w:rPr>
      </w:pPr>
    </w:p>
    <w:p w:rsidR="00596029" w:rsidRPr="00596029" w:rsidRDefault="00596029" w:rsidP="00596029">
      <w:pPr>
        <w:spacing w:after="0" w:line="240" w:lineRule="auto"/>
        <w:rPr>
          <w:rFonts w:ascii="Times New Roman" w:eastAsia="Times New Roman" w:hAnsi="Times New Roman"/>
          <w:sz w:val="20"/>
          <w:szCs w:val="20"/>
          <w:lang w:eastAsia="ru-RU"/>
        </w:rPr>
      </w:pPr>
      <w:r w:rsidRPr="00596029">
        <w:rPr>
          <w:rFonts w:ascii="Times New Roman" w:eastAsia="Times New Roman" w:hAnsi="Times New Roman"/>
          <w:sz w:val="20"/>
          <w:szCs w:val="20"/>
          <w:lang w:eastAsia="ru-RU"/>
        </w:rPr>
        <w:t>Глава Сибирского сельсовета                                Л. Г. Иваненко</w:t>
      </w:r>
    </w:p>
    <w:p w:rsidR="00596029" w:rsidRPr="00596029" w:rsidRDefault="00596029" w:rsidP="00596029">
      <w:pPr>
        <w:spacing w:after="0" w:line="240" w:lineRule="auto"/>
        <w:rPr>
          <w:rFonts w:ascii="Times New Roman" w:eastAsia="Times New Roman" w:hAnsi="Times New Roman"/>
          <w:sz w:val="20"/>
          <w:szCs w:val="20"/>
          <w:lang w:eastAsia="ru-RU"/>
        </w:rPr>
      </w:pPr>
    </w:p>
    <w:p w:rsidR="005C5239" w:rsidRPr="005C5239" w:rsidRDefault="005C5239" w:rsidP="005C5239">
      <w:pPr>
        <w:spacing w:after="0" w:line="240" w:lineRule="auto"/>
        <w:jc w:val="center"/>
        <w:rPr>
          <w:rFonts w:ascii="Times New Roman" w:eastAsia="Times New Roman" w:hAnsi="Times New Roman"/>
          <w:sz w:val="20"/>
          <w:szCs w:val="20"/>
          <w:lang w:eastAsia="ru-RU"/>
        </w:rPr>
      </w:pPr>
      <w:proofErr w:type="gramStart"/>
      <w:r w:rsidRPr="005C5239">
        <w:rPr>
          <w:rFonts w:ascii="Times New Roman" w:eastAsia="Times New Roman" w:hAnsi="Times New Roman"/>
          <w:sz w:val="20"/>
          <w:szCs w:val="20"/>
          <w:lang w:eastAsia="ru-RU"/>
        </w:rPr>
        <w:t>АДМИНИСТРАЦИЯ  СИБИРСКОГО</w:t>
      </w:r>
      <w:proofErr w:type="gramEnd"/>
      <w:r w:rsidRPr="005C5239">
        <w:rPr>
          <w:rFonts w:ascii="Times New Roman" w:eastAsia="Times New Roman" w:hAnsi="Times New Roman"/>
          <w:sz w:val="20"/>
          <w:szCs w:val="20"/>
          <w:lang w:eastAsia="ru-RU"/>
        </w:rPr>
        <w:t xml:space="preserve">  СЕЛЬСОВЕТА</w:t>
      </w:r>
    </w:p>
    <w:p w:rsidR="005C5239" w:rsidRPr="005C5239" w:rsidRDefault="005C5239" w:rsidP="005C5239">
      <w:pPr>
        <w:spacing w:after="0" w:line="240" w:lineRule="auto"/>
        <w:jc w:val="center"/>
        <w:rPr>
          <w:rFonts w:ascii="Times New Roman" w:eastAsia="Times New Roman" w:hAnsi="Times New Roman"/>
          <w:sz w:val="20"/>
          <w:szCs w:val="20"/>
          <w:lang w:eastAsia="ru-RU"/>
        </w:rPr>
      </w:pPr>
      <w:proofErr w:type="gramStart"/>
      <w:r w:rsidRPr="005C5239">
        <w:rPr>
          <w:rFonts w:ascii="Times New Roman" w:eastAsia="Times New Roman" w:hAnsi="Times New Roman"/>
          <w:sz w:val="20"/>
          <w:szCs w:val="20"/>
          <w:lang w:eastAsia="ru-RU"/>
        </w:rPr>
        <w:t>КУПИНСКОГО  РАЙОНА</w:t>
      </w:r>
      <w:proofErr w:type="gramEnd"/>
      <w:r w:rsidRPr="005C5239">
        <w:rPr>
          <w:rFonts w:ascii="Times New Roman" w:eastAsia="Times New Roman" w:hAnsi="Times New Roman"/>
          <w:sz w:val="20"/>
          <w:szCs w:val="20"/>
          <w:lang w:eastAsia="ru-RU"/>
        </w:rPr>
        <w:t xml:space="preserve">  НОВОСИБИРСКОЙ  ОБЛАСТИ</w:t>
      </w:r>
    </w:p>
    <w:p w:rsidR="005C5239" w:rsidRPr="005C5239" w:rsidRDefault="005C5239" w:rsidP="005C5239">
      <w:pPr>
        <w:spacing w:after="0" w:line="240" w:lineRule="auto"/>
        <w:jc w:val="center"/>
        <w:rPr>
          <w:rFonts w:ascii="Times New Roman" w:eastAsia="Times New Roman" w:hAnsi="Times New Roman"/>
          <w:b/>
          <w:sz w:val="20"/>
          <w:szCs w:val="20"/>
          <w:lang w:eastAsia="ru-RU"/>
        </w:rPr>
      </w:pPr>
    </w:p>
    <w:p w:rsidR="005C5239" w:rsidRPr="005C5239" w:rsidRDefault="005C5239" w:rsidP="005C5239">
      <w:pPr>
        <w:spacing w:after="0" w:line="240" w:lineRule="auto"/>
        <w:jc w:val="center"/>
        <w:rPr>
          <w:rFonts w:ascii="Times New Roman" w:eastAsia="Times New Roman" w:hAnsi="Times New Roman"/>
          <w:sz w:val="20"/>
          <w:szCs w:val="20"/>
          <w:lang w:eastAsia="ru-RU"/>
        </w:rPr>
      </w:pPr>
      <w:r w:rsidRPr="005C5239">
        <w:rPr>
          <w:rFonts w:ascii="Times New Roman" w:eastAsia="Times New Roman" w:hAnsi="Times New Roman"/>
          <w:sz w:val="20"/>
          <w:szCs w:val="20"/>
          <w:lang w:eastAsia="ru-RU"/>
        </w:rPr>
        <w:t>П О С Т А Н О В Л Е Н И Е</w:t>
      </w:r>
    </w:p>
    <w:p w:rsidR="005C5239" w:rsidRPr="005C5239" w:rsidRDefault="005C5239" w:rsidP="005C5239">
      <w:pPr>
        <w:spacing w:after="0" w:line="240" w:lineRule="auto"/>
        <w:jc w:val="center"/>
        <w:rPr>
          <w:rFonts w:ascii="Times New Roman" w:eastAsia="Times New Roman" w:hAnsi="Times New Roman"/>
          <w:sz w:val="20"/>
          <w:szCs w:val="20"/>
          <w:lang w:eastAsia="ru-RU"/>
        </w:rPr>
      </w:pPr>
    </w:p>
    <w:p w:rsidR="005C5239" w:rsidRPr="005C5239" w:rsidRDefault="005C5239" w:rsidP="005C5239">
      <w:pPr>
        <w:spacing w:after="0" w:line="240" w:lineRule="auto"/>
        <w:rPr>
          <w:rFonts w:ascii="Times New Roman" w:eastAsia="Times New Roman" w:hAnsi="Times New Roman"/>
          <w:sz w:val="20"/>
          <w:szCs w:val="20"/>
          <w:lang w:eastAsia="ru-RU"/>
        </w:rPr>
      </w:pPr>
      <w:r w:rsidRPr="005C5239">
        <w:rPr>
          <w:rFonts w:ascii="Times New Roman" w:eastAsia="Times New Roman" w:hAnsi="Times New Roman"/>
          <w:sz w:val="20"/>
          <w:szCs w:val="20"/>
          <w:lang w:eastAsia="ru-RU"/>
        </w:rPr>
        <w:t>23.08.2018</w:t>
      </w:r>
      <w:r w:rsidRPr="005C5239">
        <w:rPr>
          <w:rFonts w:ascii="Times New Roman" w:eastAsia="Times New Roman" w:hAnsi="Times New Roman"/>
          <w:sz w:val="20"/>
          <w:szCs w:val="20"/>
          <w:lang w:eastAsia="ru-RU"/>
        </w:rPr>
        <w:tab/>
      </w:r>
      <w:r w:rsidRPr="005C5239">
        <w:rPr>
          <w:rFonts w:ascii="Times New Roman" w:eastAsia="Times New Roman" w:hAnsi="Times New Roman"/>
          <w:sz w:val="20"/>
          <w:szCs w:val="20"/>
          <w:lang w:eastAsia="ru-RU"/>
        </w:rPr>
        <w:tab/>
      </w:r>
      <w:r w:rsidRPr="005C5239">
        <w:rPr>
          <w:rFonts w:ascii="Times New Roman" w:eastAsia="Times New Roman" w:hAnsi="Times New Roman"/>
          <w:sz w:val="20"/>
          <w:szCs w:val="20"/>
          <w:lang w:eastAsia="ru-RU"/>
        </w:rPr>
        <w:tab/>
      </w:r>
      <w:r w:rsidRPr="005C5239">
        <w:rPr>
          <w:rFonts w:ascii="Times New Roman" w:eastAsia="Times New Roman" w:hAnsi="Times New Roman"/>
          <w:sz w:val="20"/>
          <w:szCs w:val="20"/>
          <w:lang w:eastAsia="ru-RU"/>
        </w:rPr>
        <w:tab/>
      </w:r>
      <w:r w:rsidRPr="005C5239">
        <w:rPr>
          <w:rFonts w:ascii="Times New Roman" w:eastAsia="Times New Roman" w:hAnsi="Times New Roman"/>
          <w:sz w:val="20"/>
          <w:szCs w:val="20"/>
          <w:lang w:eastAsia="ru-RU"/>
        </w:rPr>
        <w:tab/>
      </w:r>
      <w:r w:rsidRPr="005C5239">
        <w:rPr>
          <w:rFonts w:ascii="Times New Roman" w:eastAsia="Times New Roman" w:hAnsi="Times New Roman"/>
          <w:sz w:val="20"/>
          <w:szCs w:val="20"/>
          <w:lang w:eastAsia="ru-RU"/>
        </w:rPr>
        <w:tab/>
      </w:r>
      <w:r w:rsidRPr="005C5239">
        <w:rPr>
          <w:rFonts w:ascii="Times New Roman" w:eastAsia="Times New Roman" w:hAnsi="Times New Roman"/>
          <w:sz w:val="20"/>
          <w:szCs w:val="20"/>
          <w:lang w:eastAsia="ru-RU"/>
        </w:rPr>
        <w:tab/>
      </w:r>
      <w:r w:rsidRPr="005C5239">
        <w:rPr>
          <w:rFonts w:ascii="Times New Roman" w:eastAsia="Times New Roman" w:hAnsi="Times New Roman"/>
          <w:sz w:val="20"/>
          <w:szCs w:val="20"/>
          <w:lang w:eastAsia="ru-RU"/>
        </w:rPr>
        <w:tab/>
      </w:r>
      <w:r w:rsidRPr="005C5239">
        <w:rPr>
          <w:rFonts w:ascii="Times New Roman" w:eastAsia="Times New Roman" w:hAnsi="Times New Roman"/>
          <w:sz w:val="20"/>
          <w:szCs w:val="20"/>
          <w:lang w:eastAsia="ru-RU"/>
        </w:rPr>
        <w:tab/>
      </w:r>
      <w:r w:rsidRPr="005C5239">
        <w:rPr>
          <w:rFonts w:ascii="Times New Roman" w:eastAsia="Times New Roman" w:hAnsi="Times New Roman"/>
          <w:sz w:val="20"/>
          <w:szCs w:val="20"/>
          <w:lang w:eastAsia="ru-RU"/>
        </w:rPr>
        <w:tab/>
        <w:t xml:space="preserve">   № 50</w:t>
      </w:r>
    </w:p>
    <w:p w:rsidR="005C5239" w:rsidRPr="005C5239" w:rsidRDefault="005C5239" w:rsidP="005C5239">
      <w:pPr>
        <w:spacing w:after="0" w:line="240" w:lineRule="auto"/>
        <w:jc w:val="center"/>
        <w:rPr>
          <w:rFonts w:ascii="Times New Roman" w:eastAsia="Times New Roman" w:hAnsi="Times New Roman"/>
          <w:sz w:val="20"/>
          <w:szCs w:val="20"/>
          <w:lang w:eastAsia="ru-RU"/>
        </w:rPr>
      </w:pPr>
      <w:r w:rsidRPr="005C5239">
        <w:rPr>
          <w:rFonts w:ascii="Times New Roman" w:eastAsia="Times New Roman" w:hAnsi="Times New Roman"/>
          <w:sz w:val="20"/>
          <w:szCs w:val="20"/>
          <w:lang w:eastAsia="ru-RU"/>
        </w:rPr>
        <w:t>п. Сибирский</w:t>
      </w:r>
    </w:p>
    <w:p w:rsidR="005C5239" w:rsidRPr="005C5239" w:rsidRDefault="005C5239" w:rsidP="005C5239">
      <w:pPr>
        <w:spacing w:after="0" w:line="240" w:lineRule="auto"/>
        <w:jc w:val="center"/>
        <w:rPr>
          <w:rFonts w:ascii="Times New Roman" w:eastAsia="Times New Roman" w:hAnsi="Times New Roman"/>
          <w:sz w:val="20"/>
          <w:szCs w:val="20"/>
          <w:lang w:eastAsia="ru-RU"/>
        </w:rPr>
      </w:pPr>
    </w:p>
    <w:p w:rsidR="005C5239" w:rsidRPr="005C5239" w:rsidRDefault="005C5239" w:rsidP="005C5239">
      <w:pPr>
        <w:spacing w:before="100" w:beforeAutospacing="1" w:after="100" w:afterAutospacing="1"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О</w:t>
      </w:r>
      <w:r w:rsidRPr="005C5239">
        <w:rPr>
          <w:rFonts w:ascii="Times New Roman" w:eastAsia="Times New Roman" w:hAnsi="Times New Roman"/>
          <w:bCs/>
          <w:sz w:val="20"/>
          <w:szCs w:val="20"/>
          <w:lang w:eastAsia="ru-RU"/>
        </w:rPr>
        <w:t xml:space="preserve"> Порядке санкционирования оплаты денежных обязательств получателей средств </w:t>
      </w:r>
      <w:proofErr w:type="gramStart"/>
      <w:r w:rsidRPr="005C5239">
        <w:rPr>
          <w:rFonts w:ascii="Times New Roman" w:eastAsia="Times New Roman" w:hAnsi="Times New Roman"/>
          <w:bCs/>
          <w:sz w:val="20"/>
          <w:szCs w:val="20"/>
          <w:lang w:eastAsia="ru-RU"/>
        </w:rPr>
        <w:t>бюджета  Сибирского</w:t>
      </w:r>
      <w:proofErr w:type="gramEnd"/>
      <w:r w:rsidRPr="005C5239">
        <w:rPr>
          <w:rFonts w:ascii="Times New Roman" w:eastAsia="Times New Roman" w:hAnsi="Times New Roman"/>
          <w:bCs/>
          <w:sz w:val="20"/>
          <w:szCs w:val="20"/>
          <w:lang w:eastAsia="ru-RU"/>
        </w:rPr>
        <w:t xml:space="preserve"> сельсовета </w:t>
      </w:r>
      <w:proofErr w:type="spellStart"/>
      <w:r w:rsidRPr="005C5239">
        <w:rPr>
          <w:rFonts w:ascii="Times New Roman" w:eastAsia="Times New Roman" w:hAnsi="Times New Roman"/>
          <w:bCs/>
          <w:sz w:val="20"/>
          <w:szCs w:val="20"/>
          <w:lang w:eastAsia="ru-RU"/>
        </w:rPr>
        <w:t>Купинского</w:t>
      </w:r>
      <w:proofErr w:type="spellEnd"/>
      <w:r w:rsidRPr="005C5239">
        <w:rPr>
          <w:rFonts w:ascii="Times New Roman" w:eastAsia="Times New Roman" w:hAnsi="Times New Roman"/>
          <w:bCs/>
          <w:sz w:val="20"/>
          <w:szCs w:val="20"/>
          <w:lang w:eastAsia="ru-RU"/>
        </w:rPr>
        <w:t xml:space="preserve"> района Новосибирской области</w:t>
      </w:r>
    </w:p>
    <w:p w:rsidR="005C5239" w:rsidRPr="005C5239" w:rsidRDefault="005C5239" w:rsidP="005C5239">
      <w:pPr>
        <w:spacing w:before="100" w:beforeAutospacing="1" w:after="100" w:afterAutospacing="1" w:line="240" w:lineRule="auto"/>
        <w:rPr>
          <w:rFonts w:ascii="Times New Roman" w:eastAsia="Times New Roman" w:hAnsi="Times New Roman"/>
          <w:sz w:val="20"/>
          <w:szCs w:val="20"/>
          <w:lang w:eastAsia="ru-RU"/>
        </w:rPr>
      </w:pPr>
      <w:r w:rsidRPr="005C5239">
        <w:rPr>
          <w:rFonts w:ascii="Times New Roman" w:eastAsia="Times New Roman" w:hAnsi="Times New Roman"/>
          <w:sz w:val="20"/>
          <w:szCs w:val="20"/>
          <w:lang w:eastAsia="ru-RU"/>
        </w:rPr>
        <w:t>В соответствии со статьями 219 и 219.2 Бюджетного кодекса Российской Федерации, в соответствии с Положением о бюджетном процессе</w:t>
      </w:r>
    </w:p>
    <w:p w:rsidR="005C5239" w:rsidRPr="005C5239" w:rsidRDefault="005C5239" w:rsidP="005C5239">
      <w:pPr>
        <w:spacing w:before="100" w:beforeAutospacing="1" w:after="100" w:afterAutospacing="1" w:line="240" w:lineRule="auto"/>
        <w:rPr>
          <w:rFonts w:ascii="Times New Roman" w:eastAsia="Times New Roman" w:hAnsi="Times New Roman"/>
          <w:sz w:val="20"/>
          <w:szCs w:val="20"/>
          <w:lang w:eastAsia="ru-RU"/>
        </w:rPr>
      </w:pPr>
      <w:r w:rsidRPr="005C5239">
        <w:rPr>
          <w:rFonts w:ascii="Times New Roman" w:eastAsia="Times New Roman" w:hAnsi="Times New Roman"/>
          <w:sz w:val="20"/>
          <w:szCs w:val="20"/>
          <w:lang w:eastAsia="ru-RU"/>
        </w:rPr>
        <w:t>ПОСТАНОВЛЯЕТ:</w:t>
      </w:r>
    </w:p>
    <w:p w:rsidR="005C5239" w:rsidRPr="005C5239" w:rsidRDefault="005C5239" w:rsidP="005C5239">
      <w:pPr>
        <w:autoSpaceDE w:val="0"/>
        <w:autoSpaceDN w:val="0"/>
        <w:adjustRightInd w:val="0"/>
        <w:spacing w:after="0" w:line="240" w:lineRule="auto"/>
        <w:rPr>
          <w:rFonts w:ascii="Times New Roman" w:eastAsia="Times New Roman" w:hAnsi="Times New Roman"/>
          <w:bCs/>
          <w:sz w:val="20"/>
          <w:szCs w:val="20"/>
          <w:lang w:eastAsia="ru-RU"/>
        </w:rPr>
      </w:pPr>
      <w:r w:rsidRPr="005C5239">
        <w:rPr>
          <w:rFonts w:ascii="Times New Roman" w:eastAsia="Times New Roman" w:hAnsi="Times New Roman"/>
          <w:bCs/>
          <w:sz w:val="20"/>
          <w:szCs w:val="20"/>
          <w:lang w:eastAsia="ru-RU"/>
        </w:rPr>
        <w:t xml:space="preserve">1. Утвердить Порядок санкционирования оплаты денежных обязательств получателей средств </w:t>
      </w:r>
      <w:proofErr w:type="gramStart"/>
      <w:r w:rsidRPr="005C5239">
        <w:rPr>
          <w:rFonts w:ascii="Times New Roman" w:eastAsia="Times New Roman" w:hAnsi="Times New Roman"/>
          <w:bCs/>
          <w:sz w:val="20"/>
          <w:szCs w:val="20"/>
          <w:lang w:eastAsia="ru-RU"/>
        </w:rPr>
        <w:t>бюджета  Сибирского</w:t>
      </w:r>
      <w:proofErr w:type="gramEnd"/>
      <w:r w:rsidRPr="005C5239">
        <w:rPr>
          <w:rFonts w:ascii="Times New Roman" w:eastAsia="Times New Roman" w:hAnsi="Times New Roman"/>
          <w:bCs/>
          <w:sz w:val="20"/>
          <w:szCs w:val="20"/>
          <w:lang w:eastAsia="ru-RU"/>
        </w:rPr>
        <w:t xml:space="preserve"> сельсовета </w:t>
      </w:r>
      <w:r w:rsidRPr="005C5239">
        <w:rPr>
          <w:rFonts w:ascii="Times New Roman" w:eastAsia="Times New Roman" w:hAnsi="Times New Roman"/>
          <w:bCs/>
          <w:sz w:val="20"/>
          <w:szCs w:val="20"/>
          <w:lang w:eastAsia="ru-RU"/>
        </w:rPr>
        <w:br/>
        <w:t>2. Порядок, утвержденный настоящим постановлением, вступает в силу с  момента опубликования.</w:t>
      </w:r>
      <w:r w:rsidRPr="005C5239">
        <w:rPr>
          <w:rFonts w:ascii="Times New Roman" w:eastAsia="Times New Roman" w:hAnsi="Times New Roman"/>
          <w:bCs/>
          <w:sz w:val="20"/>
          <w:szCs w:val="20"/>
          <w:lang w:eastAsia="ru-RU"/>
        </w:rPr>
        <w:br/>
        <w:t>3. Контроль над исполнением настоящего Постановления оставляю за собой.</w:t>
      </w:r>
    </w:p>
    <w:p w:rsidR="005C5239" w:rsidRPr="005C5239" w:rsidRDefault="005C5239" w:rsidP="005C5239">
      <w:pPr>
        <w:autoSpaceDE w:val="0"/>
        <w:autoSpaceDN w:val="0"/>
        <w:adjustRightInd w:val="0"/>
        <w:spacing w:after="0" w:line="240" w:lineRule="auto"/>
        <w:rPr>
          <w:rFonts w:ascii="Times New Roman" w:eastAsia="Times New Roman" w:hAnsi="Times New Roman"/>
          <w:bCs/>
          <w:sz w:val="20"/>
          <w:szCs w:val="20"/>
          <w:lang w:eastAsia="ru-RU"/>
        </w:rPr>
      </w:pPr>
    </w:p>
    <w:p w:rsidR="005C5239" w:rsidRPr="005C5239" w:rsidRDefault="005C5239" w:rsidP="005C5239">
      <w:pPr>
        <w:spacing w:after="0" w:line="240" w:lineRule="auto"/>
        <w:rPr>
          <w:rFonts w:ascii="Times New Roman" w:eastAsia="Times New Roman" w:hAnsi="Times New Roman"/>
          <w:sz w:val="20"/>
          <w:szCs w:val="20"/>
          <w:lang w:eastAsia="ru-RU"/>
        </w:rPr>
      </w:pPr>
      <w:r w:rsidRPr="005C5239">
        <w:rPr>
          <w:rFonts w:ascii="Times New Roman" w:eastAsia="Times New Roman" w:hAnsi="Times New Roman"/>
          <w:sz w:val="20"/>
          <w:szCs w:val="20"/>
          <w:lang w:eastAsia="ru-RU"/>
        </w:rPr>
        <w:t>Глава Сибирского сельсовета                                             Л.Г. Иваненко</w:t>
      </w:r>
    </w:p>
    <w:p w:rsidR="005C5239" w:rsidRPr="005C5239" w:rsidRDefault="005C5239" w:rsidP="005C5239">
      <w:pPr>
        <w:spacing w:before="100" w:beforeAutospacing="1" w:after="100" w:afterAutospacing="1"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w:t>
      </w:r>
      <w:r w:rsidRPr="005C5239">
        <w:rPr>
          <w:rFonts w:ascii="Times New Roman" w:eastAsia="Times New Roman" w:hAnsi="Times New Roman"/>
          <w:sz w:val="20"/>
          <w:szCs w:val="20"/>
          <w:lang w:eastAsia="ru-RU"/>
        </w:rPr>
        <w:t>ложение к постановлению администрации</w:t>
      </w:r>
      <w:r w:rsidRPr="005C5239">
        <w:rPr>
          <w:rFonts w:ascii="Times New Roman" w:eastAsia="Times New Roman" w:hAnsi="Times New Roman"/>
          <w:sz w:val="20"/>
          <w:szCs w:val="20"/>
          <w:lang w:eastAsia="ru-RU"/>
        </w:rPr>
        <w:br/>
        <w:t xml:space="preserve"> Сибирского сельсовета </w:t>
      </w:r>
      <w:proofErr w:type="spellStart"/>
      <w:r w:rsidRPr="005C5239">
        <w:rPr>
          <w:rFonts w:ascii="Times New Roman" w:eastAsia="Times New Roman" w:hAnsi="Times New Roman"/>
          <w:sz w:val="20"/>
          <w:szCs w:val="20"/>
          <w:lang w:eastAsia="ru-RU"/>
        </w:rPr>
        <w:t>Купинского</w:t>
      </w:r>
      <w:proofErr w:type="spellEnd"/>
      <w:r w:rsidRPr="005C5239">
        <w:rPr>
          <w:rFonts w:ascii="Times New Roman" w:eastAsia="Times New Roman" w:hAnsi="Times New Roman"/>
          <w:sz w:val="20"/>
          <w:szCs w:val="20"/>
          <w:lang w:eastAsia="ru-RU"/>
        </w:rPr>
        <w:t xml:space="preserve"> района </w:t>
      </w:r>
    </w:p>
    <w:p w:rsidR="005C5239" w:rsidRPr="005C5239" w:rsidRDefault="005C5239" w:rsidP="005C5239">
      <w:pPr>
        <w:spacing w:before="100" w:beforeAutospacing="1" w:after="100" w:afterAutospacing="1" w:line="240" w:lineRule="auto"/>
        <w:jc w:val="right"/>
        <w:rPr>
          <w:rFonts w:ascii="Times New Roman" w:eastAsia="Times New Roman" w:hAnsi="Times New Roman"/>
          <w:sz w:val="20"/>
          <w:szCs w:val="20"/>
          <w:lang w:eastAsia="ru-RU"/>
        </w:rPr>
      </w:pPr>
      <w:r w:rsidRPr="005C5239">
        <w:rPr>
          <w:rFonts w:ascii="Times New Roman" w:eastAsia="Times New Roman" w:hAnsi="Times New Roman"/>
          <w:sz w:val="20"/>
          <w:szCs w:val="20"/>
          <w:lang w:eastAsia="ru-RU"/>
        </w:rPr>
        <w:t>№ 50 от 23.08.2018</w:t>
      </w:r>
    </w:p>
    <w:p w:rsidR="005C5239" w:rsidRPr="005C5239" w:rsidRDefault="005C5239" w:rsidP="005C5239">
      <w:pPr>
        <w:spacing w:before="100" w:beforeAutospacing="1" w:after="100" w:afterAutospacing="1" w:line="240" w:lineRule="auto"/>
        <w:jc w:val="center"/>
        <w:rPr>
          <w:rFonts w:ascii="Times New Roman" w:eastAsia="Times New Roman" w:hAnsi="Times New Roman"/>
          <w:sz w:val="20"/>
          <w:szCs w:val="20"/>
          <w:lang w:eastAsia="ru-RU"/>
        </w:rPr>
      </w:pPr>
      <w:r w:rsidRPr="005C5239">
        <w:rPr>
          <w:rFonts w:ascii="Times New Roman" w:eastAsia="Times New Roman" w:hAnsi="Times New Roman"/>
          <w:b/>
          <w:bCs/>
          <w:sz w:val="20"/>
          <w:szCs w:val="20"/>
          <w:lang w:eastAsia="ru-RU"/>
        </w:rPr>
        <w:t>ПОРЯДОК</w:t>
      </w:r>
      <w:r w:rsidRPr="005C5239">
        <w:rPr>
          <w:rFonts w:ascii="Times New Roman" w:eastAsia="Times New Roman" w:hAnsi="Times New Roman"/>
          <w:sz w:val="20"/>
          <w:szCs w:val="20"/>
          <w:lang w:eastAsia="ru-RU"/>
        </w:rPr>
        <w:br/>
      </w:r>
      <w:r w:rsidRPr="005C5239">
        <w:rPr>
          <w:rFonts w:ascii="Times New Roman" w:eastAsia="Times New Roman" w:hAnsi="Times New Roman"/>
          <w:b/>
          <w:bCs/>
          <w:sz w:val="20"/>
          <w:szCs w:val="20"/>
          <w:lang w:eastAsia="ru-RU"/>
        </w:rPr>
        <w:t>САНКЦИОНИРОВАНИЯ ОПЛАТЫ ДЕНЕЖНЫХ ОБЯЗАТЕЛЬСТВ ПОЛУЧАТЕЛЕЙ СРЕДСТВ БЮДЖЕТА   СИБИРСКОГО СЕЛЬСОВЕТА КУПИНСКОГО РАЙОНА НОВОСИБИРСКОЙ ОБЛАСТИ</w:t>
      </w:r>
    </w:p>
    <w:p w:rsidR="005C5239" w:rsidRPr="005C5239" w:rsidRDefault="005C5239" w:rsidP="005C5239">
      <w:pPr>
        <w:spacing w:before="100" w:beforeAutospacing="1" w:after="100" w:afterAutospacing="1" w:line="240" w:lineRule="auto"/>
        <w:rPr>
          <w:rFonts w:ascii="Times New Roman" w:eastAsia="Times New Roman" w:hAnsi="Times New Roman"/>
          <w:sz w:val="20"/>
          <w:szCs w:val="20"/>
          <w:lang w:eastAsia="ru-RU"/>
        </w:rPr>
      </w:pPr>
      <w:r w:rsidRPr="005C5239">
        <w:rPr>
          <w:rFonts w:ascii="Times New Roman" w:eastAsia="Times New Roman" w:hAnsi="Times New Roman"/>
          <w:sz w:val="20"/>
          <w:szCs w:val="20"/>
          <w:lang w:eastAsia="ru-RU"/>
        </w:rPr>
        <w:t xml:space="preserve">1. Настоящий Порядок разработан на основании статей 219 и 219.2 Бюджетного кодекса Российской Федерации оплаты за счет средств </w:t>
      </w:r>
      <w:proofErr w:type="gramStart"/>
      <w:r w:rsidRPr="005C5239">
        <w:rPr>
          <w:rFonts w:ascii="Times New Roman" w:eastAsia="Times New Roman" w:hAnsi="Times New Roman"/>
          <w:sz w:val="20"/>
          <w:szCs w:val="20"/>
          <w:lang w:eastAsia="ru-RU"/>
        </w:rPr>
        <w:t>бюджета  Сибирского</w:t>
      </w:r>
      <w:proofErr w:type="gramEnd"/>
      <w:r w:rsidRPr="005C5239">
        <w:rPr>
          <w:rFonts w:ascii="Times New Roman" w:eastAsia="Times New Roman" w:hAnsi="Times New Roman"/>
          <w:sz w:val="20"/>
          <w:szCs w:val="20"/>
          <w:lang w:eastAsia="ru-RU"/>
        </w:rPr>
        <w:t xml:space="preserve"> сельсовета </w:t>
      </w:r>
      <w:proofErr w:type="spellStart"/>
      <w:r w:rsidRPr="005C5239">
        <w:rPr>
          <w:rFonts w:ascii="Times New Roman" w:eastAsia="Times New Roman" w:hAnsi="Times New Roman"/>
          <w:sz w:val="20"/>
          <w:szCs w:val="20"/>
          <w:lang w:eastAsia="ru-RU"/>
        </w:rPr>
        <w:t>Купинского</w:t>
      </w:r>
      <w:proofErr w:type="spellEnd"/>
      <w:r w:rsidRPr="005C5239">
        <w:rPr>
          <w:rFonts w:ascii="Times New Roman" w:eastAsia="Times New Roman" w:hAnsi="Times New Roman"/>
          <w:sz w:val="20"/>
          <w:szCs w:val="20"/>
          <w:lang w:eastAsia="ru-RU"/>
        </w:rPr>
        <w:t xml:space="preserve"> района, денежных обязательств получателей средств бюджета Сибирского сельсовета </w:t>
      </w:r>
      <w:proofErr w:type="spellStart"/>
      <w:r w:rsidRPr="005C5239">
        <w:rPr>
          <w:rFonts w:ascii="Times New Roman" w:eastAsia="Times New Roman" w:hAnsi="Times New Roman"/>
          <w:sz w:val="20"/>
          <w:szCs w:val="20"/>
          <w:lang w:eastAsia="ru-RU"/>
        </w:rPr>
        <w:t>Купинского</w:t>
      </w:r>
      <w:proofErr w:type="spellEnd"/>
      <w:r w:rsidRPr="005C5239">
        <w:rPr>
          <w:rFonts w:ascii="Times New Roman" w:eastAsia="Times New Roman" w:hAnsi="Times New Roman"/>
          <w:sz w:val="20"/>
          <w:szCs w:val="20"/>
          <w:lang w:eastAsia="ru-RU"/>
        </w:rPr>
        <w:t xml:space="preserve"> района  (далее – получатели средств бюджета), лицевые счета которых открыты в УФК по  Новосибирской области.</w:t>
      </w:r>
      <w:r w:rsidRPr="005C5239">
        <w:rPr>
          <w:rFonts w:ascii="Times New Roman" w:eastAsia="Times New Roman" w:hAnsi="Times New Roman"/>
          <w:sz w:val="20"/>
          <w:szCs w:val="20"/>
          <w:lang w:eastAsia="ru-RU"/>
        </w:rPr>
        <w:br/>
        <w:t>2. Для оплаты денежных обязательств получатели средств бюджета, представляют в орган Федерального казначейства по месту их обслуживания Заявку на кассовый расход (код по ведомственному классификатору форм документов (далее - код по КФД) 0531801) или Заявку на получение наличных денег (код по КФД 0531802) (далее - Заявки) в порядке, установленном в соответствии с бюджетным законодательством Российской Федерации.</w:t>
      </w:r>
      <w:r w:rsidRPr="005C5239">
        <w:rPr>
          <w:rFonts w:ascii="Times New Roman" w:eastAsia="Times New Roman" w:hAnsi="Times New Roman"/>
          <w:sz w:val="20"/>
          <w:szCs w:val="20"/>
          <w:lang w:eastAsia="ru-RU"/>
        </w:rPr>
        <w:br/>
        <w:t>Заявка при наличии электронного документооборота между получателем средств бюджета, администратором источников финансирования дефицита бюджета и органом казначейства представляется в электронном виде с применением электронной цифровой подписи (далее - в электронном виде). При отсутствии электронного документооборота с применением электронной цифровой подписи Заявка представляется на бумажном носителе с одновременным представлением на машинном носителе (далее - на бумажном носителе).</w:t>
      </w:r>
      <w:r w:rsidRPr="005C5239">
        <w:rPr>
          <w:rFonts w:ascii="Times New Roman" w:eastAsia="Times New Roman" w:hAnsi="Times New Roman"/>
          <w:sz w:val="20"/>
          <w:szCs w:val="20"/>
          <w:lang w:eastAsia="ru-RU"/>
        </w:rPr>
        <w:br/>
        <w:t>Заявка подписывается руководителем и главным бухгалтером (иными уполномоченными руководителем лицами) получателя средств бюджета (администратора источников финансирования дефицита бюджета).</w:t>
      </w:r>
      <w:r w:rsidRPr="005C5239">
        <w:rPr>
          <w:rFonts w:ascii="Times New Roman" w:eastAsia="Times New Roman" w:hAnsi="Times New Roman"/>
          <w:sz w:val="20"/>
          <w:szCs w:val="20"/>
          <w:lang w:eastAsia="ru-RU"/>
        </w:rPr>
        <w:br/>
        <w:t>3. Уполномоченный руководителем органа Федерального казначейства работник не позднее рабочего дня, следующего за днем представления получателем средств бюджета (администратором источников финансирования дефицита бюджета) Заявки в орган Федерального казначейства, проверяет Заявку на соответствие установленной форме, наличие в ней реквизитов и показателей, предусмотренных пунктом 5 настоящего Порядка, наличие документов, предусмотренных пунктами 7, 9 настоящего Порядка, а также соответствие показателей Заявки указанным в ней документам в соответствии с условиями пункта 6 настоящего Порядка и соответствующим требованиям, установленным пунктами 10 - 13 настоящего Порядка.</w:t>
      </w:r>
      <w:r w:rsidRPr="005C5239">
        <w:rPr>
          <w:rFonts w:ascii="Times New Roman" w:eastAsia="Times New Roman" w:hAnsi="Times New Roman"/>
          <w:sz w:val="20"/>
          <w:szCs w:val="20"/>
          <w:lang w:eastAsia="ru-RU"/>
        </w:rPr>
        <w:br/>
        <w:t>4. Уполномоченный руководителем органа Федерального казначейства работник не позднее срока, установленного пунктом 3 настоящего Порядка, проверяет Заявку на соответствие установленной форме, соответствие подписей имеющимся образцам, представленным получателем средств бюджета (администратором источников финансирования дефицита бюджета) в порядке, установленном для открытия соответствующего лицевого счета.</w:t>
      </w:r>
      <w:r w:rsidRPr="005C5239">
        <w:rPr>
          <w:rFonts w:ascii="Times New Roman" w:eastAsia="Times New Roman" w:hAnsi="Times New Roman"/>
          <w:sz w:val="20"/>
          <w:szCs w:val="20"/>
          <w:lang w:eastAsia="ru-RU"/>
        </w:rPr>
        <w:br/>
        <w:t>5. Заявка проверяется на наличие в ней следующих реквизитов и показателей:</w:t>
      </w:r>
      <w:r w:rsidRPr="005C5239">
        <w:rPr>
          <w:rFonts w:ascii="Times New Roman" w:eastAsia="Times New Roman" w:hAnsi="Times New Roman"/>
          <w:sz w:val="20"/>
          <w:szCs w:val="20"/>
          <w:lang w:eastAsia="ru-RU"/>
        </w:rPr>
        <w:br/>
        <w:t>1) наименования участника бюджетного процесса в соответствии с Перечнем участников бюджетного процесса и номера соответствующего лицевого счета, открытого получателю средств бюджета или администратору источников финансирования дефицита бюджета;</w:t>
      </w:r>
      <w:r w:rsidRPr="005C5239">
        <w:rPr>
          <w:rFonts w:ascii="Times New Roman" w:eastAsia="Times New Roman" w:hAnsi="Times New Roman"/>
          <w:sz w:val="20"/>
          <w:szCs w:val="20"/>
          <w:lang w:eastAsia="ru-RU"/>
        </w:rPr>
        <w:br/>
        <w:t>2) кодов классификации расходов бюджета (классификации источников финансирования дефицита бюджета), по которым необходимо произвести кассовый расход (кассовую выплату), а также текстового назначения платежа;</w:t>
      </w:r>
      <w:r w:rsidRPr="005C5239">
        <w:rPr>
          <w:rFonts w:ascii="Times New Roman" w:eastAsia="Times New Roman" w:hAnsi="Times New Roman"/>
          <w:sz w:val="20"/>
          <w:szCs w:val="20"/>
          <w:lang w:eastAsia="ru-RU"/>
        </w:rPr>
        <w:br/>
        <w:t>3) суммы кассового расхода (кассовой выплаты) и кода валюты в соответствии с Общероссийским классификатором валют, в которой он должен быть произведен;</w:t>
      </w:r>
      <w:r w:rsidRPr="005C5239">
        <w:rPr>
          <w:rFonts w:ascii="Times New Roman" w:eastAsia="Times New Roman" w:hAnsi="Times New Roman"/>
          <w:sz w:val="20"/>
          <w:szCs w:val="20"/>
          <w:lang w:eastAsia="ru-RU"/>
        </w:rPr>
        <w:br/>
        <w:t>4) суммы кассового расхода (кассовой выплаты) в валюте Российской Федерации, в рублевом эквиваленте, исчисленном на дату оформления Заявки;</w:t>
      </w:r>
      <w:r w:rsidRPr="005C5239">
        <w:rPr>
          <w:rFonts w:ascii="Times New Roman" w:eastAsia="Times New Roman" w:hAnsi="Times New Roman"/>
          <w:sz w:val="20"/>
          <w:szCs w:val="20"/>
          <w:lang w:eastAsia="ru-RU"/>
        </w:rPr>
        <w:br/>
        <w:t>5) суммы налога на добавленную стоимость (при наличии);</w:t>
      </w:r>
      <w:r w:rsidRPr="005C5239">
        <w:rPr>
          <w:rFonts w:ascii="Times New Roman" w:eastAsia="Times New Roman" w:hAnsi="Times New Roman"/>
          <w:sz w:val="20"/>
          <w:szCs w:val="20"/>
          <w:lang w:eastAsia="ru-RU"/>
        </w:rPr>
        <w:br/>
        <w:t>6) вида средств (средства бюджета, средства дополнительного бюджетного финансирования);</w:t>
      </w:r>
      <w:r w:rsidRPr="005C5239">
        <w:rPr>
          <w:rFonts w:ascii="Times New Roman" w:eastAsia="Times New Roman" w:hAnsi="Times New Roman"/>
          <w:sz w:val="20"/>
          <w:szCs w:val="20"/>
          <w:lang w:eastAsia="ru-RU"/>
        </w:rPr>
        <w:br/>
        <w:t>7)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r w:rsidRPr="005C5239">
        <w:rPr>
          <w:rFonts w:ascii="Times New Roman" w:eastAsia="Times New Roman" w:hAnsi="Times New Roman"/>
          <w:sz w:val="20"/>
          <w:szCs w:val="20"/>
          <w:lang w:eastAsia="ru-RU"/>
        </w:rPr>
        <w:br/>
        <w:t>8) заполнение раздела 2 «Реквизиты документа-основания» Заявки, в котором указывается только документ, подтверждающий возникновение денежных обязательств (накладная, акт приемки-передачи, счет-фактура, акт выполненных работ или оказанных услуг, счет, форма КС-3 и т.п.);</w:t>
      </w:r>
      <w:r w:rsidRPr="005C5239">
        <w:rPr>
          <w:rFonts w:ascii="Times New Roman" w:eastAsia="Times New Roman" w:hAnsi="Times New Roman"/>
          <w:sz w:val="20"/>
          <w:szCs w:val="20"/>
          <w:lang w:eastAsia="ru-RU"/>
        </w:rPr>
        <w:br/>
        <w:t>9) номера и серии чека (при наличном способе оплаты денежного обязательства);</w:t>
      </w:r>
      <w:r w:rsidRPr="005C5239">
        <w:rPr>
          <w:rFonts w:ascii="Times New Roman" w:eastAsia="Times New Roman" w:hAnsi="Times New Roman"/>
          <w:sz w:val="20"/>
          <w:szCs w:val="20"/>
          <w:lang w:eastAsia="ru-RU"/>
        </w:rPr>
        <w:br/>
        <w:t>10) срока действия чека (при наличном способе оплаты денежного обязательства);</w:t>
      </w:r>
      <w:r w:rsidRPr="005C5239">
        <w:rPr>
          <w:rFonts w:ascii="Times New Roman" w:eastAsia="Times New Roman" w:hAnsi="Times New Roman"/>
          <w:sz w:val="20"/>
          <w:szCs w:val="20"/>
          <w:lang w:eastAsia="ru-RU"/>
        </w:rPr>
        <w:br/>
        <w:t>11) фамилии, имени и отчества получателя средств по чеку (при наличном способе оплаты денежного обязательства);</w:t>
      </w:r>
      <w:r w:rsidRPr="005C5239">
        <w:rPr>
          <w:rFonts w:ascii="Times New Roman" w:eastAsia="Times New Roman" w:hAnsi="Times New Roman"/>
          <w:sz w:val="20"/>
          <w:szCs w:val="20"/>
          <w:lang w:eastAsia="ru-RU"/>
        </w:rPr>
        <w:br/>
        <w:t>12) данных документов, удостоверяющих личность получателя средств по чеку (при наличном способе оплаты денежного обязательства);</w:t>
      </w:r>
      <w:r w:rsidRPr="005C5239">
        <w:rPr>
          <w:rFonts w:ascii="Times New Roman" w:eastAsia="Times New Roman" w:hAnsi="Times New Roman"/>
          <w:sz w:val="20"/>
          <w:szCs w:val="20"/>
          <w:lang w:eastAsia="ru-RU"/>
        </w:rPr>
        <w:br/>
        <w:t>13) данных для осуществления налоговых и иных обязательных платежей в бюджеты бюджетной системы Российской Федерации (при необходимости);</w:t>
      </w:r>
      <w:r w:rsidRPr="005C5239">
        <w:rPr>
          <w:rFonts w:ascii="Times New Roman" w:eastAsia="Times New Roman" w:hAnsi="Times New Roman"/>
          <w:sz w:val="20"/>
          <w:szCs w:val="20"/>
          <w:lang w:eastAsia="ru-RU"/>
        </w:rPr>
        <w:br/>
        <w:t>14) реквизитов (номер, дата) и предмета договора (государственного (муниципального) контракта, соглашения) или нормативного правового акта о предоставлении субсидии, или документа, предусмотренного нормативными правовыми актами субъекта Российской Федерации (решениями местной администрации муниципального образования), в том числе, законодательными актами,    в период формирования в соответствии с законодательством Российской Федерации публично-правовых образований, являющихся основанием для принятия получателем бюджетных средств бюджетного обязательства (далее - документ-основание):</w:t>
      </w:r>
      <w:r w:rsidRPr="005C5239">
        <w:rPr>
          <w:rFonts w:ascii="Times New Roman" w:eastAsia="Times New Roman" w:hAnsi="Times New Roman"/>
          <w:sz w:val="20"/>
          <w:szCs w:val="20"/>
          <w:lang w:eastAsia="ru-RU"/>
        </w:rPr>
        <w:br/>
        <w:t>договора (государственного (муниципального) контракта) на поставку товаров, выполнение работ, оказание услуг для государственных (муниципального) нужд, договора, заключенного в связи с предоставлением бюджетных инвестиций юридическому лицу в соответствии со статьей 80 Бюджетного кодекса Российской Федерации (далее - договор (государственный (муниципальный) контракт));</w:t>
      </w:r>
      <w:r w:rsidRPr="005C5239">
        <w:rPr>
          <w:rFonts w:ascii="Times New Roman" w:eastAsia="Times New Roman" w:hAnsi="Times New Roman"/>
          <w:sz w:val="20"/>
          <w:szCs w:val="20"/>
          <w:lang w:eastAsia="ru-RU"/>
        </w:rPr>
        <w:br/>
        <w:t>договора аренды;</w:t>
      </w:r>
      <w:r w:rsidRPr="005C5239">
        <w:rPr>
          <w:rFonts w:ascii="Times New Roman" w:eastAsia="Times New Roman" w:hAnsi="Times New Roman"/>
          <w:sz w:val="20"/>
          <w:szCs w:val="20"/>
          <w:lang w:eastAsia="ru-RU"/>
        </w:rPr>
        <w:br/>
        <w:t xml:space="preserve">соглашения о предоставлении из бюджета субъекта Российской Федерации субсидий местным бюджетам на </w:t>
      </w:r>
      <w:proofErr w:type="spellStart"/>
      <w:r w:rsidRPr="005C5239">
        <w:rPr>
          <w:rFonts w:ascii="Times New Roman" w:eastAsia="Times New Roman" w:hAnsi="Times New Roman"/>
          <w:sz w:val="20"/>
          <w:szCs w:val="20"/>
          <w:lang w:eastAsia="ru-RU"/>
        </w:rPr>
        <w:t>софинансирование</w:t>
      </w:r>
      <w:proofErr w:type="spellEnd"/>
      <w:r w:rsidRPr="005C5239">
        <w:rPr>
          <w:rFonts w:ascii="Times New Roman" w:eastAsia="Times New Roman" w:hAnsi="Times New Roman"/>
          <w:sz w:val="20"/>
          <w:szCs w:val="20"/>
          <w:lang w:eastAsia="ru-RU"/>
        </w:rPr>
        <w:t xml:space="preserve"> капитальных вложений в объекты муниципальной собственности, заключенного в установленном порядке в целях реализации адресной инвестиционной программы;</w:t>
      </w:r>
      <w:r w:rsidRPr="005C5239">
        <w:rPr>
          <w:rFonts w:ascii="Times New Roman" w:eastAsia="Times New Roman" w:hAnsi="Times New Roman"/>
          <w:sz w:val="20"/>
          <w:szCs w:val="20"/>
          <w:lang w:eastAsia="ru-RU"/>
        </w:rPr>
        <w:br/>
        <w:t>соглашения о предоставлении субсидии бюджетному или автономному учреждению, иному юридическому лицу, или индивидуальному предпринимателю, или физическому лицу - производителю товаров, работ, услуг (далее - субсидия юридическому лицу), заключенного в соответствии с бюджетным законодательством Российской Федерации (далее - соглашение о предоставлении субсидии юридическому лицу);</w:t>
      </w:r>
      <w:r w:rsidRPr="005C5239">
        <w:rPr>
          <w:rFonts w:ascii="Times New Roman" w:eastAsia="Times New Roman" w:hAnsi="Times New Roman"/>
          <w:sz w:val="20"/>
          <w:szCs w:val="20"/>
          <w:lang w:eastAsia="ru-RU"/>
        </w:rPr>
        <w:br/>
        <w:t>нормативного правового акта, предусматривающего предоставление субсидии юридическому лицу, если порядком (правилами) предоставления указанной субсидии не предусмотрено заключение соглашения (далее - нормативный правовой акт о предоставлении субсидии юридическому лицу);</w:t>
      </w:r>
    </w:p>
    <w:p w:rsidR="005C5239" w:rsidRPr="005C5239" w:rsidRDefault="005C5239" w:rsidP="005C5239">
      <w:pPr>
        <w:spacing w:after="0" w:line="240" w:lineRule="auto"/>
        <w:rPr>
          <w:rFonts w:ascii="Times New Roman" w:eastAsia="Times New Roman" w:hAnsi="Times New Roman"/>
          <w:sz w:val="20"/>
          <w:szCs w:val="20"/>
          <w:lang w:eastAsia="ru-RU"/>
        </w:rPr>
      </w:pPr>
      <w:r w:rsidRPr="005C5239">
        <w:rPr>
          <w:rFonts w:ascii="Times New Roman" w:eastAsia="Times New Roman" w:hAnsi="Times New Roman"/>
          <w:sz w:val="20"/>
          <w:szCs w:val="20"/>
          <w:lang w:eastAsia="ru-RU"/>
        </w:rPr>
        <w:t>15) реквизитов (номер, дата) и предмета договора (изменения к договору) или государственного контракта (изменения к государственному контракту) на поставку товаров, выполнение работ, оказание услуг для государственных нужд (далее - государственный контракт на поставку товаров, выполнение работ, оказание услуг) или договора аренды,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выполнении работ при капитальном строительстве (форма КС-3 и КС-2), номер и дата исполнительного документа (исполнительный лист, судебный приказ), иных документов, подтверждающих возникновение денежных обязательств, предусмотренных федеральными законами, указами Президента Российской Федерации, постановлениями Правительства Российской Федерации,   и органа местного самоуправления и правовыми актами Министерства финансов Российской Федерации   (далее - документы, подтверждающие возникновение денежных обязательств), в соответствии с пунктом 6 настоящего Порядка.</w:t>
      </w:r>
      <w:r w:rsidRPr="005C5239">
        <w:rPr>
          <w:rFonts w:ascii="Times New Roman" w:eastAsia="Times New Roman" w:hAnsi="Times New Roman"/>
          <w:sz w:val="20"/>
          <w:szCs w:val="20"/>
          <w:lang w:eastAsia="ru-RU"/>
        </w:rPr>
        <w:br/>
        <w:t>Положения подпункта 15 настоящего пункта не применяются:</w:t>
      </w:r>
      <w:r w:rsidRPr="005C5239">
        <w:rPr>
          <w:rFonts w:ascii="Times New Roman" w:eastAsia="Times New Roman" w:hAnsi="Times New Roman"/>
          <w:sz w:val="20"/>
          <w:szCs w:val="20"/>
          <w:lang w:eastAsia="ru-RU"/>
        </w:rPr>
        <w:br/>
        <w:t>в части документов, подтверждающих возникновение денежных обязательств по договорам на оказание услуг, выполнение работ, заключенным получателем средств бюджета с физическим лицом, не являющимся индивидуальным предпринимателем;</w:t>
      </w:r>
      <w:r w:rsidRPr="005C5239">
        <w:rPr>
          <w:rFonts w:ascii="Times New Roman" w:eastAsia="Times New Roman" w:hAnsi="Times New Roman"/>
          <w:sz w:val="20"/>
          <w:szCs w:val="20"/>
          <w:lang w:eastAsia="ru-RU"/>
        </w:rPr>
        <w:br/>
        <w:t>при проверке Заявки на получение наличных денег.</w:t>
      </w:r>
      <w:r w:rsidRPr="005C5239">
        <w:rPr>
          <w:rFonts w:ascii="Times New Roman" w:eastAsia="Times New Roman" w:hAnsi="Times New Roman"/>
          <w:sz w:val="20"/>
          <w:szCs w:val="20"/>
          <w:lang w:eastAsia="ru-RU"/>
        </w:rPr>
        <w:br/>
        <w:t>В одной Заявке может содержаться несколько сумм кассовых расходов (кассовых выплат) по разным кодам классификации расходов бюджетов (классификации источников финансирования дефицитов бюджетов) по одному денежному обязательству получателя средств бюджета (администратора источников финансирования дефицита бюджета).</w:t>
      </w:r>
      <w:r w:rsidRPr="005C5239">
        <w:rPr>
          <w:rFonts w:ascii="Times New Roman" w:eastAsia="Times New Roman" w:hAnsi="Times New Roman"/>
          <w:sz w:val="20"/>
          <w:szCs w:val="20"/>
          <w:lang w:eastAsia="ru-RU"/>
        </w:rPr>
        <w:br/>
        <w:t>6. Для оплаты денежных обязательств по авансовым платежам в соответствии с условиями государственного контракта на поставку товаров, выполнение работ, оказание услуг, а также денежных обязательств по договору аренды в Заявке реквизиты документов, подтверждающих возникновение денежных обязательств, в соответствии с требованиями, установленными в подпункте 15 пункта 5 настоящего Порядка, могут не указываться.</w:t>
      </w:r>
      <w:r w:rsidRPr="005C5239">
        <w:rPr>
          <w:rFonts w:ascii="Times New Roman" w:eastAsia="Times New Roman" w:hAnsi="Times New Roman"/>
          <w:sz w:val="20"/>
          <w:szCs w:val="20"/>
          <w:lang w:eastAsia="ru-RU"/>
        </w:rPr>
        <w:br/>
        <w:t>7. Для подтверждения возникновения денежного обязательства получатель средств бюджета представляет в орган Федерального казначейства вместе с Заявкой указанные в ней в соответствии с подпунктом 15 пункта 5 настоящего Порядка соответствующий государственный контракт на поставку товаров, выполнение работ, оказание услуг или договор аренды и (или) документ, подтверждающий возникновение денежного обязательства (далее - документ-основание) согласно требованиям, установленным пунктом 9 настоящего Порядка.</w:t>
      </w:r>
      <w:r w:rsidRPr="005C5239">
        <w:rPr>
          <w:rFonts w:ascii="Times New Roman" w:eastAsia="Times New Roman" w:hAnsi="Times New Roman"/>
          <w:sz w:val="20"/>
          <w:szCs w:val="20"/>
          <w:lang w:eastAsia="ru-RU"/>
        </w:rPr>
        <w:br/>
        <w:t>8. Требования, установленные пунктом 7 настоящего Порядка, не распространяются на санкционирование оплаты денежных обязательств, связанных:</w:t>
      </w:r>
      <w:r w:rsidRPr="005C5239">
        <w:rPr>
          <w:rFonts w:ascii="Times New Roman" w:eastAsia="Times New Roman" w:hAnsi="Times New Roman"/>
          <w:sz w:val="20"/>
          <w:szCs w:val="20"/>
          <w:lang w:eastAsia="ru-RU"/>
        </w:rPr>
        <w:br/>
        <w:t>с социальными выплатами населению;</w:t>
      </w:r>
      <w:r w:rsidRPr="005C5239">
        <w:rPr>
          <w:rFonts w:ascii="Times New Roman" w:eastAsia="Times New Roman" w:hAnsi="Times New Roman"/>
          <w:sz w:val="20"/>
          <w:szCs w:val="20"/>
          <w:lang w:eastAsia="ru-RU"/>
        </w:rPr>
        <w:br/>
        <w:t>с предоставлением бюджетных инвестиций юридическим лицам, не являющимся государственными (муниципальными) учреждениями;</w:t>
      </w:r>
      <w:r w:rsidRPr="005C5239">
        <w:rPr>
          <w:rFonts w:ascii="Times New Roman" w:eastAsia="Times New Roman" w:hAnsi="Times New Roman"/>
          <w:sz w:val="20"/>
          <w:szCs w:val="20"/>
          <w:lang w:eastAsia="ru-RU"/>
        </w:rPr>
        <w:br/>
        <w:t>с предоставлением субсидий юридическим лицам, индивидуальным предпринимателям, физическим лицам - производителям товаров, работ, услуг;</w:t>
      </w:r>
      <w:r w:rsidRPr="005C5239">
        <w:rPr>
          <w:rFonts w:ascii="Times New Roman" w:eastAsia="Times New Roman" w:hAnsi="Times New Roman"/>
          <w:sz w:val="20"/>
          <w:szCs w:val="20"/>
          <w:lang w:eastAsia="ru-RU"/>
        </w:rPr>
        <w:br/>
        <w:t>с предоставлением межбюджетных трансфертов;</w:t>
      </w:r>
      <w:r w:rsidRPr="005C5239">
        <w:rPr>
          <w:rFonts w:ascii="Times New Roman" w:eastAsia="Times New Roman" w:hAnsi="Times New Roman"/>
          <w:sz w:val="20"/>
          <w:szCs w:val="20"/>
          <w:lang w:eastAsia="ru-RU"/>
        </w:rPr>
        <w:br/>
        <w:t>с предоставлением платежей, взносов, безвозмездных перечислений субъектам международного права;</w:t>
      </w:r>
      <w:r w:rsidRPr="005C5239">
        <w:rPr>
          <w:rFonts w:ascii="Times New Roman" w:eastAsia="Times New Roman" w:hAnsi="Times New Roman"/>
          <w:sz w:val="20"/>
          <w:szCs w:val="20"/>
          <w:lang w:eastAsia="ru-RU"/>
        </w:rPr>
        <w:br/>
        <w:t>с обслуживанием государственного (муниципального) долга;</w:t>
      </w:r>
      <w:r w:rsidRPr="005C5239">
        <w:rPr>
          <w:rFonts w:ascii="Times New Roman" w:eastAsia="Times New Roman" w:hAnsi="Times New Roman"/>
          <w:sz w:val="20"/>
          <w:szCs w:val="20"/>
          <w:lang w:eastAsia="ru-RU"/>
        </w:rPr>
        <w:br/>
        <w:t xml:space="preserve">с исполнением судебных актов по искам к бюджету Сибирского сельсовета </w:t>
      </w:r>
      <w:proofErr w:type="spellStart"/>
      <w:r w:rsidRPr="005C5239">
        <w:rPr>
          <w:rFonts w:ascii="Times New Roman" w:eastAsia="Times New Roman" w:hAnsi="Times New Roman"/>
          <w:sz w:val="20"/>
          <w:szCs w:val="20"/>
          <w:lang w:eastAsia="ru-RU"/>
        </w:rPr>
        <w:t>Купинского</w:t>
      </w:r>
      <w:proofErr w:type="spellEnd"/>
      <w:r w:rsidRPr="005C5239">
        <w:rPr>
          <w:rFonts w:ascii="Times New Roman" w:eastAsia="Times New Roman" w:hAnsi="Times New Roman"/>
          <w:sz w:val="20"/>
          <w:szCs w:val="20"/>
          <w:lang w:eastAsia="ru-RU"/>
        </w:rPr>
        <w:t xml:space="preserve"> района    о возмещении вреда, причиненного гражданину или юридическому лицу в результате незаконных действий (бездействия) органов государственной власти местного самоуправления либо должностных лиц этих органов.</w:t>
      </w:r>
      <w:r w:rsidRPr="005C5239">
        <w:rPr>
          <w:rFonts w:ascii="Times New Roman" w:eastAsia="Times New Roman" w:hAnsi="Times New Roman"/>
          <w:sz w:val="20"/>
          <w:szCs w:val="20"/>
          <w:lang w:eastAsia="ru-RU"/>
        </w:rPr>
        <w:br/>
        <w:t>9. Получатель средств бюджета представляет в орган Федерального казначейства документ-основание в форме электронной копии бумажного документа, созданной посредством его сканирования, или копии электронного документа, подтвержденных электронной цифровой подписью уполномоченного лица получателя средств бюджета (далее - электронная копия документа-основания).</w:t>
      </w:r>
      <w:r w:rsidRPr="005C5239">
        <w:rPr>
          <w:rFonts w:ascii="Times New Roman" w:eastAsia="Times New Roman" w:hAnsi="Times New Roman"/>
          <w:sz w:val="20"/>
          <w:szCs w:val="20"/>
          <w:lang w:eastAsia="ru-RU"/>
        </w:rPr>
        <w:br/>
        <w:t>При отсутствии у получателя средств бюджета технической возможности представления документа-основания в форме электронной копии бумажного документа, созданной посредством его сканирования, указанный документ-основание представляется на бумажном носителе.</w:t>
      </w:r>
      <w:r w:rsidRPr="005C5239">
        <w:rPr>
          <w:rFonts w:ascii="Times New Roman" w:eastAsia="Times New Roman" w:hAnsi="Times New Roman"/>
          <w:sz w:val="20"/>
          <w:szCs w:val="20"/>
          <w:lang w:eastAsia="ru-RU"/>
        </w:rPr>
        <w:br/>
        <w:t>В случае представления документа-основания на бумажном носителе и при наличии технической возможности у органа Федерального казначейства, уполномоченный руководителем органа Федерального казначейства работник формирует электронную копию документа-основания и подписывает ее своей электронной цифровой подписью. Орган федерального казначейства не вправе вносить изменения в электронную копию документа-основания.</w:t>
      </w:r>
      <w:r w:rsidRPr="005C5239">
        <w:rPr>
          <w:rFonts w:ascii="Times New Roman" w:eastAsia="Times New Roman" w:hAnsi="Times New Roman"/>
          <w:sz w:val="20"/>
          <w:szCs w:val="20"/>
          <w:lang w:eastAsia="ru-RU"/>
        </w:rPr>
        <w:br/>
        <w:t>Прилагаемый к Заявке документ-основание на бумажном носителе подлежит возврату получателю средств бюджета.</w:t>
      </w:r>
      <w:r w:rsidRPr="005C5239">
        <w:rPr>
          <w:rFonts w:ascii="Times New Roman" w:eastAsia="Times New Roman" w:hAnsi="Times New Roman"/>
          <w:sz w:val="20"/>
          <w:szCs w:val="20"/>
          <w:lang w:eastAsia="ru-RU"/>
        </w:rPr>
        <w:br/>
        <w:t>10.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r w:rsidRPr="005C5239">
        <w:rPr>
          <w:rFonts w:ascii="Times New Roman" w:eastAsia="Times New Roman" w:hAnsi="Times New Roman"/>
          <w:sz w:val="20"/>
          <w:szCs w:val="20"/>
          <w:lang w:eastAsia="ru-RU"/>
        </w:rPr>
        <w:br/>
        <w:t>1) коды классификации расходов бюджета, указанные в Заявке, должны соответствовать кодам бюджетной классификации Российской Федерации, действующим в текущем финансовом году на момент представления Заявки;</w:t>
      </w:r>
      <w:r w:rsidRPr="005C5239">
        <w:rPr>
          <w:rFonts w:ascii="Times New Roman" w:eastAsia="Times New Roman" w:hAnsi="Times New Roman"/>
          <w:sz w:val="20"/>
          <w:szCs w:val="20"/>
          <w:lang w:eastAsia="ru-RU"/>
        </w:rPr>
        <w:br/>
        <w:t>2) соответствие указанных в Заявке кодов классификации операций сектора государственного управления (далее - КОСГУ), относящихся к расходам бюджетов, текстовому назначению платежа, исходя из содержания текста назначения платежа, в соответствии с утвержденным в установленном порядке Министерством финансов Российской Федерации порядком применения бюджетной классификации Российской Федерации;</w:t>
      </w:r>
      <w:r w:rsidRPr="005C5239">
        <w:rPr>
          <w:rFonts w:ascii="Times New Roman" w:eastAsia="Times New Roman" w:hAnsi="Times New Roman"/>
          <w:sz w:val="20"/>
          <w:szCs w:val="20"/>
          <w:lang w:eastAsia="ru-RU"/>
        </w:rPr>
        <w:br/>
        <w:t xml:space="preserve">3) </w:t>
      </w:r>
      <w:proofErr w:type="spellStart"/>
      <w:r w:rsidRPr="005C5239">
        <w:rPr>
          <w:rFonts w:ascii="Times New Roman" w:eastAsia="Times New Roman" w:hAnsi="Times New Roman"/>
          <w:sz w:val="20"/>
          <w:szCs w:val="20"/>
          <w:lang w:eastAsia="ru-RU"/>
        </w:rPr>
        <w:t>непревышение</w:t>
      </w:r>
      <w:proofErr w:type="spellEnd"/>
      <w:r w:rsidRPr="005C5239">
        <w:rPr>
          <w:rFonts w:ascii="Times New Roman" w:eastAsia="Times New Roman" w:hAnsi="Times New Roman"/>
          <w:sz w:val="20"/>
          <w:szCs w:val="20"/>
          <w:lang w:eastAsia="ru-RU"/>
        </w:rPr>
        <w:t xml:space="preserve"> указанного в Заявке авансового платежа предельному размеру авансового платежа, установленному федеральным законом (постановлением Правительства Российской Федерации), в случае представления Заявки для оплаты денежных обязательств по государственным контрактам на поставку товаров, выполнение работ, оказание услуг, а также внесение арендной платы в сроки, не опережающие сроки, предусмотренные договором аренды, и в размере, не превышающем размер арендной платы за установленный договором аренды период;</w:t>
      </w:r>
      <w:r w:rsidRPr="005C5239">
        <w:rPr>
          <w:rFonts w:ascii="Times New Roman" w:eastAsia="Times New Roman" w:hAnsi="Times New Roman"/>
          <w:sz w:val="20"/>
          <w:szCs w:val="20"/>
          <w:lang w:eastAsia="ru-RU"/>
        </w:rPr>
        <w:br/>
        <w:t>4) соответствие содержания операции, исходя из документа-основания, коду КОСГУ и содержанию текста назначения платежа, указанным в Заявке;</w:t>
      </w:r>
      <w:r w:rsidRPr="005C5239">
        <w:rPr>
          <w:rFonts w:ascii="Times New Roman" w:eastAsia="Times New Roman" w:hAnsi="Times New Roman"/>
          <w:sz w:val="20"/>
          <w:szCs w:val="20"/>
          <w:lang w:eastAsia="ru-RU"/>
        </w:rPr>
        <w:br/>
        <w:t>5) не превышение сумм в Заявке остатков соответствующих предельных объемов финансирования, учтенных на лицевом счете получателя бюджетных средств;</w:t>
      </w:r>
      <w:r w:rsidRPr="005C5239">
        <w:rPr>
          <w:rFonts w:ascii="Times New Roman" w:eastAsia="Times New Roman" w:hAnsi="Times New Roman"/>
          <w:sz w:val="20"/>
          <w:szCs w:val="20"/>
          <w:lang w:eastAsia="ru-RU"/>
        </w:rPr>
        <w:br/>
        <w:t>6) не превышение сумм в Заявке остатка источника дополнительного бюджетного финансирования, если осуществляется проверка Заявки за счет источника дополнительного бюджетного финансирования;</w:t>
      </w:r>
      <w:r w:rsidRPr="005C5239">
        <w:rPr>
          <w:rFonts w:ascii="Times New Roman" w:eastAsia="Times New Roman" w:hAnsi="Times New Roman"/>
          <w:sz w:val="20"/>
          <w:szCs w:val="20"/>
          <w:lang w:eastAsia="ru-RU"/>
        </w:rPr>
        <w:br/>
        <w:t>7) не превышение размера авансового платежа, указанного в Заявке, над размером авансового платежа, предусмотренного государственным контрактом на поставку товаров, выполнение работ, оказание услуг.</w:t>
      </w:r>
      <w:r w:rsidRPr="005C5239">
        <w:rPr>
          <w:rFonts w:ascii="Times New Roman" w:eastAsia="Times New Roman" w:hAnsi="Times New Roman"/>
          <w:sz w:val="20"/>
          <w:szCs w:val="20"/>
          <w:lang w:eastAsia="ru-RU"/>
        </w:rPr>
        <w:br/>
        <w:t>11.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r w:rsidRPr="005C5239">
        <w:rPr>
          <w:rFonts w:ascii="Times New Roman" w:eastAsia="Times New Roman" w:hAnsi="Times New Roman"/>
          <w:sz w:val="20"/>
          <w:szCs w:val="20"/>
          <w:lang w:eastAsia="ru-RU"/>
        </w:rPr>
        <w:br/>
        <w:t>1) коды классификации расходов бюджетов, указанные в Заявке, должны соответствовать кодам бюджетной классификации Российской Федерации, действующим в текущем финансовом году на момент представления Заявки;</w:t>
      </w:r>
      <w:r w:rsidRPr="005C5239">
        <w:rPr>
          <w:rFonts w:ascii="Times New Roman" w:eastAsia="Times New Roman" w:hAnsi="Times New Roman"/>
          <w:sz w:val="20"/>
          <w:szCs w:val="20"/>
          <w:lang w:eastAsia="ru-RU"/>
        </w:rPr>
        <w:br/>
        <w:t>2) соответствие указанных в Заявке кодов КОСГУ, относящихся к расходам бюджетов, исходя из содержания текста назначения платежа, кодам, указанным в порядке применения бюджетной классификации Российской Федерации, утвержденном в установленном порядке Министерством финансов Российской Федерации;</w:t>
      </w:r>
      <w:r w:rsidRPr="005C5239">
        <w:rPr>
          <w:rFonts w:ascii="Times New Roman" w:eastAsia="Times New Roman" w:hAnsi="Times New Roman"/>
          <w:sz w:val="20"/>
          <w:szCs w:val="20"/>
          <w:lang w:eastAsia="ru-RU"/>
        </w:rPr>
        <w:br/>
        <w:t>3) не превышение сумм, указанных в Заявке, остаткам соответствующих бюджетных ассигнований, учтенных на лицевом счете получателя бюджетных средств.</w:t>
      </w:r>
      <w:r w:rsidRPr="005C5239">
        <w:rPr>
          <w:rFonts w:ascii="Times New Roman" w:eastAsia="Times New Roman" w:hAnsi="Times New Roman"/>
          <w:sz w:val="20"/>
          <w:szCs w:val="20"/>
          <w:lang w:eastAsia="ru-RU"/>
        </w:rPr>
        <w:br/>
        <w:t>12. При санкционировании оплаты денежных обязательств по выплатам по источникам финансирования дефицита бюджета осуществляется проверка Заявки по следующим направлениям:</w:t>
      </w:r>
      <w:r w:rsidRPr="005C5239">
        <w:rPr>
          <w:rFonts w:ascii="Times New Roman" w:eastAsia="Times New Roman" w:hAnsi="Times New Roman"/>
          <w:sz w:val="20"/>
          <w:szCs w:val="20"/>
          <w:lang w:eastAsia="ru-RU"/>
        </w:rPr>
        <w:br/>
        <w:t>1) коды классификации источников финансирования дефицита бюджета, указанные в Заявке, должны соответствовать кодам бюджетной классификации Российской Федерации, действующим в текущем финансовом году на момент представления Заявки;</w:t>
      </w:r>
      <w:r w:rsidRPr="005C5239">
        <w:rPr>
          <w:rFonts w:ascii="Times New Roman" w:eastAsia="Times New Roman" w:hAnsi="Times New Roman"/>
          <w:sz w:val="20"/>
          <w:szCs w:val="20"/>
          <w:lang w:eastAsia="ru-RU"/>
        </w:rPr>
        <w:br/>
        <w:t>2) соответствие указанных в Заявке кодов КОСГУ, относящихся к источникам финансирования дефицитов бюджетов, исходя из содержания текста назначения платежа, кодам, указанным в порядке применения бюджетной классификации Российской Федерации, утвержденном в установленном порядке Министерством финансов Российской Федерации;</w:t>
      </w:r>
      <w:r w:rsidRPr="005C5239">
        <w:rPr>
          <w:rFonts w:ascii="Times New Roman" w:eastAsia="Times New Roman" w:hAnsi="Times New Roman"/>
          <w:sz w:val="20"/>
          <w:szCs w:val="20"/>
          <w:lang w:eastAsia="ru-RU"/>
        </w:rPr>
        <w:br/>
        <w:t>3) не превышение сумм, указанных в Заявке,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r w:rsidRPr="005C5239">
        <w:rPr>
          <w:rFonts w:ascii="Times New Roman" w:eastAsia="Times New Roman" w:hAnsi="Times New Roman"/>
          <w:sz w:val="20"/>
          <w:szCs w:val="20"/>
          <w:lang w:eastAsia="ru-RU"/>
        </w:rPr>
        <w:br/>
        <w:t>13. В случае если форма или информация, указанная в Заявке, не соответствуют требованиям, установленным пунктами 4, 5, подпунктами 1, 2, 4 - 8 пункта 10, пунктами 12 настоящего Порядка, орган Федерального казначейства регистрирует представленную Заявку в Журнале регистрации неисполненных документов (код по КФД 0531804) в установленном порядке и возвращает получателю средств бюджета (администратору источников финансирования дефицита бюджета) не позднее срока, установленного пунктом 3 настоящего Порядка, экземпляры Заявки на бумажном носителе с указанием в прилагаемом Протоколе (код по КФД 0531805) в установленном порядке, причины возврата.</w:t>
      </w:r>
      <w:r w:rsidRPr="005C5239">
        <w:rPr>
          <w:rFonts w:ascii="Times New Roman" w:eastAsia="Times New Roman" w:hAnsi="Times New Roman"/>
          <w:sz w:val="20"/>
          <w:szCs w:val="20"/>
          <w:lang w:eastAsia="ru-RU"/>
        </w:rPr>
        <w:br/>
        <w:t>В случае если Заявка представлялась в электронном виде, получателю средств бюджета (администратору источников финансирования бюджета) не позднее срока, установленного пунктом 3 настоящего Порядка, направляется Протокол в электронном виде, в котором указывается причина возврата.</w:t>
      </w:r>
      <w:r w:rsidRPr="005C5239">
        <w:rPr>
          <w:rFonts w:ascii="Times New Roman" w:eastAsia="Times New Roman" w:hAnsi="Times New Roman"/>
          <w:sz w:val="20"/>
          <w:szCs w:val="20"/>
          <w:lang w:eastAsia="ru-RU"/>
        </w:rPr>
        <w:br/>
        <w:t>14. При положительном результате проверки в соответствии с требованиями, установленными настоящим Порядком, в Заявке, представленной на бумажном носителе, уполномоченным руководителем органа Федерального казначейства работником проставляется отметка, подтверждающая санкционирование оплаты денежных обязательств получателя средств бюджета (администратора источников финансирования дефицита бюджета) с указанием даты, подписи, расшифровки подписи, содержащей фамилию, инициалы указанного работника, и Заявка принимается к исполнению</w:t>
      </w:r>
    </w:p>
    <w:p w:rsidR="005C5239" w:rsidRPr="005C5239" w:rsidRDefault="005C5239" w:rsidP="005C5239">
      <w:pPr>
        <w:spacing w:after="0" w:line="240" w:lineRule="auto"/>
        <w:rPr>
          <w:rFonts w:ascii="Times New Roman" w:eastAsia="Times New Roman" w:hAnsi="Times New Roman"/>
          <w:sz w:val="20"/>
          <w:szCs w:val="20"/>
          <w:lang w:eastAsia="ru-RU"/>
        </w:rPr>
      </w:pPr>
    </w:p>
    <w:p w:rsidR="005C5239" w:rsidRPr="005C5239" w:rsidRDefault="005C5239" w:rsidP="005C5239">
      <w:pPr>
        <w:spacing w:line="256" w:lineRule="auto"/>
        <w:rPr>
          <w:sz w:val="20"/>
          <w:szCs w:val="20"/>
        </w:rPr>
      </w:pPr>
    </w:p>
    <w:p w:rsidR="007B2346" w:rsidRPr="007B2346" w:rsidRDefault="007B2346" w:rsidP="007B2346">
      <w:pPr>
        <w:spacing w:after="4" w:line="270" w:lineRule="exact"/>
        <w:ind w:right="225"/>
        <w:jc w:val="center"/>
        <w:rPr>
          <w:rFonts w:ascii="Times New Roman" w:eastAsia="Arial Unicode MS" w:hAnsi="Times New Roman"/>
          <w:sz w:val="20"/>
          <w:szCs w:val="20"/>
          <w:lang w:eastAsia="ru-RU"/>
        </w:rPr>
      </w:pPr>
      <w:r w:rsidRPr="007B2346">
        <w:rPr>
          <w:rFonts w:ascii="Times New Roman" w:eastAsia="Arial Unicode MS" w:hAnsi="Times New Roman"/>
          <w:sz w:val="20"/>
          <w:szCs w:val="20"/>
          <w:lang w:eastAsia="ru-RU"/>
        </w:rPr>
        <w:t>АДМИНИСТРАЦИЯ СИБИРСКОГО СЕЛЬСОВЕТА</w:t>
      </w:r>
    </w:p>
    <w:p w:rsidR="007B2346" w:rsidRPr="007B2346" w:rsidRDefault="007B2346" w:rsidP="007B2346">
      <w:pPr>
        <w:spacing w:after="4" w:line="270" w:lineRule="exact"/>
        <w:ind w:right="225"/>
        <w:jc w:val="center"/>
        <w:rPr>
          <w:rFonts w:ascii="Times New Roman" w:eastAsia="Arial Unicode MS" w:hAnsi="Times New Roman"/>
          <w:sz w:val="20"/>
          <w:szCs w:val="20"/>
          <w:lang w:eastAsia="ru-RU"/>
        </w:rPr>
      </w:pPr>
      <w:r w:rsidRPr="007B2346">
        <w:rPr>
          <w:rFonts w:ascii="Times New Roman" w:eastAsia="Arial Unicode MS" w:hAnsi="Times New Roman"/>
          <w:sz w:val="20"/>
          <w:szCs w:val="20"/>
          <w:lang w:eastAsia="ru-RU"/>
        </w:rPr>
        <w:t>КУПИНСКОГО РАЙОНА НОВОСИБИРСКОЙ ОБЛАСТИ</w:t>
      </w:r>
    </w:p>
    <w:p w:rsidR="007B2346" w:rsidRPr="007B2346" w:rsidRDefault="007B2346" w:rsidP="007B2346">
      <w:pPr>
        <w:spacing w:after="4" w:line="270" w:lineRule="exact"/>
        <w:ind w:right="225"/>
        <w:jc w:val="center"/>
        <w:rPr>
          <w:rFonts w:ascii="Times New Roman" w:eastAsia="Arial Unicode MS" w:hAnsi="Times New Roman"/>
          <w:sz w:val="20"/>
          <w:szCs w:val="20"/>
          <w:lang w:eastAsia="ru-RU"/>
        </w:rPr>
      </w:pPr>
      <w:r w:rsidRPr="007B2346">
        <w:rPr>
          <w:rFonts w:ascii="Times New Roman" w:eastAsia="Arial Unicode MS" w:hAnsi="Times New Roman"/>
          <w:sz w:val="20"/>
          <w:szCs w:val="20"/>
          <w:lang w:eastAsia="ru-RU"/>
        </w:rPr>
        <w:t>П О С Т А Н О В Л Е Н И Е</w:t>
      </w:r>
    </w:p>
    <w:p w:rsidR="007B2346" w:rsidRPr="007B2346" w:rsidRDefault="007B2346" w:rsidP="007B2346">
      <w:pPr>
        <w:spacing w:after="4" w:line="270" w:lineRule="exact"/>
        <w:ind w:right="225"/>
        <w:jc w:val="center"/>
        <w:rPr>
          <w:rFonts w:ascii="Times New Roman" w:eastAsia="Arial Unicode MS" w:hAnsi="Times New Roman"/>
          <w:sz w:val="20"/>
          <w:szCs w:val="20"/>
          <w:lang w:eastAsia="ru-RU"/>
        </w:rPr>
      </w:pPr>
    </w:p>
    <w:p w:rsidR="007B2346" w:rsidRPr="007B2346" w:rsidRDefault="007B2346" w:rsidP="007B2346">
      <w:pPr>
        <w:spacing w:after="4" w:line="270" w:lineRule="exact"/>
        <w:ind w:right="225"/>
        <w:rPr>
          <w:rFonts w:ascii="Times New Roman" w:eastAsia="Arial Unicode MS" w:hAnsi="Times New Roman"/>
          <w:sz w:val="20"/>
          <w:szCs w:val="20"/>
          <w:lang w:eastAsia="ru-RU"/>
        </w:rPr>
      </w:pPr>
      <w:r w:rsidRPr="007B2346">
        <w:rPr>
          <w:rFonts w:ascii="Times New Roman" w:eastAsia="Arial Unicode MS" w:hAnsi="Times New Roman"/>
          <w:sz w:val="20"/>
          <w:szCs w:val="20"/>
          <w:lang w:eastAsia="ru-RU"/>
        </w:rPr>
        <w:t>24.08.2018</w:t>
      </w:r>
      <w:r w:rsidRPr="007B2346">
        <w:rPr>
          <w:rFonts w:ascii="Times New Roman" w:eastAsia="Arial Unicode MS" w:hAnsi="Times New Roman"/>
          <w:sz w:val="20"/>
          <w:szCs w:val="20"/>
          <w:lang w:eastAsia="ru-RU"/>
        </w:rPr>
        <w:tab/>
      </w:r>
      <w:r w:rsidRPr="007B2346">
        <w:rPr>
          <w:rFonts w:ascii="Times New Roman" w:eastAsia="Arial Unicode MS" w:hAnsi="Times New Roman"/>
          <w:sz w:val="20"/>
          <w:szCs w:val="20"/>
          <w:lang w:eastAsia="ru-RU"/>
        </w:rPr>
        <w:tab/>
      </w:r>
      <w:r w:rsidRPr="007B2346">
        <w:rPr>
          <w:rFonts w:ascii="Times New Roman" w:eastAsia="Arial Unicode MS" w:hAnsi="Times New Roman"/>
          <w:sz w:val="20"/>
          <w:szCs w:val="20"/>
          <w:lang w:eastAsia="ru-RU"/>
        </w:rPr>
        <w:tab/>
      </w:r>
      <w:r w:rsidRPr="007B2346">
        <w:rPr>
          <w:rFonts w:ascii="Times New Roman" w:eastAsia="Arial Unicode MS" w:hAnsi="Times New Roman"/>
          <w:sz w:val="20"/>
          <w:szCs w:val="20"/>
          <w:lang w:eastAsia="ru-RU"/>
        </w:rPr>
        <w:tab/>
      </w:r>
      <w:r w:rsidRPr="007B2346">
        <w:rPr>
          <w:rFonts w:ascii="Times New Roman" w:eastAsia="Arial Unicode MS" w:hAnsi="Times New Roman"/>
          <w:sz w:val="20"/>
          <w:szCs w:val="20"/>
          <w:lang w:eastAsia="ru-RU"/>
        </w:rPr>
        <w:tab/>
      </w:r>
      <w:r w:rsidRPr="007B2346">
        <w:rPr>
          <w:rFonts w:ascii="Times New Roman" w:eastAsia="Arial Unicode MS" w:hAnsi="Times New Roman"/>
          <w:sz w:val="20"/>
          <w:szCs w:val="20"/>
          <w:lang w:eastAsia="ru-RU"/>
        </w:rPr>
        <w:tab/>
      </w:r>
      <w:r w:rsidRPr="007B2346">
        <w:rPr>
          <w:rFonts w:ascii="Times New Roman" w:eastAsia="Arial Unicode MS" w:hAnsi="Times New Roman"/>
          <w:sz w:val="20"/>
          <w:szCs w:val="20"/>
          <w:lang w:eastAsia="ru-RU"/>
        </w:rPr>
        <w:tab/>
      </w:r>
      <w:r w:rsidRPr="007B2346">
        <w:rPr>
          <w:rFonts w:ascii="Times New Roman" w:eastAsia="Arial Unicode MS" w:hAnsi="Times New Roman"/>
          <w:sz w:val="20"/>
          <w:szCs w:val="20"/>
          <w:lang w:eastAsia="ru-RU"/>
        </w:rPr>
        <w:tab/>
        <w:t xml:space="preserve">                             № 51</w:t>
      </w:r>
    </w:p>
    <w:p w:rsidR="007B2346" w:rsidRPr="007B2346" w:rsidRDefault="007B2346" w:rsidP="007B2346">
      <w:pPr>
        <w:spacing w:after="0" w:line="240" w:lineRule="auto"/>
        <w:jc w:val="center"/>
        <w:rPr>
          <w:rFonts w:ascii="Times New Roman" w:hAnsi="Times New Roman"/>
          <w:sz w:val="20"/>
          <w:szCs w:val="20"/>
        </w:rPr>
      </w:pPr>
      <w:proofErr w:type="gramStart"/>
      <w:r w:rsidRPr="007B2346">
        <w:rPr>
          <w:rFonts w:ascii="Times New Roman" w:hAnsi="Times New Roman"/>
          <w:sz w:val="20"/>
          <w:szCs w:val="20"/>
        </w:rPr>
        <w:t>п</w:t>
      </w:r>
      <w:proofErr w:type="gramEnd"/>
      <w:r w:rsidRPr="007B2346">
        <w:rPr>
          <w:rFonts w:ascii="Times New Roman" w:hAnsi="Times New Roman"/>
          <w:sz w:val="20"/>
          <w:szCs w:val="20"/>
        </w:rPr>
        <w:t xml:space="preserve"> Сибирский</w:t>
      </w:r>
    </w:p>
    <w:p w:rsidR="007B2346" w:rsidRPr="007B2346" w:rsidRDefault="007B2346" w:rsidP="007B2346">
      <w:pPr>
        <w:spacing w:after="0" w:line="240" w:lineRule="auto"/>
        <w:jc w:val="center"/>
        <w:rPr>
          <w:rFonts w:ascii="Times New Roman" w:hAnsi="Times New Roman"/>
          <w:sz w:val="20"/>
          <w:szCs w:val="20"/>
        </w:rPr>
      </w:pPr>
    </w:p>
    <w:p w:rsidR="007B2346" w:rsidRPr="007B2346" w:rsidRDefault="007B2346" w:rsidP="007B2346">
      <w:pPr>
        <w:spacing w:after="200" w:line="240" w:lineRule="auto"/>
        <w:jc w:val="center"/>
        <w:rPr>
          <w:rFonts w:ascii="Times New Roman" w:hAnsi="Times New Roman"/>
          <w:b/>
          <w:sz w:val="20"/>
          <w:szCs w:val="20"/>
        </w:rPr>
      </w:pPr>
      <w:proofErr w:type="gramStart"/>
      <w:r w:rsidRPr="007B2346">
        <w:rPr>
          <w:rFonts w:ascii="Times New Roman" w:hAnsi="Times New Roman"/>
          <w:b/>
          <w:color w:val="000000"/>
          <w:sz w:val="20"/>
          <w:szCs w:val="20"/>
        </w:rPr>
        <w:t>Об  утверждении</w:t>
      </w:r>
      <w:proofErr w:type="gramEnd"/>
      <w:r w:rsidRPr="007B2346">
        <w:rPr>
          <w:b/>
          <w:color w:val="000000"/>
          <w:sz w:val="20"/>
          <w:szCs w:val="20"/>
        </w:rPr>
        <w:t xml:space="preserve"> </w:t>
      </w:r>
      <w:r w:rsidRPr="007B2346">
        <w:rPr>
          <w:rFonts w:ascii="Times New Roman" w:hAnsi="Times New Roman"/>
          <w:b/>
          <w:sz w:val="20"/>
          <w:szCs w:val="20"/>
        </w:rPr>
        <w:t xml:space="preserve">Порядка предоставления бюджетной отчетности и уведомления субъекта бюджетной отчетности о результатах проведенной камеральной проверки бюджетной отчетности об исполнении местного бюджета Сибирского сельсовета </w:t>
      </w:r>
      <w:proofErr w:type="spellStart"/>
      <w:r w:rsidRPr="007B2346">
        <w:rPr>
          <w:rFonts w:ascii="Times New Roman" w:hAnsi="Times New Roman"/>
          <w:b/>
          <w:sz w:val="20"/>
          <w:szCs w:val="20"/>
        </w:rPr>
        <w:t>Купинского</w:t>
      </w:r>
      <w:proofErr w:type="spellEnd"/>
      <w:r w:rsidRPr="007B2346">
        <w:rPr>
          <w:rFonts w:ascii="Times New Roman" w:hAnsi="Times New Roman"/>
          <w:b/>
          <w:sz w:val="20"/>
          <w:szCs w:val="20"/>
        </w:rPr>
        <w:t xml:space="preserve"> района Новосибирской области</w:t>
      </w:r>
    </w:p>
    <w:p w:rsidR="007B2346" w:rsidRPr="007B2346" w:rsidRDefault="007B2346" w:rsidP="007B2346">
      <w:pPr>
        <w:spacing w:after="0" w:line="240" w:lineRule="auto"/>
        <w:jc w:val="both"/>
        <w:rPr>
          <w:rFonts w:ascii="Times New Roman" w:hAnsi="Times New Roman"/>
          <w:sz w:val="20"/>
          <w:szCs w:val="20"/>
        </w:rPr>
      </w:pPr>
      <w:r w:rsidRPr="007B2346">
        <w:rPr>
          <w:rFonts w:ascii="Times New Roman" w:hAnsi="Times New Roman"/>
          <w:sz w:val="20"/>
          <w:szCs w:val="20"/>
        </w:rPr>
        <w:t xml:space="preserve">       В соответствии с Бюджетным кодексом Российской Федерации, Инструкцией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и 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Министерства финансов Российской Федерации от 25.03.2011 №33н в целях установления единого порядка составления и представления отчетности об исполнении местного бюджета Сибирского сельсовета </w:t>
      </w:r>
      <w:proofErr w:type="spellStart"/>
      <w:r w:rsidRPr="007B2346">
        <w:rPr>
          <w:rFonts w:ascii="Times New Roman" w:hAnsi="Times New Roman"/>
          <w:sz w:val="20"/>
          <w:szCs w:val="20"/>
        </w:rPr>
        <w:t>Купинского</w:t>
      </w:r>
      <w:proofErr w:type="spellEnd"/>
      <w:r w:rsidRPr="007B2346">
        <w:rPr>
          <w:rFonts w:ascii="Times New Roman" w:hAnsi="Times New Roman"/>
          <w:sz w:val="20"/>
          <w:szCs w:val="20"/>
        </w:rPr>
        <w:t xml:space="preserve"> района Новосибирской области, </w:t>
      </w:r>
    </w:p>
    <w:p w:rsidR="007B2346" w:rsidRPr="007B2346" w:rsidRDefault="007B2346" w:rsidP="007B2346">
      <w:pPr>
        <w:spacing w:after="0" w:line="240" w:lineRule="auto"/>
        <w:rPr>
          <w:rFonts w:ascii="Times New Roman" w:hAnsi="Times New Roman"/>
          <w:sz w:val="20"/>
          <w:szCs w:val="20"/>
        </w:rPr>
      </w:pPr>
      <w:r w:rsidRPr="007B2346">
        <w:rPr>
          <w:rFonts w:ascii="Times New Roman" w:hAnsi="Times New Roman"/>
          <w:sz w:val="20"/>
          <w:szCs w:val="20"/>
        </w:rPr>
        <w:t>ПОСТАНОВЛЯЮ:</w:t>
      </w:r>
    </w:p>
    <w:p w:rsidR="007B2346" w:rsidRPr="007B2346" w:rsidRDefault="007B2346" w:rsidP="007B2346">
      <w:pPr>
        <w:spacing w:after="0" w:line="240" w:lineRule="auto"/>
        <w:jc w:val="both"/>
        <w:rPr>
          <w:rFonts w:ascii="Times New Roman" w:hAnsi="Times New Roman"/>
          <w:sz w:val="20"/>
          <w:szCs w:val="20"/>
        </w:rPr>
      </w:pPr>
      <w:proofErr w:type="gramStart"/>
      <w:r w:rsidRPr="007B2346">
        <w:rPr>
          <w:rFonts w:ascii="Times New Roman" w:hAnsi="Times New Roman"/>
          <w:sz w:val="20"/>
          <w:szCs w:val="20"/>
        </w:rPr>
        <w:t>1.Утвердить  Порядок</w:t>
      </w:r>
      <w:proofErr w:type="gramEnd"/>
      <w:r w:rsidRPr="007B2346">
        <w:rPr>
          <w:rFonts w:ascii="Times New Roman" w:hAnsi="Times New Roman"/>
          <w:sz w:val="20"/>
          <w:szCs w:val="20"/>
        </w:rPr>
        <w:t xml:space="preserve"> предоставления бюджетной отчетности и уведомления субъекта бюджетной отчетности о результатах проведенной камеральной проверки бюджетной отчетности об исполнении местного бюджета Сибирского сельсовета </w:t>
      </w:r>
      <w:proofErr w:type="spellStart"/>
      <w:r w:rsidRPr="007B2346">
        <w:rPr>
          <w:rFonts w:ascii="Times New Roman" w:hAnsi="Times New Roman"/>
          <w:sz w:val="20"/>
          <w:szCs w:val="20"/>
        </w:rPr>
        <w:t>Купинского</w:t>
      </w:r>
      <w:proofErr w:type="spellEnd"/>
      <w:r w:rsidRPr="007B2346">
        <w:rPr>
          <w:rFonts w:ascii="Times New Roman" w:hAnsi="Times New Roman"/>
          <w:sz w:val="20"/>
          <w:szCs w:val="20"/>
        </w:rPr>
        <w:t xml:space="preserve"> района Новосибирской области </w:t>
      </w:r>
      <w:r w:rsidRPr="007B2346">
        <w:rPr>
          <w:rFonts w:ascii="Times New Roman" w:hAnsi="Times New Roman"/>
          <w:color w:val="000000"/>
          <w:sz w:val="20"/>
          <w:szCs w:val="20"/>
        </w:rPr>
        <w:t>(приложение).</w:t>
      </w:r>
    </w:p>
    <w:p w:rsidR="007B2346" w:rsidRPr="007B2346" w:rsidRDefault="007B2346" w:rsidP="007B2346">
      <w:pPr>
        <w:spacing w:after="0" w:line="240" w:lineRule="auto"/>
        <w:jc w:val="both"/>
        <w:rPr>
          <w:rFonts w:ascii="Times New Roman" w:hAnsi="Times New Roman"/>
          <w:sz w:val="20"/>
          <w:szCs w:val="20"/>
        </w:rPr>
      </w:pPr>
      <w:r w:rsidRPr="007B2346">
        <w:rPr>
          <w:rFonts w:ascii="Times New Roman" w:hAnsi="Times New Roman"/>
          <w:sz w:val="20"/>
          <w:szCs w:val="20"/>
        </w:rPr>
        <w:t xml:space="preserve">2.Опубликовать настоящее постановление в периодическом печатном издании администрации Сибирского </w:t>
      </w:r>
      <w:proofErr w:type="gramStart"/>
      <w:r w:rsidRPr="007B2346">
        <w:rPr>
          <w:rFonts w:ascii="Times New Roman" w:hAnsi="Times New Roman"/>
          <w:sz w:val="20"/>
          <w:szCs w:val="20"/>
        </w:rPr>
        <w:t xml:space="preserve">сельсовета  </w:t>
      </w:r>
      <w:proofErr w:type="spellStart"/>
      <w:r w:rsidRPr="007B2346">
        <w:rPr>
          <w:rFonts w:ascii="Times New Roman" w:hAnsi="Times New Roman"/>
          <w:sz w:val="20"/>
          <w:szCs w:val="20"/>
        </w:rPr>
        <w:t>Купинского</w:t>
      </w:r>
      <w:proofErr w:type="spellEnd"/>
      <w:proofErr w:type="gramEnd"/>
      <w:r w:rsidRPr="007B2346">
        <w:rPr>
          <w:rFonts w:ascii="Times New Roman" w:hAnsi="Times New Roman"/>
          <w:sz w:val="20"/>
          <w:szCs w:val="20"/>
        </w:rPr>
        <w:t xml:space="preserve"> района «Муниципальные ведомости» и разместить на официальном сайте администрации Сибирского сельсовета </w:t>
      </w:r>
      <w:proofErr w:type="spellStart"/>
      <w:r w:rsidRPr="007B2346">
        <w:rPr>
          <w:rFonts w:ascii="Times New Roman" w:hAnsi="Times New Roman"/>
          <w:sz w:val="20"/>
          <w:szCs w:val="20"/>
        </w:rPr>
        <w:t>Купинского</w:t>
      </w:r>
      <w:proofErr w:type="spellEnd"/>
      <w:r w:rsidRPr="007B2346">
        <w:rPr>
          <w:rFonts w:ascii="Times New Roman" w:hAnsi="Times New Roman"/>
          <w:sz w:val="20"/>
          <w:szCs w:val="20"/>
        </w:rPr>
        <w:t xml:space="preserve"> района в сети «Интернет».   </w:t>
      </w:r>
    </w:p>
    <w:p w:rsidR="007B2346" w:rsidRPr="007B2346" w:rsidRDefault="007B2346" w:rsidP="007B2346">
      <w:pPr>
        <w:spacing w:after="4" w:line="240" w:lineRule="auto"/>
        <w:ind w:right="225"/>
        <w:jc w:val="both"/>
        <w:rPr>
          <w:rFonts w:ascii="Times New Roman" w:eastAsia="Arial Unicode MS" w:hAnsi="Times New Roman"/>
          <w:sz w:val="20"/>
          <w:szCs w:val="20"/>
          <w:lang w:eastAsia="ru-RU"/>
        </w:rPr>
      </w:pPr>
      <w:r w:rsidRPr="007B2346">
        <w:rPr>
          <w:rFonts w:ascii="Times New Roman" w:eastAsia="Arial Unicode MS" w:hAnsi="Times New Roman"/>
          <w:sz w:val="20"/>
          <w:szCs w:val="20"/>
          <w:lang w:eastAsia="ru-RU"/>
        </w:rPr>
        <w:t xml:space="preserve">3.  </w:t>
      </w:r>
      <w:proofErr w:type="gramStart"/>
      <w:r w:rsidRPr="007B2346">
        <w:rPr>
          <w:rFonts w:ascii="Times New Roman" w:eastAsia="Arial Unicode MS" w:hAnsi="Times New Roman"/>
          <w:sz w:val="20"/>
          <w:szCs w:val="20"/>
          <w:lang w:eastAsia="ru-RU"/>
        </w:rPr>
        <w:t>Контроль  за</w:t>
      </w:r>
      <w:proofErr w:type="gramEnd"/>
      <w:r w:rsidRPr="007B2346">
        <w:rPr>
          <w:rFonts w:ascii="Times New Roman" w:eastAsia="Arial Unicode MS" w:hAnsi="Times New Roman"/>
          <w:sz w:val="20"/>
          <w:szCs w:val="20"/>
          <w:lang w:eastAsia="ru-RU"/>
        </w:rPr>
        <w:t xml:space="preserve"> исполнением настоящего постановления оставляю за собой.</w:t>
      </w:r>
    </w:p>
    <w:p w:rsidR="007B2346" w:rsidRPr="007B2346" w:rsidRDefault="007B2346" w:rsidP="007B2346">
      <w:pPr>
        <w:spacing w:after="4" w:line="240" w:lineRule="auto"/>
        <w:ind w:right="225"/>
        <w:jc w:val="both"/>
        <w:rPr>
          <w:rFonts w:ascii="Times New Roman" w:eastAsia="Arial Unicode MS" w:hAnsi="Times New Roman"/>
          <w:sz w:val="20"/>
          <w:szCs w:val="20"/>
          <w:lang w:eastAsia="ru-RU"/>
        </w:rPr>
      </w:pPr>
    </w:p>
    <w:p w:rsidR="007B2346" w:rsidRPr="007B2346" w:rsidRDefault="007B2346" w:rsidP="007B2346">
      <w:pPr>
        <w:spacing w:after="4" w:line="240" w:lineRule="auto"/>
        <w:ind w:right="225"/>
        <w:rPr>
          <w:rFonts w:ascii="Times New Roman" w:eastAsia="Arial Unicode MS" w:hAnsi="Times New Roman"/>
          <w:sz w:val="20"/>
          <w:szCs w:val="20"/>
          <w:lang w:eastAsia="ru-RU"/>
        </w:rPr>
      </w:pPr>
      <w:r w:rsidRPr="007B2346">
        <w:rPr>
          <w:rFonts w:ascii="Times New Roman" w:eastAsia="Arial Unicode MS" w:hAnsi="Times New Roman"/>
          <w:sz w:val="20"/>
          <w:szCs w:val="20"/>
          <w:lang w:eastAsia="ru-RU"/>
        </w:rPr>
        <w:t>Глава Сибирского сельсовета</w:t>
      </w:r>
    </w:p>
    <w:p w:rsidR="007B2346" w:rsidRPr="007B2346" w:rsidRDefault="007B2346" w:rsidP="007B2346">
      <w:pPr>
        <w:spacing w:after="4" w:line="240" w:lineRule="auto"/>
        <w:ind w:right="225"/>
        <w:rPr>
          <w:rFonts w:ascii="Times New Roman" w:eastAsia="Arial Unicode MS" w:hAnsi="Times New Roman"/>
          <w:sz w:val="20"/>
          <w:szCs w:val="20"/>
          <w:lang w:eastAsia="ru-RU"/>
        </w:rPr>
      </w:pPr>
      <w:proofErr w:type="spellStart"/>
      <w:r w:rsidRPr="007B2346">
        <w:rPr>
          <w:rFonts w:ascii="Times New Roman" w:eastAsia="Arial Unicode MS" w:hAnsi="Times New Roman"/>
          <w:sz w:val="20"/>
          <w:szCs w:val="20"/>
          <w:lang w:eastAsia="ru-RU"/>
        </w:rPr>
        <w:t>Купинского</w:t>
      </w:r>
      <w:proofErr w:type="spellEnd"/>
      <w:r w:rsidRPr="007B2346">
        <w:rPr>
          <w:rFonts w:ascii="Times New Roman" w:eastAsia="Arial Unicode MS" w:hAnsi="Times New Roman"/>
          <w:sz w:val="20"/>
          <w:szCs w:val="20"/>
          <w:lang w:eastAsia="ru-RU"/>
        </w:rPr>
        <w:t xml:space="preserve"> района Новосибирской области    </w:t>
      </w:r>
      <w:r w:rsidRPr="007B2346">
        <w:rPr>
          <w:rFonts w:ascii="Times New Roman" w:eastAsia="Arial Unicode MS" w:hAnsi="Times New Roman"/>
          <w:sz w:val="20"/>
          <w:szCs w:val="20"/>
          <w:lang w:eastAsia="ru-RU"/>
        </w:rPr>
        <w:tab/>
      </w:r>
      <w:r w:rsidRPr="007B2346">
        <w:rPr>
          <w:rFonts w:ascii="Times New Roman" w:eastAsia="Arial Unicode MS" w:hAnsi="Times New Roman"/>
          <w:sz w:val="20"/>
          <w:szCs w:val="20"/>
          <w:lang w:eastAsia="ru-RU"/>
        </w:rPr>
        <w:tab/>
      </w:r>
      <w:r w:rsidRPr="007B2346">
        <w:rPr>
          <w:rFonts w:ascii="Times New Roman" w:eastAsia="Arial Unicode MS" w:hAnsi="Times New Roman"/>
          <w:sz w:val="20"/>
          <w:szCs w:val="20"/>
          <w:lang w:eastAsia="ru-RU"/>
        </w:rPr>
        <w:tab/>
      </w:r>
      <w:proofErr w:type="spellStart"/>
      <w:r w:rsidRPr="007B2346">
        <w:rPr>
          <w:rFonts w:ascii="Times New Roman" w:eastAsia="Arial Unicode MS" w:hAnsi="Times New Roman"/>
          <w:sz w:val="20"/>
          <w:szCs w:val="20"/>
          <w:lang w:eastAsia="ru-RU"/>
        </w:rPr>
        <w:t>Л.Г.Иваненко</w:t>
      </w:r>
      <w:proofErr w:type="spellEnd"/>
    </w:p>
    <w:p w:rsidR="007B2346" w:rsidRPr="007B2346" w:rsidRDefault="007B2346" w:rsidP="007B2346">
      <w:pPr>
        <w:spacing w:after="4" w:line="270" w:lineRule="exact"/>
        <w:ind w:right="225"/>
        <w:rPr>
          <w:rFonts w:ascii="Times New Roman" w:eastAsia="Arial Unicode MS" w:hAnsi="Times New Roman"/>
          <w:sz w:val="20"/>
          <w:szCs w:val="20"/>
          <w:lang w:eastAsia="ru-RU"/>
        </w:rPr>
      </w:pPr>
    </w:p>
    <w:p w:rsidR="007B2346" w:rsidRPr="007B2346" w:rsidRDefault="007B2346" w:rsidP="007B2346">
      <w:pPr>
        <w:spacing w:after="4" w:line="270" w:lineRule="exact"/>
        <w:ind w:right="225"/>
        <w:rPr>
          <w:rFonts w:ascii="Times New Roman" w:eastAsia="Arial Unicode MS" w:hAnsi="Times New Roman"/>
          <w:sz w:val="20"/>
          <w:szCs w:val="20"/>
          <w:lang w:eastAsia="ru-RU"/>
        </w:rPr>
      </w:pPr>
    </w:p>
    <w:p w:rsidR="007B2346" w:rsidRPr="007B2346" w:rsidRDefault="007B2346" w:rsidP="007B2346">
      <w:pPr>
        <w:spacing w:after="0" w:line="240" w:lineRule="auto"/>
        <w:jc w:val="right"/>
        <w:rPr>
          <w:rFonts w:ascii="Times New Roman" w:hAnsi="Times New Roman"/>
          <w:sz w:val="20"/>
          <w:szCs w:val="20"/>
        </w:rPr>
      </w:pPr>
    </w:p>
    <w:p w:rsidR="007B2346" w:rsidRPr="007B2346" w:rsidRDefault="007B2346" w:rsidP="007B2346">
      <w:pPr>
        <w:spacing w:after="0" w:line="240" w:lineRule="auto"/>
        <w:jc w:val="right"/>
        <w:rPr>
          <w:rFonts w:ascii="Times New Roman" w:hAnsi="Times New Roman"/>
          <w:sz w:val="20"/>
          <w:szCs w:val="20"/>
        </w:rPr>
      </w:pPr>
    </w:p>
    <w:p w:rsidR="007B2346" w:rsidRPr="007B2346" w:rsidRDefault="007B2346" w:rsidP="007B2346">
      <w:pPr>
        <w:spacing w:after="0" w:line="240" w:lineRule="auto"/>
        <w:jc w:val="right"/>
        <w:rPr>
          <w:rFonts w:ascii="Times New Roman" w:hAnsi="Times New Roman"/>
          <w:sz w:val="20"/>
          <w:szCs w:val="20"/>
        </w:rPr>
      </w:pPr>
      <w:r w:rsidRPr="007B2346">
        <w:rPr>
          <w:rFonts w:ascii="Times New Roman" w:hAnsi="Times New Roman"/>
          <w:sz w:val="20"/>
          <w:szCs w:val="20"/>
        </w:rPr>
        <w:t>УТВЕРЖДЕН</w:t>
      </w:r>
    </w:p>
    <w:p w:rsidR="007B2346" w:rsidRPr="007B2346" w:rsidRDefault="007B2346" w:rsidP="007B2346">
      <w:pPr>
        <w:spacing w:after="0" w:line="240" w:lineRule="auto"/>
        <w:jc w:val="right"/>
        <w:rPr>
          <w:rFonts w:ascii="Times New Roman" w:hAnsi="Times New Roman"/>
          <w:sz w:val="20"/>
          <w:szCs w:val="20"/>
        </w:rPr>
      </w:pPr>
      <w:r w:rsidRPr="007B2346">
        <w:rPr>
          <w:rFonts w:ascii="Times New Roman" w:hAnsi="Times New Roman"/>
          <w:sz w:val="20"/>
          <w:szCs w:val="20"/>
        </w:rPr>
        <w:t xml:space="preserve"> </w:t>
      </w:r>
      <w:proofErr w:type="gramStart"/>
      <w:r w:rsidRPr="007B2346">
        <w:rPr>
          <w:rFonts w:ascii="Times New Roman" w:hAnsi="Times New Roman"/>
          <w:sz w:val="20"/>
          <w:szCs w:val="20"/>
        </w:rPr>
        <w:t>постановлением</w:t>
      </w:r>
      <w:proofErr w:type="gramEnd"/>
      <w:r w:rsidRPr="007B2346">
        <w:rPr>
          <w:rFonts w:ascii="Times New Roman" w:hAnsi="Times New Roman"/>
          <w:sz w:val="20"/>
          <w:szCs w:val="20"/>
        </w:rPr>
        <w:t xml:space="preserve"> администрации</w:t>
      </w:r>
    </w:p>
    <w:p w:rsidR="007B2346" w:rsidRPr="007B2346" w:rsidRDefault="007B2346" w:rsidP="007B2346">
      <w:pPr>
        <w:spacing w:after="0" w:line="240" w:lineRule="auto"/>
        <w:jc w:val="right"/>
        <w:rPr>
          <w:rFonts w:ascii="Times New Roman" w:hAnsi="Times New Roman"/>
          <w:sz w:val="20"/>
          <w:szCs w:val="20"/>
        </w:rPr>
      </w:pPr>
      <w:r w:rsidRPr="007B2346">
        <w:rPr>
          <w:rFonts w:ascii="Times New Roman" w:hAnsi="Times New Roman"/>
          <w:sz w:val="20"/>
          <w:szCs w:val="20"/>
        </w:rPr>
        <w:t xml:space="preserve">Сибирского сельсовета </w:t>
      </w:r>
      <w:proofErr w:type="spellStart"/>
      <w:r w:rsidRPr="007B2346">
        <w:rPr>
          <w:rFonts w:ascii="Times New Roman" w:hAnsi="Times New Roman"/>
          <w:sz w:val="20"/>
          <w:szCs w:val="20"/>
        </w:rPr>
        <w:t>Купинского</w:t>
      </w:r>
      <w:proofErr w:type="spellEnd"/>
      <w:r w:rsidRPr="007B2346">
        <w:rPr>
          <w:rFonts w:ascii="Times New Roman" w:hAnsi="Times New Roman"/>
          <w:sz w:val="20"/>
          <w:szCs w:val="20"/>
        </w:rPr>
        <w:t xml:space="preserve"> района</w:t>
      </w:r>
    </w:p>
    <w:p w:rsidR="007B2346" w:rsidRPr="007B2346" w:rsidRDefault="007B2346" w:rsidP="007B2346">
      <w:pPr>
        <w:spacing w:after="0" w:line="240" w:lineRule="auto"/>
        <w:jc w:val="right"/>
        <w:rPr>
          <w:rFonts w:ascii="Times New Roman" w:hAnsi="Times New Roman"/>
          <w:sz w:val="20"/>
          <w:szCs w:val="20"/>
        </w:rPr>
      </w:pPr>
      <w:r w:rsidRPr="007B2346">
        <w:rPr>
          <w:rFonts w:ascii="Times New Roman" w:hAnsi="Times New Roman"/>
          <w:sz w:val="20"/>
          <w:szCs w:val="20"/>
        </w:rPr>
        <w:t>Новосибирской области</w:t>
      </w:r>
    </w:p>
    <w:p w:rsidR="007B2346" w:rsidRPr="007B2346" w:rsidRDefault="007B2346" w:rsidP="007B2346">
      <w:pPr>
        <w:spacing w:after="0" w:line="240" w:lineRule="auto"/>
        <w:jc w:val="right"/>
        <w:rPr>
          <w:rFonts w:ascii="Times New Roman" w:hAnsi="Times New Roman"/>
          <w:sz w:val="20"/>
          <w:szCs w:val="20"/>
        </w:rPr>
      </w:pPr>
      <w:r w:rsidRPr="007B2346">
        <w:rPr>
          <w:rFonts w:ascii="Times New Roman" w:hAnsi="Times New Roman"/>
          <w:sz w:val="20"/>
          <w:szCs w:val="20"/>
        </w:rPr>
        <w:t xml:space="preserve"> </w:t>
      </w:r>
      <w:proofErr w:type="gramStart"/>
      <w:r w:rsidRPr="007B2346">
        <w:rPr>
          <w:rFonts w:ascii="Times New Roman" w:hAnsi="Times New Roman"/>
          <w:sz w:val="20"/>
          <w:szCs w:val="20"/>
        </w:rPr>
        <w:t>от</w:t>
      </w:r>
      <w:proofErr w:type="gramEnd"/>
      <w:r w:rsidRPr="007B2346">
        <w:rPr>
          <w:rFonts w:ascii="Times New Roman" w:hAnsi="Times New Roman"/>
          <w:sz w:val="20"/>
          <w:szCs w:val="20"/>
        </w:rPr>
        <w:t xml:space="preserve"> 24.08.2018 № 51</w:t>
      </w:r>
    </w:p>
    <w:p w:rsidR="007B2346" w:rsidRPr="007B2346" w:rsidRDefault="007B2346" w:rsidP="007B2346">
      <w:pPr>
        <w:spacing w:after="0" w:line="240" w:lineRule="auto"/>
        <w:jc w:val="center"/>
        <w:rPr>
          <w:rFonts w:ascii="Times New Roman" w:hAnsi="Times New Roman"/>
          <w:sz w:val="20"/>
          <w:szCs w:val="20"/>
        </w:rPr>
      </w:pPr>
    </w:p>
    <w:p w:rsidR="007B2346" w:rsidRPr="007B2346" w:rsidRDefault="007B2346" w:rsidP="007B2346">
      <w:pPr>
        <w:spacing w:after="0" w:line="240" w:lineRule="auto"/>
        <w:jc w:val="center"/>
        <w:rPr>
          <w:rFonts w:ascii="Times New Roman" w:hAnsi="Times New Roman"/>
          <w:sz w:val="20"/>
          <w:szCs w:val="20"/>
        </w:rPr>
      </w:pPr>
      <w:r w:rsidRPr="007B2346">
        <w:rPr>
          <w:rFonts w:ascii="Times New Roman" w:hAnsi="Times New Roman"/>
          <w:sz w:val="20"/>
          <w:szCs w:val="20"/>
        </w:rPr>
        <w:t>Порядок</w:t>
      </w:r>
    </w:p>
    <w:p w:rsidR="007B2346" w:rsidRPr="007B2346" w:rsidRDefault="007B2346" w:rsidP="007B2346">
      <w:pPr>
        <w:spacing w:after="0" w:line="240" w:lineRule="auto"/>
        <w:jc w:val="center"/>
        <w:rPr>
          <w:rFonts w:ascii="Times New Roman" w:hAnsi="Times New Roman"/>
          <w:sz w:val="20"/>
          <w:szCs w:val="20"/>
        </w:rPr>
      </w:pPr>
      <w:proofErr w:type="gramStart"/>
      <w:r w:rsidRPr="007B2346">
        <w:rPr>
          <w:rFonts w:ascii="Times New Roman" w:hAnsi="Times New Roman"/>
          <w:sz w:val="20"/>
          <w:szCs w:val="20"/>
        </w:rPr>
        <w:t>предоставления</w:t>
      </w:r>
      <w:proofErr w:type="gramEnd"/>
      <w:r w:rsidRPr="007B2346">
        <w:rPr>
          <w:rFonts w:ascii="Times New Roman" w:hAnsi="Times New Roman"/>
          <w:sz w:val="20"/>
          <w:szCs w:val="20"/>
        </w:rPr>
        <w:t xml:space="preserve"> бюджетной отчетности и уведомления субъекта бюджетной отчетности о результатах проведенной камеральной проверки бюджетной отчетности об исполнении местного бюджета Сибирского сельсовета </w:t>
      </w:r>
      <w:proofErr w:type="spellStart"/>
      <w:r w:rsidRPr="007B2346">
        <w:rPr>
          <w:rFonts w:ascii="Times New Roman" w:hAnsi="Times New Roman"/>
          <w:sz w:val="20"/>
          <w:szCs w:val="20"/>
        </w:rPr>
        <w:t>Купинского</w:t>
      </w:r>
      <w:proofErr w:type="spellEnd"/>
      <w:r w:rsidRPr="007B2346">
        <w:rPr>
          <w:rFonts w:ascii="Times New Roman" w:hAnsi="Times New Roman"/>
          <w:sz w:val="20"/>
          <w:szCs w:val="20"/>
        </w:rPr>
        <w:t xml:space="preserve"> района Новосибирской области</w:t>
      </w:r>
    </w:p>
    <w:p w:rsidR="007B2346" w:rsidRPr="007B2346" w:rsidRDefault="007B2346" w:rsidP="007B2346">
      <w:pPr>
        <w:spacing w:after="0" w:line="240" w:lineRule="auto"/>
        <w:jc w:val="center"/>
        <w:rPr>
          <w:rFonts w:ascii="Times New Roman" w:hAnsi="Times New Roman"/>
          <w:sz w:val="20"/>
          <w:szCs w:val="20"/>
        </w:rPr>
      </w:pPr>
    </w:p>
    <w:p w:rsidR="007B2346" w:rsidRPr="007B2346" w:rsidRDefault="007B2346" w:rsidP="007B2346">
      <w:pPr>
        <w:numPr>
          <w:ilvl w:val="0"/>
          <w:numId w:val="1"/>
        </w:numPr>
        <w:spacing w:after="0" w:line="240" w:lineRule="auto"/>
        <w:jc w:val="center"/>
        <w:rPr>
          <w:rFonts w:ascii="Times New Roman" w:hAnsi="Times New Roman"/>
          <w:b/>
          <w:sz w:val="20"/>
          <w:szCs w:val="20"/>
        </w:rPr>
      </w:pPr>
      <w:r w:rsidRPr="007B2346">
        <w:rPr>
          <w:rFonts w:ascii="Times New Roman" w:hAnsi="Times New Roman"/>
          <w:b/>
          <w:sz w:val="20"/>
          <w:szCs w:val="20"/>
        </w:rPr>
        <w:t>Общие положения</w:t>
      </w:r>
    </w:p>
    <w:p w:rsidR="007B2346" w:rsidRPr="007B2346" w:rsidRDefault="007B2346" w:rsidP="007B2346">
      <w:pPr>
        <w:spacing w:after="0" w:line="240" w:lineRule="auto"/>
        <w:jc w:val="both"/>
        <w:rPr>
          <w:rFonts w:ascii="Times New Roman" w:hAnsi="Times New Roman"/>
          <w:sz w:val="20"/>
          <w:szCs w:val="20"/>
        </w:rPr>
      </w:pPr>
      <w:r w:rsidRPr="007B2346">
        <w:rPr>
          <w:rFonts w:ascii="Times New Roman" w:hAnsi="Times New Roman"/>
          <w:sz w:val="20"/>
          <w:szCs w:val="20"/>
        </w:rPr>
        <w:t xml:space="preserve">1.1.Настоящий Порядок предоставления бюджетной отчетности и уведомления субъекта бюджетной отчетности о результатах проведенной камеральной проверки бюджетной отчетности об исполнении местного бюджета Сибирского сельсовета </w:t>
      </w:r>
      <w:proofErr w:type="spellStart"/>
      <w:r w:rsidRPr="007B2346">
        <w:rPr>
          <w:rFonts w:ascii="Times New Roman" w:hAnsi="Times New Roman"/>
          <w:sz w:val="20"/>
          <w:szCs w:val="20"/>
        </w:rPr>
        <w:t>Купинского</w:t>
      </w:r>
      <w:proofErr w:type="spellEnd"/>
      <w:r w:rsidRPr="007B2346">
        <w:rPr>
          <w:rFonts w:ascii="Times New Roman" w:hAnsi="Times New Roman"/>
          <w:sz w:val="20"/>
          <w:szCs w:val="20"/>
        </w:rPr>
        <w:t xml:space="preserve"> района Новосибирской области (далее – Порядок) регламентирует порядок составления и представления в администрацию Сибирского сельсовета </w:t>
      </w:r>
      <w:proofErr w:type="spellStart"/>
      <w:r w:rsidRPr="007B2346">
        <w:rPr>
          <w:rFonts w:ascii="Times New Roman" w:hAnsi="Times New Roman"/>
          <w:sz w:val="20"/>
          <w:szCs w:val="20"/>
        </w:rPr>
        <w:t>Купинского</w:t>
      </w:r>
      <w:proofErr w:type="spellEnd"/>
      <w:r w:rsidRPr="007B2346">
        <w:rPr>
          <w:rFonts w:ascii="Times New Roman" w:hAnsi="Times New Roman"/>
          <w:sz w:val="20"/>
          <w:szCs w:val="20"/>
        </w:rPr>
        <w:t xml:space="preserve"> района Новосибирской области (далее - Администрация) бюджетной и бухгалтерской отчетности (далее - отчетность) получателями бюджетных средств, муниципальными бюджетными учреждениями,  находящимися в ведении администрации (далее – учреждения). </w:t>
      </w:r>
    </w:p>
    <w:p w:rsidR="007B2346" w:rsidRPr="007B2346" w:rsidRDefault="007B2346" w:rsidP="007B2346">
      <w:pPr>
        <w:spacing w:after="0" w:line="240" w:lineRule="auto"/>
        <w:jc w:val="both"/>
        <w:rPr>
          <w:rFonts w:ascii="Times New Roman" w:hAnsi="Times New Roman"/>
          <w:sz w:val="20"/>
          <w:szCs w:val="20"/>
        </w:rPr>
      </w:pPr>
      <w:r w:rsidRPr="007B2346">
        <w:rPr>
          <w:rFonts w:ascii="Times New Roman" w:hAnsi="Times New Roman"/>
          <w:sz w:val="20"/>
          <w:szCs w:val="20"/>
        </w:rPr>
        <w:t>1.2.Отчетность составляется по формам и в соответствии с единой методологией и стандартами отчетности, установленными Министерством финансов Российской Федерации.</w:t>
      </w:r>
    </w:p>
    <w:p w:rsidR="007B2346" w:rsidRPr="007B2346" w:rsidRDefault="007B2346" w:rsidP="007B2346">
      <w:pPr>
        <w:spacing w:after="0" w:line="240" w:lineRule="auto"/>
        <w:jc w:val="both"/>
        <w:rPr>
          <w:rFonts w:ascii="Times New Roman" w:hAnsi="Times New Roman"/>
          <w:sz w:val="20"/>
          <w:szCs w:val="20"/>
        </w:rPr>
      </w:pPr>
    </w:p>
    <w:p w:rsidR="007B2346" w:rsidRPr="007B2346" w:rsidRDefault="007B2346" w:rsidP="007B2346">
      <w:pPr>
        <w:spacing w:after="0" w:line="240" w:lineRule="auto"/>
        <w:jc w:val="center"/>
        <w:rPr>
          <w:rFonts w:ascii="Times New Roman" w:hAnsi="Times New Roman"/>
          <w:b/>
          <w:sz w:val="20"/>
          <w:szCs w:val="20"/>
        </w:rPr>
      </w:pPr>
      <w:r w:rsidRPr="007B2346">
        <w:rPr>
          <w:rFonts w:ascii="Times New Roman" w:hAnsi="Times New Roman"/>
          <w:b/>
          <w:sz w:val="20"/>
          <w:szCs w:val="20"/>
        </w:rPr>
        <w:t>2.Периодичность составления отчетности</w:t>
      </w:r>
    </w:p>
    <w:p w:rsidR="007B2346" w:rsidRPr="007B2346" w:rsidRDefault="007B2346" w:rsidP="007B2346">
      <w:pPr>
        <w:spacing w:after="0" w:line="240" w:lineRule="auto"/>
        <w:jc w:val="both"/>
        <w:rPr>
          <w:rFonts w:ascii="Times New Roman" w:hAnsi="Times New Roman"/>
          <w:sz w:val="20"/>
          <w:szCs w:val="20"/>
        </w:rPr>
      </w:pPr>
      <w:r w:rsidRPr="007B2346">
        <w:rPr>
          <w:rFonts w:ascii="Times New Roman" w:hAnsi="Times New Roman"/>
          <w:sz w:val="20"/>
          <w:szCs w:val="20"/>
        </w:rPr>
        <w:t>2.1.Отчетность составляется на следующие даты: месячная – на первое число месяца, следующего за отчетным, квартальная - по состоянию на 1 апреля, 1 июля и 1 октября текущего года, годовая – на 1 января года, следующего за отчетным.</w:t>
      </w:r>
    </w:p>
    <w:p w:rsidR="007B2346" w:rsidRPr="007B2346" w:rsidRDefault="007B2346" w:rsidP="007B2346">
      <w:pPr>
        <w:spacing w:after="0" w:line="240" w:lineRule="auto"/>
        <w:jc w:val="both"/>
        <w:rPr>
          <w:rFonts w:ascii="Times New Roman" w:hAnsi="Times New Roman"/>
          <w:sz w:val="20"/>
          <w:szCs w:val="20"/>
        </w:rPr>
      </w:pPr>
      <w:r w:rsidRPr="007B2346">
        <w:rPr>
          <w:rFonts w:ascii="Times New Roman" w:hAnsi="Times New Roman"/>
          <w:sz w:val="20"/>
          <w:szCs w:val="20"/>
        </w:rPr>
        <w:t>2.2.Отчетным годом является календарный год – с 1 января по 31 декабря включительно.</w:t>
      </w:r>
    </w:p>
    <w:p w:rsidR="007B2346" w:rsidRPr="007B2346" w:rsidRDefault="007B2346" w:rsidP="007B2346">
      <w:pPr>
        <w:spacing w:after="0" w:line="240" w:lineRule="auto"/>
        <w:jc w:val="both"/>
        <w:rPr>
          <w:rFonts w:ascii="Times New Roman" w:hAnsi="Times New Roman"/>
          <w:sz w:val="20"/>
          <w:szCs w:val="20"/>
        </w:rPr>
      </w:pPr>
      <w:r w:rsidRPr="007B2346">
        <w:rPr>
          <w:rFonts w:ascii="Times New Roman" w:hAnsi="Times New Roman"/>
          <w:sz w:val="20"/>
          <w:szCs w:val="20"/>
        </w:rPr>
        <w:t>Месячная и квартальная отчетность является промежуточной и составляется нарастающим итогом с начала текущего финансового года.</w:t>
      </w:r>
    </w:p>
    <w:p w:rsidR="007B2346" w:rsidRPr="007B2346" w:rsidRDefault="007B2346" w:rsidP="007B2346">
      <w:pPr>
        <w:spacing w:after="0" w:line="240" w:lineRule="auto"/>
        <w:jc w:val="both"/>
        <w:rPr>
          <w:rFonts w:ascii="Times New Roman" w:hAnsi="Times New Roman"/>
          <w:sz w:val="20"/>
          <w:szCs w:val="20"/>
        </w:rPr>
      </w:pPr>
      <w:r w:rsidRPr="007B2346">
        <w:rPr>
          <w:rFonts w:ascii="Times New Roman" w:hAnsi="Times New Roman"/>
          <w:sz w:val="20"/>
          <w:szCs w:val="20"/>
        </w:rPr>
        <w:t>2.3.Первым отчетным годом для вновь созданных получателей бюджетных средств, учреждений считается период с даты их регистрации в установленном законодательством Российской Федерации порядке по 31 декабря года их создания.</w:t>
      </w:r>
    </w:p>
    <w:p w:rsidR="007B2346" w:rsidRPr="007B2346" w:rsidRDefault="007B2346" w:rsidP="007B2346">
      <w:pPr>
        <w:spacing w:after="0" w:line="240" w:lineRule="auto"/>
        <w:jc w:val="both"/>
        <w:rPr>
          <w:rFonts w:ascii="Times New Roman" w:hAnsi="Times New Roman"/>
          <w:sz w:val="20"/>
          <w:szCs w:val="20"/>
        </w:rPr>
      </w:pPr>
      <w:r w:rsidRPr="007B2346">
        <w:rPr>
          <w:rFonts w:ascii="Times New Roman" w:hAnsi="Times New Roman"/>
          <w:sz w:val="20"/>
          <w:szCs w:val="20"/>
        </w:rPr>
        <w:t>2.4.Отчетным годом в целях отчетности для казенных учреждений, находящихся в ведении администрации, созданных путем изменения типа муниципального бюджетного учреждения, считается период с даты изменения типа в установленном законодательством Российской Федерации порядке по 31 декабря года их создания.</w:t>
      </w:r>
    </w:p>
    <w:p w:rsidR="007B2346" w:rsidRPr="007B2346" w:rsidRDefault="007B2346" w:rsidP="007B2346">
      <w:pPr>
        <w:spacing w:after="0" w:line="240" w:lineRule="auto"/>
        <w:jc w:val="both"/>
        <w:rPr>
          <w:rFonts w:ascii="Times New Roman" w:hAnsi="Times New Roman"/>
          <w:sz w:val="20"/>
          <w:szCs w:val="20"/>
        </w:rPr>
      </w:pPr>
    </w:p>
    <w:p w:rsidR="007B2346" w:rsidRPr="007B2346" w:rsidRDefault="007B2346" w:rsidP="007B2346">
      <w:pPr>
        <w:spacing w:after="0" w:line="240" w:lineRule="auto"/>
        <w:jc w:val="center"/>
        <w:rPr>
          <w:rFonts w:ascii="Times New Roman" w:hAnsi="Times New Roman"/>
          <w:b/>
          <w:sz w:val="20"/>
          <w:szCs w:val="20"/>
        </w:rPr>
      </w:pPr>
      <w:r w:rsidRPr="007B2346">
        <w:rPr>
          <w:rFonts w:ascii="Times New Roman" w:hAnsi="Times New Roman"/>
          <w:b/>
          <w:sz w:val="20"/>
          <w:szCs w:val="20"/>
        </w:rPr>
        <w:t>3.Сроки предоставления отчетности</w:t>
      </w:r>
    </w:p>
    <w:p w:rsidR="007B2346" w:rsidRPr="007B2346" w:rsidRDefault="007B2346" w:rsidP="007B2346">
      <w:pPr>
        <w:spacing w:after="0" w:line="240" w:lineRule="auto"/>
        <w:jc w:val="both"/>
        <w:rPr>
          <w:rFonts w:ascii="Times New Roman" w:hAnsi="Times New Roman"/>
          <w:sz w:val="20"/>
          <w:szCs w:val="20"/>
        </w:rPr>
      </w:pPr>
      <w:r w:rsidRPr="007B2346">
        <w:rPr>
          <w:rFonts w:ascii="Times New Roman" w:hAnsi="Times New Roman"/>
          <w:sz w:val="20"/>
          <w:szCs w:val="20"/>
        </w:rPr>
        <w:t>3.1.Сроки предоставления отчетности для получателей бюджетных средств, учреждений, устанавливаются ежегодно письмами в соответствии с утвержденными графиками министерства финансов и налоговой политики Новосибирской области.</w:t>
      </w:r>
    </w:p>
    <w:p w:rsidR="007B2346" w:rsidRPr="007B2346" w:rsidRDefault="007B2346" w:rsidP="007B2346">
      <w:pPr>
        <w:spacing w:after="0" w:line="240" w:lineRule="auto"/>
        <w:jc w:val="both"/>
        <w:rPr>
          <w:rFonts w:ascii="Times New Roman" w:hAnsi="Times New Roman"/>
          <w:sz w:val="20"/>
          <w:szCs w:val="20"/>
        </w:rPr>
      </w:pPr>
      <w:r w:rsidRPr="007B2346">
        <w:rPr>
          <w:rFonts w:ascii="Times New Roman" w:hAnsi="Times New Roman"/>
          <w:sz w:val="20"/>
          <w:szCs w:val="20"/>
        </w:rPr>
        <w:t xml:space="preserve">3.2.В случае если дата представления отчетности, установленная администрацией, совпадает с праздничным (выходным) днем, отчетность представляется на следующий рабочий день. </w:t>
      </w:r>
    </w:p>
    <w:p w:rsidR="007B2346" w:rsidRPr="007B2346" w:rsidRDefault="007B2346" w:rsidP="007B2346">
      <w:pPr>
        <w:spacing w:after="0" w:line="240" w:lineRule="auto"/>
        <w:jc w:val="both"/>
        <w:rPr>
          <w:rFonts w:ascii="Times New Roman" w:hAnsi="Times New Roman"/>
          <w:sz w:val="20"/>
          <w:szCs w:val="20"/>
        </w:rPr>
      </w:pPr>
    </w:p>
    <w:p w:rsidR="007B2346" w:rsidRPr="007B2346" w:rsidRDefault="007B2346" w:rsidP="007B2346">
      <w:pPr>
        <w:spacing w:after="0" w:line="240" w:lineRule="auto"/>
        <w:jc w:val="center"/>
        <w:rPr>
          <w:rFonts w:ascii="Times New Roman" w:hAnsi="Times New Roman"/>
          <w:b/>
          <w:sz w:val="20"/>
          <w:szCs w:val="20"/>
        </w:rPr>
      </w:pPr>
      <w:r w:rsidRPr="007B2346">
        <w:rPr>
          <w:rFonts w:ascii="Times New Roman" w:hAnsi="Times New Roman"/>
          <w:b/>
          <w:sz w:val="20"/>
          <w:szCs w:val="20"/>
        </w:rPr>
        <w:t>4.Порядок представления отчетности</w:t>
      </w:r>
    </w:p>
    <w:p w:rsidR="007B2346" w:rsidRPr="007B2346" w:rsidRDefault="007B2346" w:rsidP="007B2346">
      <w:pPr>
        <w:spacing w:after="0" w:line="240" w:lineRule="auto"/>
        <w:jc w:val="both"/>
        <w:rPr>
          <w:rFonts w:ascii="Times New Roman" w:hAnsi="Times New Roman"/>
          <w:sz w:val="20"/>
          <w:szCs w:val="20"/>
        </w:rPr>
      </w:pPr>
      <w:r w:rsidRPr="007B2346">
        <w:rPr>
          <w:rFonts w:ascii="Times New Roman" w:hAnsi="Times New Roman"/>
          <w:sz w:val="20"/>
          <w:szCs w:val="20"/>
        </w:rPr>
        <w:t>4.1.Получатели бюджетных средств, учреждения, представляют отчетность в администрацию (отдел учета и отчетности) одновременно на бумажном носителе в двух экземплярах и в электронном виде путем передачи по телекоммуникационным каналам связи.</w:t>
      </w:r>
    </w:p>
    <w:p w:rsidR="007B2346" w:rsidRPr="007B2346" w:rsidRDefault="007B2346" w:rsidP="007B2346">
      <w:pPr>
        <w:spacing w:after="0" w:line="240" w:lineRule="auto"/>
        <w:jc w:val="both"/>
        <w:rPr>
          <w:rFonts w:ascii="Times New Roman" w:hAnsi="Times New Roman"/>
          <w:sz w:val="20"/>
          <w:szCs w:val="20"/>
        </w:rPr>
      </w:pPr>
      <w:r w:rsidRPr="007B2346">
        <w:rPr>
          <w:rFonts w:ascii="Times New Roman" w:hAnsi="Times New Roman"/>
          <w:sz w:val="20"/>
          <w:szCs w:val="20"/>
        </w:rPr>
        <w:t>4.2.Месячная и квартальная отчетность, составленная на бумажном носителе, представляется с оглавлением и с сопроводительным письмом, годовая отчетность представляется главным бухгалтером или лицом, ответственным за формирование, составление и представление отчетности, в сброшюрованном и пронумерованном виде с сопроводительным письмом.</w:t>
      </w:r>
    </w:p>
    <w:p w:rsidR="007B2346" w:rsidRPr="007B2346" w:rsidRDefault="007B2346" w:rsidP="007B2346">
      <w:pPr>
        <w:spacing w:after="0" w:line="240" w:lineRule="auto"/>
        <w:jc w:val="both"/>
        <w:rPr>
          <w:rFonts w:ascii="Times New Roman" w:hAnsi="Times New Roman"/>
          <w:sz w:val="20"/>
          <w:szCs w:val="20"/>
        </w:rPr>
      </w:pPr>
      <w:r w:rsidRPr="007B2346">
        <w:rPr>
          <w:rFonts w:ascii="Times New Roman" w:hAnsi="Times New Roman"/>
          <w:sz w:val="20"/>
          <w:szCs w:val="20"/>
        </w:rPr>
        <w:t>4.3.Показатели отчетности, представленной на бумажном носителе, должны быть идентичны показателям отчетности, представленной в электронном виде.</w:t>
      </w:r>
    </w:p>
    <w:p w:rsidR="007B2346" w:rsidRPr="007B2346" w:rsidRDefault="007B2346" w:rsidP="007B2346">
      <w:pPr>
        <w:spacing w:after="0" w:line="240" w:lineRule="auto"/>
        <w:jc w:val="center"/>
        <w:rPr>
          <w:rFonts w:ascii="Times New Roman" w:hAnsi="Times New Roman"/>
          <w:b/>
          <w:sz w:val="20"/>
          <w:szCs w:val="20"/>
        </w:rPr>
      </w:pPr>
      <w:r w:rsidRPr="007B2346">
        <w:rPr>
          <w:rFonts w:ascii="Times New Roman" w:hAnsi="Times New Roman"/>
          <w:b/>
          <w:sz w:val="20"/>
          <w:szCs w:val="20"/>
        </w:rPr>
        <w:t>5.Требования к составлению отчетности</w:t>
      </w:r>
    </w:p>
    <w:p w:rsidR="007B2346" w:rsidRPr="007B2346" w:rsidRDefault="007B2346" w:rsidP="007B2346">
      <w:pPr>
        <w:spacing w:after="0" w:line="240" w:lineRule="auto"/>
        <w:jc w:val="both"/>
        <w:rPr>
          <w:rFonts w:ascii="Times New Roman" w:hAnsi="Times New Roman"/>
          <w:sz w:val="20"/>
          <w:szCs w:val="20"/>
        </w:rPr>
      </w:pPr>
      <w:r w:rsidRPr="007B2346">
        <w:rPr>
          <w:rFonts w:ascii="Times New Roman" w:hAnsi="Times New Roman"/>
          <w:sz w:val="20"/>
          <w:szCs w:val="20"/>
        </w:rPr>
        <w:t>5.1.Получатели бюджетных средств, учреждения представляют в администрацию годовую, квартальную и месячную бюджетную отчетность об исполнении местного бюджета получателя бюджетных средств.</w:t>
      </w:r>
    </w:p>
    <w:p w:rsidR="007B2346" w:rsidRPr="007B2346" w:rsidRDefault="007B2346" w:rsidP="007B2346">
      <w:pPr>
        <w:spacing w:after="0" w:line="240" w:lineRule="auto"/>
        <w:jc w:val="both"/>
        <w:rPr>
          <w:rFonts w:ascii="Times New Roman" w:hAnsi="Times New Roman"/>
          <w:sz w:val="20"/>
          <w:szCs w:val="20"/>
        </w:rPr>
      </w:pPr>
      <w:r w:rsidRPr="007B2346">
        <w:rPr>
          <w:rFonts w:ascii="Times New Roman" w:hAnsi="Times New Roman"/>
          <w:sz w:val="20"/>
          <w:szCs w:val="20"/>
        </w:rPr>
        <w:t>5.2.Отчетность (за исключением сводной) составляется на основе данных Главной книги и регистров бюджетного и бухгалтерского учета, установленных законодательством Российской Федерации для субъектов бюджетной отчетности,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p>
    <w:p w:rsidR="007B2346" w:rsidRPr="007B2346" w:rsidRDefault="007B2346" w:rsidP="007B2346">
      <w:pPr>
        <w:spacing w:after="0" w:line="240" w:lineRule="auto"/>
        <w:jc w:val="both"/>
        <w:rPr>
          <w:rFonts w:ascii="Times New Roman" w:hAnsi="Times New Roman"/>
          <w:sz w:val="20"/>
          <w:szCs w:val="20"/>
        </w:rPr>
      </w:pPr>
      <w:r w:rsidRPr="007B2346">
        <w:rPr>
          <w:rFonts w:ascii="Times New Roman" w:hAnsi="Times New Roman"/>
          <w:sz w:val="20"/>
          <w:szCs w:val="20"/>
        </w:rPr>
        <w:t xml:space="preserve">5.3.Перед составлением годовой отчетности должна быть проведена инвентаризация активов и обязательств в порядке, установленным действующим законодательством. </w:t>
      </w:r>
    </w:p>
    <w:p w:rsidR="007B2346" w:rsidRPr="007B2346" w:rsidRDefault="007B2346" w:rsidP="007B2346">
      <w:pPr>
        <w:spacing w:after="0" w:line="240" w:lineRule="auto"/>
        <w:jc w:val="both"/>
        <w:rPr>
          <w:rFonts w:ascii="Times New Roman" w:hAnsi="Times New Roman"/>
          <w:sz w:val="20"/>
          <w:szCs w:val="20"/>
        </w:rPr>
      </w:pPr>
      <w:r w:rsidRPr="007B2346">
        <w:rPr>
          <w:rFonts w:ascii="Times New Roman" w:hAnsi="Times New Roman"/>
          <w:sz w:val="20"/>
          <w:szCs w:val="20"/>
        </w:rPr>
        <w:t>5.4.Отчетность составляется нарастающим итогом с начала года в рублях с точностью до второго десятичного знака после запятой.</w:t>
      </w:r>
    </w:p>
    <w:p w:rsidR="007B2346" w:rsidRPr="007B2346" w:rsidRDefault="007B2346" w:rsidP="007B2346">
      <w:pPr>
        <w:spacing w:after="0" w:line="240" w:lineRule="auto"/>
        <w:jc w:val="both"/>
        <w:rPr>
          <w:rFonts w:ascii="Times New Roman" w:hAnsi="Times New Roman"/>
          <w:sz w:val="20"/>
          <w:szCs w:val="20"/>
        </w:rPr>
      </w:pPr>
      <w:r w:rsidRPr="007B2346">
        <w:rPr>
          <w:rFonts w:ascii="Times New Roman" w:hAnsi="Times New Roman"/>
          <w:sz w:val="20"/>
          <w:szCs w:val="20"/>
        </w:rPr>
        <w:t>5.5.В случае если все показатели, предусмотренные формой отчетности, утвержденной инструкциями Министерства финансов Российской Федерации, не имеют числового значения, такая форма отчетности не составляется, информация, о чем подлежит отражению в пояснительной записке к отчетности за отчетный период.</w:t>
      </w:r>
    </w:p>
    <w:p w:rsidR="007B2346" w:rsidRPr="007B2346" w:rsidRDefault="007B2346" w:rsidP="007B2346">
      <w:pPr>
        <w:spacing w:after="0" w:line="240" w:lineRule="auto"/>
        <w:jc w:val="both"/>
        <w:rPr>
          <w:rFonts w:ascii="Times New Roman" w:hAnsi="Times New Roman"/>
          <w:sz w:val="20"/>
          <w:szCs w:val="20"/>
        </w:rPr>
      </w:pPr>
      <w:r w:rsidRPr="007B2346">
        <w:rPr>
          <w:rFonts w:ascii="Times New Roman" w:hAnsi="Times New Roman"/>
          <w:sz w:val="20"/>
          <w:szCs w:val="20"/>
        </w:rPr>
        <w:t xml:space="preserve">5.6.Отчетность подписывается руководителем и главным бухгалтером. </w:t>
      </w:r>
    </w:p>
    <w:p w:rsidR="007B2346" w:rsidRPr="007B2346" w:rsidRDefault="007B2346" w:rsidP="007B2346">
      <w:pPr>
        <w:spacing w:after="0" w:line="240" w:lineRule="auto"/>
        <w:jc w:val="both"/>
        <w:rPr>
          <w:rFonts w:ascii="Times New Roman" w:hAnsi="Times New Roman"/>
          <w:sz w:val="20"/>
          <w:szCs w:val="20"/>
        </w:rPr>
      </w:pPr>
      <w:r w:rsidRPr="007B2346">
        <w:rPr>
          <w:rFonts w:ascii="Times New Roman" w:hAnsi="Times New Roman"/>
          <w:sz w:val="20"/>
          <w:szCs w:val="20"/>
        </w:rPr>
        <w:t>5.7.Руководитель, главный бухгалтер учреждений несут ответственность за соблюдение сроков представления отчетности, за достоверность и полноту сведений, содержащихся в представленной отчетности.</w:t>
      </w:r>
    </w:p>
    <w:p w:rsidR="007B2346" w:rsidRPr="007B2346" w:rsidRDefault="007B2346" w:rsidP="007B2346">
      <w:pPr>
        <w:spacing w:after="0" w:line="240" w:lineRule="auto"/>
        <w:jc w:val="both"/>
        <w:rPr>
          <w:rFonts w:ascii="Times New Roman" w:hAnsi="Times New Roman"/>
          <w:sz w:val="20"/>
          <w:szCs w:val="20"/>
        </w:rPr>
      </w:pPr>
      <w:r w:rsidRPr="007B2346">
        <w:rPr>
          <w:rFonts w:ascii="Times New Roman" w:hAnsi="Times New Roman"/>
          <w:sz w:val="20"/>
          <w:szCs w:val="20"/>
        </w:rPr>
        <w:t>5.8.Администрация в случае недостаточности представленной информации для анализа текущей деятельности или уточнения отдельных показателей отчетности, вправе установить в составе месячной, квартальной, годовой отчетности дополнительные формы отчетности и (или) дополнительную информацию к отчетности и порядок ее составления и представления.</w:t>
      </w:r>
    </w:p>
    <w:p w:rsidR="007B2346" w:rsidRPr="007B2346" w:rsidRDefault="007B2346" w:rsidP="007B2346">
      <w:pPr>
        <w:spacing w:after="0" w:line="240" w:lineRule="auto"/>
        <w:jc w:val="both"/>
        <w:rPr>
          <w:rFonts w:ascii="Times New Roman" w:hAnsi="Times New Roman"/>
          <w:sz w:val="20"/>
          <w:szCs w:val="20"/>
        </w:rPr>
      </w:pPr>
    </w:p>
    <w:p w:rsidR="007B2346" w:rsidRPr="007B2346" w:rsidRDefault="007B2346" w:rsidP="007B2346">
      <w:pPr>
        <w:spacing w:after="0" w:line="240" w:lineRule="auto"/>
        <w:jc w:val="center"/>
        <w:rPr>
          <w:rFonts w:ascii="Times New Roman" w:hAnsi="Times New Roman"/>
          <w:b/>
          <w:sz w:val="20"/>
          <w:szCs w:val="20"/>
        </w:rPr>
      </w:pPr>
      <w:r w:rsidRPr="007B2346">
        <w:rPr>
          <w:rFonts w:ascii="Times New Roman" w:hAnsi="Times New Roman"/>
          <w:b/>
          <w:sz w:val="20"/>
          <w:szCs w:val="20"/>
        </w:rPr>
        <w:t>6. Проведение камеральной проверки отчетности</w:t>
      </w:r>
    </w:p>
    <w:p w:rsidR="007B2346" w:rsidRPr="007B2346" w:rsidRDefault="007B2346" w:rsidP="007B2346">
      <w:pPr>
        <w:spacing w:after="0" w:line="240" w:lineRule="auto"/>
        <w:jc w:val="both"/>
        <w:rPr>
          <w:rFonts w:ascii="Times New Roman" w:hAnsi="Times New Roman"/>
          <w:sz w:val="20"/>
          <w:szCs w:val="20"/>
        </w:rPr>
      </w:pPr>
      <w:r w:rsidRPr="007B2346">
        <w:rPr>
          <w:rFonts w:ascii="Times New Roman" w:hAnsi="Times New Roman"/>
          <w:sz w:val="20"/>
          <w:szCs w:val="20"/>
        </w:rPr>
        <w:t>6.1.Бухгалтерия администрации в присутствии главного бухгалтера получателя бюджетных средств, учреждения, осуществляет предварительную проверку отчетности на бумажном носителе на комплектность, соответствие содержания отчетности установленным формам, наличие подписей, предусмотренных в установленных формах документов, с одновременной проверкой на комплектность отчетности, представленной в электронном виде.</w:t>
      </w:r>
    </w:p>
    <w:p w:rsidR="007B2346" w:rsidRPr="007B2346" w:rsidRDefault="007B2346" w:rsidP="007B2346">
      <w:pPr>
        <w:spacing w:after="0" w:line="240" w:lineRule="auto"/>
        <w:jc w:val="both"/>
        <w:rPr>
          <w:rFonts w:ascii="Times New Roman" w:hAnsi="Times New Roman"/>
          <w:sz w:val="20"/>
          <w:szCs w:val="20"/>
        </w:rPr>
      </w:pPr>
      <w:r w:rsidRPr="007B2346">
        <w:rPr>
          <w:rFonts w:ascii="Times New Roman" w:hAnsi="Times New Roman"/>
          <w:sz w:val="20"/>
          <w:szCs w:val="20"/>
        </w:rPr>
        <w:t>6.2.В случае неудовлетворения установленным выше требованиям, администрация возвращает оба экземпляра представленной отчетности учреждению с указанием на сопроводительном письме к отчетности причины возврата.</w:t>
      </w:r>
    </w:p>
    <w:p w:rsidR="007B2346" w:rsidRPr="007B2346" w:rsidRDefault="007B2346" w:rsidP="007B2346">
      <w:pPr>
        <w:spacing w:after="0" w:line="240" w:lineRule="auto"/>
        <w:jc w:val="both"/>
        <w:rPr>
          <w:rFonts w:ascii="Times New Roman" w:hAnsi="Times New Roman"/>
          <w:sz w:val="20"/>
          <w:szCs w:val="20"/>
        </w:rPr>
      </w:pPr>
      <w:r w:rsidRPr="007B2346">
        <w:rPr>
          <w:rFonts w:ascii="Times New Roman" w:hAnsi="Times New Roman"/>
          <w:sz w:val="20"/>
          <w:szCs w:val="20"/>
        </w:rPr>
        <w:t>6.3.В случае положительного результата предварительной проверки представленной отчетности, на обоих экземплярах сопроводительного письма к отчетности администрация проставляется отметка о дате ее представления, один экземпляр отчетности возвращается получателю бюджетных средств, учреждению.</w:t>
      </w:r>
    </w:p>
    <w:p w:rsidR="007B2346" w:rsidRPr="007B2346" w:rsidRDefault="007B2346" w:rsidP="007B2346">
      <w:pPr>
        <w:spacing w:after="0" w:line="240" w:lineRule="auto"/>
        <w:jc w:val="both"/>
        <w:rPr>
          <w:rFonts w:ascii="Times New Roman" w:hAnsi="Times New Roman"/>
          <w:sz w:val="20"/>
          <w:szCs w:val="20"/>
        </w:rPr>
      </w:pPr>
      <w:r w:rsidRPr="007B2346">
        <w:rPr>
          <w:rFonts w:ascii="Times New Roman" w:hAnsi="Times New Roman"/>
          <w:sz w:val="20"/>
          <w:szCs w:val="20"/>
        </w:rPr>
        <w:t xml:space="preserve">6.4.После проведения предварительной проверки представленной отчетности администрация в течение двух рабочих дней с даты представления проводит проверку отчетности, на соответствие требованиям к ее составлению и представлению, установленным инструкциями Министерства финансов РФ, Федерального казначейства РФ и приказами (письмами) управления финансов и налоговой политики  </w:t>
      </w:r>
      <w:proofErr w:type="spellStart"/>
      <w:r w:rsidRPr="007B2346">
        <w:rPr>
          <w:rFonts w:ascii="Times New Roman" w:hAnsi="Times New Roman"/>
          <w:sz w:val="20"/>
          <w:szCs w:val="20"/>
        </w:rPr>
        <w:t>Купинского</w:t>
      </w:r>
      <w:proofErr w:type="spellEnd"/>
      <w:r w:rsidRPr="007B2346">
        <w:rPr>
          <w:rFonts w:ascii="Times New Roman" w:hAnsi="Times New Roman"/>
          <w:sz w:val="20"/>
          <w:szCs w:val="20"/>
        </w:rPr>
        <w:t xml:space="preserve"> района Новосибирской области (далее – Управление финансов), устанавливающими дополнительные формы отчетности или дополнительную информацию к отчетности (далее - требованиях ее составлению и представлению), путем выверки показателей представленной отчетности по установленным Министерством Финансов Российской Федерации и Управлением финансов контрольным соотношениям (далее – камеральная проверка).</w:t>
      </w:r>
    </w:p>
    <w:p w:rsidR="007B2346" w:rsidRPr="007B2346" w:rsidRDefault="007B2346" w:rsidP="007B2346">
      <w:pPr>
        <w:spacing w:after="0" w:line="240" w:lineRule="auto"/>
        <w:jc w:val="both"/>
        <w:rPr>
          <w:rFonts w:ascii="Times New Roman" w:hAnsi="Times New Roman"/>
          <w:sz w:val="20"/>
          <w:szCs w:val="20"/>
        </w:rPr>
      </w:pPr>
      <w:r w:rsidRPr="007B2346">
        <w:rPr>
          <w:rFonts w:ascii="Times New Roman" w:hAnsi="Times New Roman"/>
          <w:sz w:val="20"/>
          <w:szCs w:val="20"/>
        </w:rPr>
        <w:t>6.5.В случае выявления в ходе проведения камеральной проверки несоответствия представленной отчетности требованиям к ее составлению и представлению, администрация не позднее рабочего дня, следующего за днем выявления несоответствия, уведомляет об этом получателя бюджетных средств, учреждение средствами телефонных, факсимильных, и иных каналов связи.</w:t>
      </w:r>
    </w:p>
    <w:p w:rsidR="007B2346" w:rsidRPr="007B2346" w:rsidRDefault="007B2346" w:rsidP="007B2346">
      <w:pPr>
        <w:spacing w:after="0" w:line="240" w:lineRule="auto"/>
        <w:jc w:val="both"/>
        <w:rPr>
          <w:rFonts w:ascii="Times New Roman" w:hAnsi="Times New Roman"/>
          <w:sz w:val="20"/>
          <w:szCs w:val="20"/>
        </w:rPr>
      </w:pPr>
      <w:r w:rsidRPr="007B2346">
        <w:rPr>
          <w:rFonts w:ascii="Times New Roman" w:hAnsi="Times New Roman"/>
          <w:sz w:val="20"/>
          <w:szCs w:val="20"/>
        </w:rPr>
        <w:t>6.6.Получатели бюджетных средств, учреждения обязаны в течение одного рабочего дня принять меры необходимые для приведения отчетности в соответствие с установленными требованиями.</w:t>
      </w:r>
    </w:p>
    <w:p w:rsidR="007B2346" w:rsidRPr="007B2346" w:rsidRDefault="007B2346" w:rsidP="007B2346">
      <w:pPr>
        <w:spacing w:after="0" w:line="240" w:lineRule="auto"/>
        <w:jc w:val="both"/>
        <w:rPr>
          <w:rFonts w:ascii="Times New Roman" w:hAnsi="Times New Roman"/>
          <w:sz w:val="20"/>
          <w:szCs w:val="20"/>
        </w:rPr>
      </w:pPr>
      <w:r w:rsidRPr="007B2346">
        <w:rPr>
          <w:rFonts w:ascii="Times New Roman" w:hAnsi="Times New Roman"/>
          <w:sz w:val="20"/>
          <w:szCs w:val="20"/>
        </w:rPr>
        <w:t>Отчетность, содержащая исправления по результатам камеральной проверки отчетности, представляется получателями бюджетных средств, учреждениями с сопроводительным письмом, содержащим указания о внесенных изменениях.</w:t>
      </w:r>
    </w:p>
    <w:p w:rsidR="007B2346" w:rsidRPr="007B2346" w:rsidRDefault="007B2346" w:rsidP="007B2346">
      <w:pPr>
        <w:spacing w:after="0" w:line="240" w:lineRule="auto"/>
        <w:jc w:val="both"/>
        <w:rPr>
          <w:rFonts w:ascii="Times New Roman" w:hAnsi="Times New Roman"/>
          <w:sz w:val="20"/>
          <w:szCs w:val="20"/>
        </w:rPr>
      </w:pPr>
      <w:r w:rsidRPr="007B2346">
        <w:rPr>
          <w:rFonts w:ascii="Times New Roman" w:hAnsi="Times New Roman"/>
          <w:sz w:val="20"/>
          <w:szCs w:val="20"/>
        </w:rPr>
        <w:t xml:space="preserve">6.7.Отчетность считается принятой, если все формы прошли </w:t>
      </w:r>
      <w:proofErr w:type="spellStart"/>
      <w:r w:rsidRPr="007B2346">
        <w:rPr>
          <w:rFonts w:ascii="Times New Roman" w:hAnsi="Times New Roman"/>
          <w:sz w:val="20"/>
          <w:szCs w:val="20"/>
        </w:rPr>
        <w:t>внутридокументальный</w:t>
      </w:r>
      <w:proofErr w:type="spellEnd"/>
      <w:r w:rsidRPr="007B2346">
        <w:rPr>
          <w:rFonts w:ascii="Times New Roman" w:hAnsi="Times New Roman"/>
          <w:sz w:val="20"/>
          <w:szCs w:val="20"/>
        </w:rPr>
        <w:t xml:space="preserve"> и </w:t>
      </w:r>
      <w:proofErr w:type="spellStart"/>
      <w:r w:rsidRPr="007B2346">
        <w:rPr>
          <w:rFonts w:ascii="Times New Roman" w:hAnsi="Times New Roman"/>
          <w:sz w:val="20"/>
          <w:szCs w:val="20"/>
        </w:rPr>
        <w:t>междокументальный</w:t>
      </w:r>
      <w:proofErr w:type="spellEnd"/>
      <w:r w:rsidRPr="007B2346">
        <w:rPr>
          <w:rFonts w:ascii="Times New Roman" w:hAnsi="Times New Roman"/>
          <w:sz w:val="20"/>
          <w:szCs w:val="20"/>
        </w:rPr>
        <w:t xml:space="preserve"> контроль.</w:t>
      </w:r>
    </w:p>
    <w:p w:rsidR="007B2346" w:rsidRPr="007B2346" w:rsidRDefault="007B2346" w:rsidP="007B2346">
      <w:pPr>
        <w:spacing w:after="0" w:line="240" w:lineRule="auto"/>
        <w:jc w:val="both"/>
        <w:rPr>
          <w:rFonts w:ascii="Times New Roman" w:hAnsi="Times New Roman"/>
          <w:sz w:val="20"/>
          <w:szCs w:val="20"/>
        </w:rPr>
      </w:pPr>
      <w:r w:rsidRPr="007B2346">
        <w:rPr>
          <w:rFonts w:ascii="Times New Roman" w:hAnsi="Times New Roman"/>
          <w:sz w:val="20"/>
          <w:szCs w:val="20"/>
        </w:rPr>
        <w:t xml:space="preserve">6.8.При нарушении получателями бюджетных средств, учреждениями сроков представления отчетности или представление недостоверной (неполной) отчетности возникают основания для применения ответственности, предусмотренной действующим законодательством Российской Федерации. </w:t>
      </w:r>
    </w:p>
    <w:p w:rsidR="007B2346" w:rsidRPr="007B2346" w:rsidRDefault="007B2346" w:rsidP="007B2346">
      <w:pPr>
        <w:spacing w:after="0" w:line="240" w:lineRule="auto"/>
        <w:jc w:val="both"/>
        <w:rPr>
          <w:rFonts w:ascii="Times New Roman" w:hAnsi="Times New Roman"/>
          <w:sz w:val="20"/>
          <w:szCs w:val="20"/>
        </w:rPr>
      </w:pPr>
    </w:p>
    <w:p w:rsidR="007B2346" w:rsidRPr="007B2346" w:rsidRDefault="007B2346" w:rsidP="007B2346">
      <w:pPr>
        <w:spacing w:after="0" w:line="240" w:lineRule="auto"/>
        <w:jc w:val="center"/>
        <w:rPr>
          <w:rFonts w:ascii="Times New Roman" w:hAnsi="Times New Roman"/>
          <w:b/>
          <w:sz w:val="20"/>
          <w:szCs w:val="20"/>
        </w:rPr>
      </w:pPr>
      <w:r w:rsidRPr="007B2346">
        <w:rPr>
          <w:rFonts w:ascii="Times New Roman" w:hAnsi="Times New Roman"/>
          <w:b/>
          <w:sz w:val="20"/>
          <w:szCs w:val="20"/>
        </w:rPr>
        <w:t>7. Составление и представление сводной отчетности по исполнению местного бюджета</w:t>
      </w:r>
    </w:p>
    <w:p w:rsidR="007B2346" w:rsidRPr="007B2346" w:rsidRDefault="007B2346" w:rsidP="007B2346">
      <w:pPr>
        <w:spacing w:after="0" w:line="240" w:lineRule="auto"/>
        <w:jc w:val="both"/>
        <w:rPr>
          <w:rFonts w:ascii="Times New Roman" w:hAnsi="Times New Roman"/>
          <w:sz w:val="20"/>
          <w:szCs w:val="20"/>
        </w:rPr>
      </w:pPr>
      <w:r w:rsidRPr="007B2346">
        <w:rPr>
          <w:rFonts w:ascii="Times New Roman" w:hAnsi="Times New Roman"/>
          <w:sz w:val="20"/>
          <w:szCs w:val="20"/>
        </w:rPr>
        <w:t xml:space="preserve">7.1.Администрация на основании представленной отчетности путем суммирования одноименных показателей и исключения в установленном порядке взаимосвязанных показателей по позициям консолидируемых форм бюджетной отчетности составляет сводную бюджетную отчетность по исполнению местного бюджета Сибирского сельсовета </w:t>
      </w:r>
      <w:proofErr w:type="spellStart"/>
      <w:r w:rsidRPr="007B2346">
        <w:rPr>
          <w:rFonts w:ascii="Times New Roman" w:hAnsi="Times New Roman"/>
          <w:sz w:val="20"/>
          <w:szCs w:val="20"/>
        </w:rPr>
        <w:t>Купинского</w:t>
      </w:r>
      <w:proofErr w:type="spellEnd"/>
      <w:r w:rsidRPr="007B2346">
        <w:rPr>
          <w:rFonts w:ascii="Times New Roman" w:hAnsi="Times New Roman"/>
          <w:sz w:val="20"/>
          <w:szCs w:val="20"/>
        </w:rPr>
        <w:t xml:space="preserve"> района Новосибирской области и представляет ее в управление финансов и налоговой политики </w:t>
      </w:r>
      <w:proofErr w:type="spellStart"/>
      <w:r w:rsidRPr="007B2346">
        <w:rPr>
          <w:rFonts w:ascii="Times New Roman" w:hAnsi="Times New Roman"/>
          <w:sz w:val="20"/>
          <w:szCs w:val="20"/>
        </w:rPr>
        <w:t>Купинского</w:t>
      </w:r>
      <w:proofErr w:type="spellEnd"/>
      <w:r w:rsidRPr="007B2346">
        <w:rPr>
          <w:rFonts w:ascii="Times New Roman" w:hAnsi="Times New Roman"/>
          <w:sz w:val="20"/>
          <w:szCs w:val="20"/>
        </w:rPr>
        <w:t xml:space="preserve"> района Новосибирской области в установленные ими сроки, согласно утвержденного перечня форм.</w:t>
      </w:r>
    </w:p>
    <w:p w:rsidR="007B2346" w:rsidRPr="007B2346" w:rsidRDefault="007B2346" w:rsidP="007B2346">
      <w:pPr>
        <w:spacing w:after="0" w:line="240" w:lineRule="auto"/>
        <w:jc w:val="both"/>
        <w:rPr>
          <w:rFonts w:ascii="Times New Roman" w:hAnsi="Times New Roman"/>
          <w:sz w:val="20"/>
          <w:szCs w:val="20"/>
        </w:rPr>
      </w:pPr>
      <w:r w:rsidRPr="007B2346">
        <w:rPr>
          <w:rFonts w:ascii="Times New Roman" w:hAnsi="Times New Roman"/>
          <w:sz w:val="20"/>
          <w:szCs w:val="20"/>
        </w:rPr>
        <w:t xml:space="preserve">7.2.Сводная бюджетная отчетность подписывается руководителем и главным бухгалтером администрации. </w:t>
      </w:r>
    </w:p>
    <w:p w:rsidR="007B2346" w:rsidRPr="007B2346" w:rsidRDefault="007B2346" w:rsidP="007B2346">
      <w:pPr>
        <w:spacing w:after="0" w:line="240" w:lineRule="auto"/>
        <w:jc w:val="both"/>
        <w:rPr>
          <w:rFonts w:ascii="Times New Roman" w:hAnsi="Times New Roman"/>
          <w:sz w:val="20"/>
          <w:szCs w:val="20"/>
        </w:rPr>
      </w:pPr>
      <w:r w:rsidRPr="007B2346">
        <w:rPr>
          <w:rFonts w:ascii="Times New Roman" w:hAnsi="Times New Roman"/>
          <w:sz w:val="20"/>
          <w:szCs w:val="20"/>
        </w:rPr>
        <w:t>7.3.Сводная бюджетная отчетность по исполнению местного бюджета предоставляется в виде электронного документа путем передачи по телекоммуникационным каналам связи в порядке, установленном министерством финансов и налоговой политики Новосибирской области.</w:t>
      </w:r>
    </w:p>
    <w:p w:rsidR="007B2346" w:rsidRPr="007B2346" w:rsidRDefault="007B2346" w:rsidP="007B2346">
      <w:pPr>
        <w:spacing w:after="0" w:line="240" w:lineRule="auto"/>
        <w:jc w:val="both"/>
        <w:rPr>
          <w:rFonts w:ascii="Times New Roman" w:hAnsi="Times New Roman"/>
          <w:sz w:val="20"/>
          <w:szCs w:val="20"/>
        </w:rPr>
      </w:pPr>
    </w:p>
    <w:p w:rsidR="007B2346" w:rsidRPr="007B2346" w:rsidRDefault="007B2346" w:rsidP="007B2346">
      <w:pPr>
        <w:spacing w:after="0" w:line="240" w:lineRule="auto"/>
        <w:jc w:val="center"/>
        <w:rPr>
          <w:rFonts w:ascii="Times New Roman" w:hAnsi="Times New Roman"/>
          <w:b/>
          <w:sz w:val="20"/>
          <w:szCs w:val="20"/>
        </w:rPr>
      </w:pPr>
      <w:r w:rsidRPr="007B2346">
        <w:rPr>
          <w:rFonts w:ascii="Times New Roman" w:hAnsi="Times New Roman"/>
          <w:b/>
          <w:sz w:val="20"/>
          <w:szCs w:val="20"/>
        </w:rPr>
        <w:t>8. Заключительные положения</w:t>
      </w:r>
    </w:p>
    <w:p w:rsidR="007B2346" w:rsidRPr="007B2346" w:rsidRDefault="007B2346" w:rsidP="007B2346">
      <w:pPr>
        <w:spacing w:after="0" w:line="240" w:lineRule="auto"/>
        <w:jc w:val="both"/>
        <w:rPr>
          <w:rFonts w:ascii="Times New Roman" w:hAnsi="Times New Roman"/>
          <w:sz w:val="20"/>
          <w:szCs w:val="20"/>
        </w:rPr>
      </w:pPr>
      <w:r w:rsidRPr="007B2346">
        <w:rPr>
          <w:rFonts w:ascii="Times New Roman" w:hAnsi="Times New Roman"/>
          <w:sz w:val="20"/>
          <w:szCs w:val="20"/>
        </w:rPr>
        <w:t>8.1.Администрация доводит до получателей бюджетных средств, учреждений соответствующими письмами и (или) постановлениями следующую информацию:</w:t>
      </w:r>
    </w:p>
    <w:p w:rsidR="007B2346" w:rsidRPr="007B2346" w:rsidRDefault="007B2346" w:rsidP="007B2346">
      <w:pPr>
        <w:spacing w:after="0" w:line="240" w:lineRule="auto"/>
        <w:jc w:val="both"/>
        <w:rPr>
          <w:rFonts w:ascii="Times New Roman" w:hAnsi="Times New Roman"/>
          <w:sz w:val="20"/>
          <w:szCs w:val="20"/>
        </w:rPr>
      </w:pPr>
      <w:r w:rsidRPr="007B2346">
        <w:rPr>
          <w:rFonts w:ascii="Times New Roman" w:hAnsi="Times New Roman"/>
          <w:sz w:val="20"/>
          <w:szCs w:val="20"/>
        </w:rPr>
        <w:t xml:space="preserve">-об особенностях составления и представления отчетности; </w:t>
      </w:r>
    </w:p>
    <w:p w:rsidR="007B2346" w:rsidRPr="007B2346" w:rsidRDefault="007B2346" w:rsidP="007B2346">
      <w:pPr>
        <w:spacing w:after="0" w:line="240" w:lineRule="auto"/>
        <w:jc w:val="both"/>
        <w:rPr>
          <w:rFonts w:ascii="Times New Roman" w:hAnsi="Times New Roman"/>
          <w:sz w:val="20"/>
          <w:szCs w:val="20"/>
        </w:rPr>
      </w:pPr>
      <w:r w:rsidRPr="007B2346">
        <w:rPr>
          <w:rFonts w:ascii="Times New Roman" w:hAnsi="Times New Roman"/>
          <w:sz w:val="20"/>
          <w:szCs w:val="20"/>
        </w:rPr>
        <w:t xml:space="preserve">-о дополнительных формах отчетности или о дополнительной информации к отчетности, а также о порядке их составления и представления; </w:t>
      </w:r>
    </w:p>
    <w:p w:rsidR="007B2346" w:rsidRPr="007B2346" w:rsidRDefault="007B2346" w:rsidP="007B2346">
      <w:pPr>
        <w:spacing w:after="0" w:line="240" w:lineRule="auto"/>
        <w:jc w:val="both"/>
        <w:rPr>
          <w:rFonts w:ascii="Times New Roman" w:hAnsi="Times New Roman"/>
          <w:sz w:val="20"/>
          <w:szCs w:val="20"/>
        </w:rPr>
      </w:pPr>
      <w:r w:rsidRPr="007B2346">
        <w:rPr>
          <w:rFonts w:ascii="Times New Roman" w:hAnsi="Times New Roman"/>
          <w:sz w:val="20"/>
          <w:szCs w:val="20"/>
        </w:rPr>
        <w:t xml:space="preserve">-о сроках предоставления отчетности; </w:t>
      </w:r>
    </w:p>
    <w:p w:rsidR="007B2346" w:rsidRPr="007B2346" w:rsidRDefault="007B2346" w:rsidP="007B2346">
      <w:pPr>
        <w:spacing w:after="0" w:line="240" w:lineRule="auto"/>
        <w:jc w:val="both"/>
        <w:rPr>
          <w:rFonts w:ascii="Times New Roman" w:hAnsi="Times New Roman"/>
          <w:sz w:val="20"/>
          <w:szCs w:val="20"/>
        </w:rPr>
      </w:pPr>
      <w:r w:rsidRPr="007B2346">
        <w:rPr>
          <w:rFonts w:ascii="Times New Roman" w:hAnsi="Times New Roman"/>
          <w:sz w:val="20"/>
          <w:szCs w:val="20"/>
        </w:rPr>
        <w:t>-о требованиях к формам и способам передачи отчетности в электронном виде</w:t>
      </w:r>
    </w:p>
    <w:p w:rsidR="007B2346" w:rsidRPr="007B2346" w:rsidRDefault="007B2346" w:rsidP="007B2346">
      <w:pPr>
        <w:spacing w:line="259" w:lineRule="auto"/>
        <w:rPr>
          <w:rFonts w:asciiTheme="minorHAnsi" w:eastAsiaTheme="minorHAnsi" w:hAnsiTheme="minorHAnsi" w:cstheme="minorBidi"/>
          <w:sz w:val="20"/>
          <w:szCs w:val="20"/>
        </w:rPr>
      </w:pPr>
    </w:p>
    <w:p w:rsidR="008752CE" w:rsidRDefault="008752CE" w:rsidP="008752CE">
      <w:pPr>
        <w:shd w:val="clear" w:color="auto" w:fill="FFFFFF"/>
        <w:spacing w:after="150" w:line="240" w:lineRule="auto"/>
        <w:jc w:val="center"/>
        <w:rPr>
          <w:rFonts w:ascii="Times New Roman" w:hAnsi="Times New Roman"/>
          <w:bCs/>
          <w:sz w:val="20"/>
          <w:szCs w:val="20"/>
          <w:lang w:eastAsia="ru-RU"/>
        </w:rPr>
      </w:pPr>
      <w:r>
        <w:rPr>
          <w:rFonts w:ascii="Times New Roman" w:hAnsi="Times New Roman"/>
          <w:bCs/>
          <w:sz w:val="20"/>
          <w:szCs w:val="20"/>
          <w:lang w:eastAsia="ru-RU"/>
        </w:rPr>
        <w:t xml:space="preserve">                                  </w:t>
      </w:r>
      <w:proofErr w:type="gramStart"/>
      <w:r w:rsidRPr="008752CE">
        <w:rPr>
          <w:rFonts w:ascii="Times New Roman" w:hAnsi="Times New Roman"/>
          <w:bCs/>
          <w:sz w:val="20"/>
          <w:szCs w:val="20"/>
          <w:lang w:eastAsia="ru-RU"/>
        </w:rPr>
        <w:t>АДМИНИСТРАЦИЯ  СИБИРСКОГО</w:t>
      </w:r>
      <w:proofErr w:type="gramEnd"/>
      <w:r w:rsidRPr="008752CE">
        <w:rPr>
          <w:rFonts w:ascii="Times New Roman" w:hAnsi="Times New Roman"/>
          <w:bCs/>
          <w:sz w:val="20"/>
          <w:szCs w:val="20"/>
          <w:lang w:eastAsia="ru-RU"/>
        </w:rPr>
        <w:t xml:space="preserve"> СЕЛЬСОВЕТА  </w:t>
      </w:r>
    </w:p>
    <w:p w:rsidR="008752CE" w:rsidRPr="008752CE" w:rsidRDefault="008752CE" w:rsidP="008752CE">
      <w:pPr>
        <w:shd w:val="clear" w:color="auto" w:fill="FFFFFF"/>
        <w:spacing w:after="150" w:line="240" w:lineRule="auto"/>
        <w:jc w:val="center"/>
        <w:rPr>
          <w:rFonts w:ascii="Times New Roman" w:hAnsi="Times New Roman"/>
          <w:bCs/>
          <w:sz w:val="20"/>
          <w:szCs w:val="20"/>
          <w:lang w:eastAsia="ru-RU"/>
        </w:rPr>
      </w:pPr>
      <w:r w:rsidRPr="008752CE">
        <w:rPr>
          <w:rFonts w:ascii="Times New Roman" w:hAnsi="Times New Roman"/>
          <w:bCs/>
          <w:sz w:val="20"/>
          <w:szCs w:val="20"/>
          <w:lang w:eastAsia="ru-RU"/>
        </w:rPr>
        <w:t xml:space="preserve">                                     КУПИНСКОГО РАЙОНА НОВОСИБИРСКОЙ ОБЛАСТИ</w:t>
      </w:r>
    </w:p>
    <w:p w:rsidR="008752CE" w:rsidRPr="008752CE" w:rsidRDefault="008752CE" w:rsidP="008752CE">
      <w:pPr>
        <w:shd w:val="clear" w:color="auto" w:fill="FFFFFF"/>
        <w:spacing w:after="150" w:line="240" w:lineRule="auto"/>
        <w:jc w:val="center"/>
        <w:rPr>
          <w:rFonts w:ascii="Times New Roman" w:hAnsi="Times New Roman"/>
          <w:sz w:val="20"/>
          <w:szCs w:val="20"/>
          <w:lang w:eastAsia="ru-RU"/>
        </w:rPr>
      </w:pPr>
      <w:r w:rsidRPr="008752CE">
        <w:rPr>
          <w:rFonts w:ascii="Times New Roman" w:hAnsi="Times New Roman"/>
          <w:bCs/>
          <w:sz w:val="20"/>
          <w:szCs w:val="20"/>
          <w:lang w:eastAsia="ru-RU"/>
        </w:rPr>
        <w:t xml:space="preserve">П О С Т А Н О В Л Е Н И Е  </w:t>
      </w:r>
    </w:p>
    <w:p w:rsidR="008752CE" w:rsidRPr="008752CE" w:rsidRDefault="008752CE" w:rsidP="008752CE">
      <w:pPr>
        <w:shd w:val="clear" w:color="auto" w:fill="FFFFFF"/>
        <w:spacing w:after="200" w:line="240" w:lineRule="auto"/>
        <w:jc w:val="center"/>
        <w:rPr>
          <w:rFonts w:ascii="Times New Roman" w:hAnsi="Times New Roman"/>
          <w:sz w:val="20"/>
          <w:szCs w:val="20"/>
          <w:lang w:eastAsia="ru-RU"/>
        </w:rPr>
      </w:pPr>
      <w:r w:rsidRPr="008752CE">
        <w:rPr>
          <w:rFonts w:ascii="Times New Roman" w:hAnsi="Times New Roman"/>
          <w:sz w:val="20"/>
          <w:szCs w:val="20"/>
          <w:lang w:eastAsia="ru-RU"/>
        </w:rPr>
        <w:t>27.08.2018                                                                                               № 52</w:t>
      </w:r>
    </w:p>
    <w:p w:rsidR="008752CE" w:rsidRPr="008752CE" w:rsidRDefault="008752CE" w:rsidP="008752CE">
      <w:pPr>
        <w:shd w:val="clear" w:color="auto" w:fill="FFFFFF"/>
        <w:spacing w:after="200" w:line="240" w:lineRule="auto"/>
        <w:jc w:val="center"/>
        <w:rPr>
          <w:rFonts w:ascii="Times New Roman" w:hAnsi="Times New Roman"/>
          <w:sz w:val="20"/>
          <w:szCs w:val="20"/>
          <w:lang w:eastAsia="ru-RU"/>
        </w:rPr>
      </w:pPr>
      <w:r w:rsidRPr="008752CE">
        <w:rPr>
          <w:rFonts w:ascii="Times New Roman" w:hAnsi="Times New Roman"/>
          <w:sz w:val="20"/>
          <w:szCs w:val="20"/>
          <w:lang w:eastAsia="ru-RU"/>
        </w:rPr>
        <w:t>п. Сибирский</w:t>
      </w:r>
    </w:p>
    <w:p w:rsidR="008752CE" w:rsidRPr="008752CE" w:rsidRDefault="008752CE" w:rsidP="008752CE">
      <w:pPr>
        <w:autoSpaceDN w:val="0"/>
        <w:spacing w:after="200" w:line="276" w:lineRule="auto"/>
        <w:rPr>
          <w:rFonts w:ascii="Times New Roman" w:hAnsi="Times New Roman"/>
          <w:b/>
          <w:sz w:val="20"/>
          <w:szCs w:val="20"/>
        </w:rPr>
      </w:pPr>
      <w:r w:rsidRPr="008752CE">
        <w:rPr>
          <w:rFonts w:ascii="Times New Roman" w:hAnsi="Times New Roman"/>
          <w:b/>
          <w:spacing w:val="7"/>
          <w:sz w:val="20"/>
          <w:szCs w:val="20"/>
        </w:rPr>
        <w:t xml:space="preserve">Об утверждении </w:t>
      </w:r>
      <w:proofErr w:type="gramStart"/>
      <w:r w:rsidRPr="008752CE">
        <w:rPr>
          <w:rFonts w:ascii="Times New Roman" w:hAnsi="Times New Roman"/>
          <w:b/>
          <w:spacing w:val="7"/>
          <w:sz w:val="20"/>
          <w:szCs w:val="20"/>
        </w:rPr>
        <w:t xml:space="preserve">Порядка  </w:t>
      </w:r>
      <w:r w:rsidRPr="008752CE">
        <w:rPr>
          <w:rFonts w:ascii="Times New Roman" w:hAnsi="Times New Roman"/>
          <w:b/>
          <w:sz w:val="20"/>
          <w:szCs w:val="20"/>
        </w:rPr>
        <w:t>осуществления</w:t>
      </w:r>
      <w:proofErr w:type="gramEnd"/>
      <w:r w:rsidRPr="008752CE">
        <w:rPr>
          <w:rFonts w:ascii="Times New Roman" w:hAnsi="Times New Roman"/>
          <w:b/>
          <w:sz w:val="20"/>
          <w:szCs w:val="20"/>
        </w:rPr>
        <w:t xml:space="preserve">  должностными лицами администрации  Сибирского сельсовета, как органа муниципального финансового контроля,  соблюдения Федерального закона «О контрактной системе в сфере закупок товаров, работ, услуг для обеспечения государственных и муниципальных нужд»</w:t>
      </w:r>
    </w:p>
    <w:p w:rsidR="008752CE" w:rsidRPr="008752CE" w:rsidRDefault="008752CE" w:rsidP="008752CE">
      <w:pPr>
        <w:autoSpaceDN w:val="0"/>
        <w:adjustRightInd w:val="0"/>
        <w:spacing w:after="200" w:line="276" w:lineRule="auto"/>
        <w:ind w:firstLine="709"/>
        <w:jc w:val="both"/>
        <w:rPr>
          <w:rFonts w:ascii="Times New Roman" w:hAnsi="Times New Roman"/>
          <w:sz w:val="20"/>
          <w:szCs w:val="20"/>
        </w:rPr>
      </w:pPr>
      <w:r w:rsidRPr="008752CE">
        <w:rPr>
          <w:rFonts w:ascii="Times New Roman" w:hAnsi="Times New Roman"/>
          <w:sz w:val="20"/>
          <w:szCs w:val="20"/>
        </w:rPr>
        <w:t xml:space="preserve">В соответствии с </w:t>
      </w:r>
      <w:hyperlink r:id="rId5" w:history="1">
        <w:r w:rsidRPr="008752CE">
          <w:rPr>
            <w:rFonts w:ascii="Times New Roman" w:hAnsi="Times New Roman"/>
            <w:sz w:val="20"/>
            <w:szCs w:val="20"/>
          </w:rPr>
          <w:t>частью 11.1 статьи 99</w:t>
        </w:r>
      </w:hyperlink>
      <w:r w:rsidRPr="008752CE">
        <w:rPr>
          <w:rFonts w:ascii="Times New Roman" w:hAnsi="Times New Roman"/>
          <w:sz w:val="20"/>
          <w:szCs w:val="20"/>
        </w:rPr>
        <w:t xml:space="preserve"> Федерального закона от 5 апреля 2013 года  N 44-ФЗ «О контрактной системе в сфере закупок товаров, работ и услуг для обеспечения государственных и муниципальных нужд» и Приказом Казначейства России от 12 марта 2018 года  N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8752CE" w:rsidRPr="008752CE" w:rsidRDefault="008752CE" w:rsidP="008752CE">
      <w:pPr>
        <w:autoSpaceDN w:val="0"/>
        <w:adjustRightInd w:val="0"/>
        <w:spacing w:after="200" w:line="276" w:lineRule="auto"/>
        <w:ind w:firstLine="709"/>
        <w:jc w:val="both"/>
        <w:rPr>
          <w:rFonts w:ascii="Times New Roman" w:hAnsi="Times New Roman"/>
          <w:sz w:val="20"/>
          <w:szCs w:val="20"/>
        </w:rPr>
      </w:pPr>
      <w:r w:rsidRPr="008752CE">
        <w:rPr>
          <w:rFonts w:ascii="Times New Roman" w:hAnsi="Times New Roman"/>
          <w:sz w:val="20"/>
          <w:szCs w:val="20"/>
        </w:rPr>
        <w:t>ПОСТАНОВЛЯЕТ:</w:t>
      </w:r>
    </w:p>
    <w:p w:rsidR="008752CE" w:rsidRPr="008752CE" w:rsidRDefault="008752CE" w:rsidP="008752CE">
      <w:pPr>
        <w:numPr>
          <w:ilvl w:val="0"/>
          <w:numId w:val="2"/>
        </w:numPr>
        <w:autoSpaceDN w:val="0"/>
        <w:spacing w:after="0" w:line="240" w:lineRule="auto"/>
        <w:ind w:firstLine="709"/>
        <w:contextualSpacing/>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 xml:space="preserve">Утвердить </w:t>
      </w:r>
      <w:r w:rsidRPr="008752CE">
        <w:rPr>
          <w:rFonts w:ascii="Times New Roman" w:eastAsia="Times New Roman" w:hAnsi="Times New Roman"/>
          <w:spacing w:val="7"/>
          <w:sz w:val="20"/>
          <w:szCs w:val="20"/>
          <w:lang w:eastAsia="ru-RU"/>
        </w:rPr>
        <w:t xml:space="preserve">Порядок </w:t>
      </w:r>
      <w:proofErr w:type="gramStart"/>
      <w:r w:rsidRPr="008752CE">
        <w:rPr>
          <w:rFonts w:ascii="Times New Roman" w:eastAsia="Times New Roman" w:hAnsi="Times New Roman"/>
          <w:sz w:val="20"/>
          <w:szCs w:val="20"/>
          <w:lang w:eastAsia="ru-RU"/>
        </w:rPr>
        <w:t>осуществления  должностными</w:t>
      </w:r>
      <w:proofErr w:type="gramEnd"/>
      <w:r w:rsidRPr="008752CE">
        <w:rPr>
          <w:rFonts w:ascii="Times New Roman" w:eastAsia="Times New Roman" w:hAnsi="Times New Roman"/>
          <w:sz w:val="20"/>
          <w:szCs w:val="20"/>
          <w:lang w:eastAsia="ru-RU"/>
        </w:rPr>
        <w:t xml:space="preserve"> лицами администрации  Сибирского сельсовета, как органа  муниципального финансового контроля,  соблюдения Федерального закона «О контрактной системе в сфере закупок товаров, работ, услуг для обеспечения государственных и муниципальных нужд</w:t>
      </w:r>
      <w:r w:rsidRPr="008752CE">
        <w:rPr>
          <w:rFonts w:ascii="Times New Roman" w:eastAsia="Times New Roman" w:hAnsi="Times New Roman"/>
          <w:spacing w:val="7"/>
          <w:sz w:val="20"/>
          <w:szCs w:val="20"/>
          <w:lang w:eastAsia="ru-RU"/>
        </w:rPr>
        <w:t>»</w:t>
      </w:r>
    </w:p>
    <w:p w:rsidR="008752CE" w:rsidRPr="008752CE" w:rsidRDefault="008752CE" w:rsidP="008752CE">
      <w:pPr>
        <w:numPr>
          <w:ilvl w:val="0"/>
          <w:numId w:val="2"/>
        </w:numPr>
        <w:autoSpaceDN w:val="0"/>
        <w:spacing w:after="0" w:line="240" w:lineRule="auto"/>
        <w:ind w:firstLine="709"/>
        <w:contextualSpacing/>
        <w:rPr>
          <w:rFonts w:ascii="Times New Roman" w:eastAsia="Times New Roman" w:hAnsi="Times New Roman"/>
          <w:sz w:val="20"/>
          <w:szCs w:val="20"/>
          <w:lang w:eastAsia="ru-RU"/>
        </w:rPr>
      </w:pPr>
      <w:r w:rsidRPr="008752CE">
        <w:rPr>
          <w:rFonts w:ascii="Times New Roman" w:eastAsia="Times New Roman" w:hAnsi="Times New Roman"/>
          <w:spacing w:val="7"/>
          <w:sz w:val="20"/>
          <w:szCs w:val="20"/>
          <w:lang w:eastAsia="ru-RU"/>
        </w:rPr>
        <w:t>Отменить постановление администрации Сибирского сельсовета от 15.06.2018 № 32 «</w:t>
      </w:r>
      <w:r w:rsidRPr="008752CE">
        <w:rPr>
          <w:rFonts w:ascii="Times New Roman" w:eastAsia="Times New Roman" w:hAnsi="Times New Roman"/>
          <w:sz w:val="20"/>
          <w:szCs w:val="20"/>
          <w:lang w:eastAsia="ru-RU"/>
        </w:rPr>
        <w:t xml:space="preserve">Об утверждении Порядка осуществления внутреннего муниципального финансового контроля в Сибирском сельсовете </w:t>
      </w:r>
      <w:proofErr w:type="spellStart"/>
      <w:r w:rsidRPr="008752CE">
        <w:rPr>
          <w:rFonts w:ascii="Times New Roman" w:eastAsia="Times New Roman" w:hAnsi="Times New Roman"/>
          <w:sz w:val="20"/>
          <w:szCs w:val="20"/>
          <w:lang w:eastAsia="ru-RU"/>
        </w:rPr>
        <w:t>Купинского</w:t>
      </w:r>
      <w:proofErr w:type="spellEnd"/>
      <w:r w:rsidRPr="008752CE">
        <w:rPr>
          <w:rFonts w:ascii="Times New Roman" w:eastAsia="Times New Roman" w:hAnsi="Times New Roman"/>
          <w:sz w:val="20"/>
          <w:szCs w:val="20"/>
          <w:lang w:eastAsia="ru-RU"/>
        </w:rPr>
        <w:t xml:space="preserve"> района </w:t>
      </w:r>
      <w:proofErr w:type="gramStart"/>
      <w:r w:rsidRPr="008752CE">
        <w:rPr>
          <w:rFonts w:ascii="Times New Roman" w:eastAsia="Times New Roman" w:hAnsi="Times New Roman"/>
          <w:sz w:val="20"/>
          <w:szCs w:val="20"/>
          <w:lang w:eastAsia="ru-RU"/>
        </w:rPr>
        <w:t>Новосибирской  области</w:t>
      </w:r>
      <w:proofErr w:type="gramEnd"/>
      <w:r w:rsidRPr="008752CE">
        <w:rPr>
          <w:rFonts w:ascii="Times New Roman" w:eastAsia="Times New Roman" w:hAnsi="Times New Roman"/>
          <w:sz w:val="20"/>
          <w:szCs w:val="20"/>
          <w:lang w:eastAsia="ru-RU"/>
        </w:rPr>
        <w:t>».</w:t>
      </w:r>
    </w:p>
    <w:p w:rsidR="008752CE" w:rsidRPr="008752CE" w:rsidRDefault="008752CE" w:rsidP="008752CE">
      <w:pPr>
        <w:spacing w:after="200" w:line="240" w:lineRule="auto"/>
        <w:ind w:firstLine="708"/>
        <w:rPr>
          <w:rFonts w:ascii="Times New Roman" w:hAnsi="Times New Roman"/>
          <w:sz w:val="20"/>
          <w:szCs w:val="20"/>
        </w:rPr>
      </w:pPr>
      <w:r w:rsidRPr="008752CE">
        <w:rPr>
          <w:rFonts w:ascii="Times New Roman" w:hAnsi="Times New Roman"/>
          <w:sz w:val="20"/>
          <w:szCs w:val="20"/>
        </w:rPr>
        <w:t xml:space="preserve">3. </w:t>
      </w:r>
      <w:proofErr w:type="gramStart"/>
      <w:r w:rsidRPr="008752CE">
        <w:rPr>
          <w:rFonts w:ascii="Times New Roman" w:hAnsi="Times New Roman"/>
          <w:sz w:val="20"/>
          <w:szCs w:val="20"/>
        </w:rPr>
        <w:t>Специалисту  администрации</w:t>
      </w:r>
      <w:proofErr w:type="gramEnd"/>
      <w:r w:rsidRPr="008752CE">
        <w:rPr>
          <w:rFonts w:ascii="Times New Roman" w:hAnsi="Times New Roman"/>
          <w:sz w:val="20"/>
          <w:szCs w:val="20"/>
        </w:rPr>
        <w:t xml:space="preserve"> Сибирского сельсовета  </w:t>
      </w:r>
      <w:proofErr w:type="spellStart"/>
      <w:r w:rsidRPr="008752CE">
        <w:rPr>
          <w:rFonts w:ascii="Times New Roman" w:hAnsi="Times New Roman"/>
          <w:sz w:val="20"/>
          <w:szCs w:val="20"/>
        </w:rPr>
        <w:t>Ягур</w:t>
      </w:r>
      <w:proofErr w:type="spellEnd"/>
      <w:r w:rsidRPr="008752CE">
        <w:rPr>
          <w:rFonts w:ascii="Times New Roman" w:hAnsi="Times New Roman"/>
          <w:sz w:val="20"/>
          <w:szCs w:val="20"/>
        </w:rPr>
        <w:t xml:space="preserve"> Л.А.:                                                                                  3.1. опубликовать настоящее постановление в периодическом печатном издании администрации Сибирского сельсовета «Муниципальные ведомости»;                                                   3.2. разместить настоящее постановление на официальном сайте в сети «Интернет»</w:t>
      </w:r>
    </w:p>
    <w:p w:rsidR="008752CE" w:rsidRPr="008752CE" w:rsidRDefault="008752CE" w:rsidP="008752CE">
      <w:pPr>
        <w:spacing w:after="200" w:line="240" w:lineRule="auto"/>
        <w:ind w:firstLine="708"/>
        <w:rPr>
          <w:rFonts w:ascii="Times New Roman" w:hAnsi="Times New Roman"/>
          <w:sz w:val="20"/>
          <w:szCs w:val="20"/>
        </w:rPr>
      </w:pPr>
      <w:r w:rsidRPr="008752CE">
        <w:rPr>
          <w:rFonts w:ascii="Times New Roman" w:hAnsi="Times New Roman"/>
          <w:sz w:val="20"/>
          <w:szCs w:val="20"/>
        </w:rPr>
        <w:t>4.   Контроль за исполнением настоящего постановления оставляю за собой.</w:t>
      </w:r>
    </w:p>
    <w:p w:rsidR="008752CE" w:rsidRPr="008752CE" w:rsidRDefault="008752CE" w:rsidP="008752CE">
      <w:pPr>
        <w:autoSpaceDN w:val="0"/>
        <w:adjustRightInd w:val="0"/>
        <w:spacing w:after="200" w:line="276" w:lineRule="auto"/>
        <w:jc w:val="both"/>
        <w:rPr>
          <w:sz w:val="20"/>
          <w:szCs w:val="20"/>
        </w:rPr>
      </w:pPr>
    </w:p>
    <w:p w:rsidR="008752CE" w:rsidRPr="008752CE" w:rsidRDefault="008752CE" w:rsidP="008752CE">
      <w:pPr>
        <w:spacing w:after="200" w:line="276" w:lineRule="auto"/>
        <w:rPr>
          <w:rFonts w:ascii="Times New Roman" w:hAnsi="Times New Roman"/>
          <w:sz w:val="20"/>
          <w:szCs w:val="20"/>
        </w:rPr>
      </w:pPr>
      <w:r w:rsidRPr="008752CE">
        <w:rPr>
          <w:rFonts w:ascii="Times New Roman" w:hAnsi="Times New Roman"/>
          <w:sz w:val="20"/>
          <w:szCs w:val="20"/>
        </w:rPr>
        <w:t>Глава Сибир</w:t>
      </w:r>
      <w:r>
        <w:rPr>
          <w:rFonts w:ascii="Times New Roman" w:hAnsi="Times New Roman"/>
          <w:sz w:val="20"/>
          <w:szCs w:val="20"/>
        </w:rPr>
        <w:t>ского сельсовета</w:t>
      </w:r>
      <w:r w:rsidRPr="008752CE">
        <w:rPr>
          <w:rFonts w:ascii="Times New Roman" w:hAnsi="Times New Roman"/>
          <w:sz w:val="20"/>
          <w:szCs w:val="20"/>
        </w:rPr>
        <w:tab/>
      </w:r>
      <w:r w:rsidRPr="008752CE">
        <w:rPr>
          <w:rFonts w:ascii="Times New Roman" w:hAnsi="Times New Roman"/>
          <w:sz w:val="20"/>
          <w:szCs w:val="20"/>
        </w:rPr>
        <w:tab/>
      </w:r>
      <w:r w:rsidRPr="008752CE">
        <w:rPr>
          <w:rFonts w:ascii="Times New Roman" w:hAnsi="Times New Roman"/>
          <w:sz w:val="20"/>
          <w:szCs w:val="20"/>
        </w:rPr>
        <w:tab/>
      </w:r>
      <w:r w:rsidRPr="008752CE">
        <w:rPr>
          <w:rFonts w:ascii="Times New Roman" w:hAnsi="Times New Roman"/>
          <w:sz w:val="20"/>
          <w:szCs w:val="20"/>
        </w:rPr>
        <w:tab/>
      </w:r>
      <w:r>
        <w:rPr>
          <w:rFonts w:ascii="Times New Roman" w:hAnsi="Times New Roman"/>
          <w:sz w:val="20"/>
          <w:szCs w:val="20"/>
        </w:rPr>
        <w:t xml:space="preserve">                            </w:t>
      </w:r>
      <w:proofErr w:type="spellStart"/>
      <w:r w:rsidRPr="008752CE">
        <w:rPr>
          <w:rFonts w:ascii="Times New Roman" w:hAnsi="Times New Roman"/>
          <w:sz w:val="20"/>
          <w:szCs w:val="20"/>
        </w:rPr>
        <w:t>Л.Г.Иваненко</w:t>
      </w:r>
      <w:proofErr w:type="spellEnd"/>
    </w:p>
    <w:p w:rsidR="008752CE" w:rsidRPr="008752CE" w:rsidRDefault="008752CE" w:rsidP="008752CE">
      <w:pPr>
        <w:autoSpaceDN w:val="0"/>
        <w:adjustRightInd w:val="0"/>
        <w:spacing w:after="200" w:line="276" w:lineRule="auto"/>
        <w:jc w:val="both"/>
        <w:rPr>
          <w:rFonts w:ascii="Times New Roman" w:hAnsi="Times New Roman"/>
          <w:sz w:val="20"/>
          <w:szCs w:val="20"/>
        </w:rPr>
      </w:pPr>
      <w:r w:rsidRPr="008752CE">
        <w:rPr>
          <w:rFonts w:ascii="Times New Roman" w:hAnsi="Times New Roman"/>
          <w:sz w:val="20"/>
          <w:szCs w:val="20"/>
        </w:rPr>
        <w:t xml:space="preserve">                                                                                                                                   </w:t>
      </w:r>
      <w:r>
        <w:rPr>
          <w:rFonts w:ascii="Times New Roman" w:hAnsi="Times New Roman"/>
          <w:sz w:val="20"/>
          <w:szCs w:val="20"/>
        </w:rPr>
        <w:t xml:space="preserve">                           </w:t>
      </w:r>
      <w:r w:rsidRPr="008752CE">
        <w:rPr>
          <w:rFonts w:ascii="Times New Roman" w:hAnsi="Times New Roman"/>
          <w:sz w:val="20"/>
          <w:szCs w:val="20"/>
        </w:rPr>
        <w:t xml:space="preserve">УТВЕРЖДЕН </w:t>
      </w:r>
    </w:p>
    <w:p w:rsidR="008752CE" w:rsidRPr="008752CE" w:rsidRDefault="008752CE" w:rsidP="008752CE">
      <w:pPr>
        <w:widowControl w:val="0"/>
        <w:autoSpaceDE w:val="0"/>
        <w:autoSpaceDN w:val="0"/>
        <w:spacing w:after="0" w:line="240" w:lineRule="auto"/>
        <w:ind w:firstLine="708"/>
        <w:jc w:val="right"/>
        <w:rPr>
          <w:rFonts w:ascii="Times New Roman" w:eastAsia="Times New Roman" w:hAnsi="Times New Roman"/>
          <w:sz w:val="20"/>
          <w:szCs w:val="20"/>
          <w:lang w:eastAsia="ru-RU"/>
        </w:rPr>
      </w:pPr>
      <w:proofErr w:type="gramStart"/>
      <w:r w:rsidRPr="008752CE">
        <w:rPr>
          <w:rFonts w:ascii="Times New Roman" w:eastAsia="Times New Roman" w:hAnsi="Times New Roman"/>
          <w:sz w:val="20"/>
          <w:szCs w:val="20"/>
          <w:lang w:eastAsia="ru-RU"/>
        </w:rPr>
        <w:t>постановлением</w:t>
      </w:r>
      <w:proofErr w:type="gramEnd"/>
      <w:r w:rsidRPr="008752CE">
        <w:rPr>
          <w:rFonts w:ascii="Times New Roman" w:eastAsia="Times New Roman" w:hAnsi="Times New Roman"/>
          <w:sz w:val="20"/>
          <w:szCs w:val="20"/>
          <w:lang w:eastAsia="ru-RU"/>
        </w:rPr>
        <w:t xml:space="preserve"> администрации</w:t>
      </w:r>
    </w:p>
    <w:p w:rsidR="008752CE" w:rsidRPr="008752CE" w:rsidRDefault="008752CE" w:rsidP="008752CE">
      <w:pPr>
        <w:widowControl w:val="0"/>
        <w:autoSpaceDE w:val="0"/>
        <w:autoSpaceDN w:val="0"/>
        <w:spacing w:after="0" w:line="240" w:lineRule="auto"/>
        <w:ind w:firstLine="708"/>
        <w:jc w:val="right"/>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 xml:space="preserve"> Сибирского сельсовета</w:t>
      </w:r>
    </w:p>
    <w:p w:rsidR="008752CE" w:rsidRPr="008752CE" w:rsidRDefault="008752CE" w:rsidP="008752CE">
      <w:pPr>
        <w:widowControl w:val="0"/>
        <w:autoSpaceDE w:val="0"/>
        <w:autoSpaceDN w:val="0"/>
        <w:spacing w:after="0" w:line="240" w:lineRule="auto"/>
        <w:ind w:firstLine="708"/>
        <w:jc w:val="right"/>
        <w:rPr>
          <w:rFonts w:ascii="Times New Roman" w:eastAsia="Times New Roman" w:hAnsi="Times New Roman"/>
          <w:sz w:val="20"/>
          <w:szCs w:val="20"/>
          <w:lang w:eastAsia="ru-RU"/>
        </w:rPr>
      </w:pPr>
      <w:proofErr w:type="gramStart"/>
      <w:r w:rsidRPr="008752CE">
        <w:rPr>
          <w:rFonts w:ascii="Times New Roman" w:eastAsia="Times New Roman" w:hAnsi="Times New Roman"/>
          <w:sz w:val="20"/>
          <w:szCs w:val="20"/>
          <w:lang w:eastAsia="ru-RU"/>
        </w:rPr>
        <w:t>от</w:t>
      </w:r>
      <w:proofErr w:type="gramEnd"/>
      <w:r w:rsidRPr="008752CE">
        <w:rPr>
          <w:rFonts w:ascii="Times New Roman" w:eastAsia="Times New Roman" w:hAnsi="Times New Roman"/>
          <w:sz w:val="20"/>
          <w:szCs w:val="20"/>
          <w:lang w:eastAsia="ru-RU"/>
        </w:rPr>
        <w:t xml:space="preserve"> 27.08.2018 № 52</w:t>
      </w:r>
    </w:p>
    <w:p w:rsidR="008752CE" w:rsidRPr="008752CE" w:rsidRDefault="008752CE" w:rsidP="008752CE">
      <w:pPr>
        <w:widowControl w:val="0"/>
        <w:autoSpaceDE w:val="0"/>
        <w:autoSpaceDN w:val="0"/>
        <w:spacing w:after="0" w:line="240" w:lineRule="auto"/>
        <w:jc w:val="right"/>
        <w:rPr>
          <w:rFonts w:ascii="Times New Roman" w:eastAsia="Times New Roman" w:hAnsi="Times New Roman"/>
          <w:sz w:val="20"/>
          <w:szCs w:val="20"/>
          <w:lang w:eastAsia="ru-RU"/>
        </w:rPr>
      </w:pPr>
    </w:p>
    <w:p w:rsidR="008752CE" w:rsidRPr="008752CE" w:rsidRDefault="008752CE" w:rsidP="008752CE">
      <w:pPr>
        <w:widowControl w:val="0"/>
        <w:autoSpaceDE w:val="0"/>
        <w:autoSpaceDN w:val="0"/>
        <w:spacing w:after="0" w:line="240" w:lineRule="auto"/>
        <w:jc w:val="both"/>
        <w:rPr>
          <w:rFonts w:ascii="Times New Roman" w:eastAsia="Times New Roman" w:hAnsi="Times New Roman"/>
          <w:sz w:val="20"/>
          <w:szCs w:val="20"/>
          <w:lang w:eastAsia="ru-RU"/>
        </w:rPr>
      </w:pPr>
    </w:p>
    <w:p w:rsidR="008752CE" w:rsidRPr="008752CE" w:rsidRDefault="008752CE" w:rsidP="008752CE">
      <w:pPr>
        <w:widowControl w:val="0"/>
        <w:autoSpaceDE w:val="0"/>
        <w:autoSpaceDN w:val="0"/>
        <w:spacing w:after="0" w:line="240" w:lineRule="auto"/>
        <w:jc w:val="center"/>
        <w:rPr>
          <w:rFonts w:ascii="Times New Roman" w:eastAsia="Times New Roman" w:hAnsi="Times New Roman"/>
          <w:b/>
          <w:sz w:val="20"/>
          <w:szCs w:val="20"/>
          <w:lang w:eastAsia="ru-RU"/>
        </w:rPr>
      </w:pPr>
      <w:bookmarkStart w:id="0" w:name="P34"/>
      <w:bookmarkEnd w:id="0"/>
      <w:r w:rsidRPr="008752CE">
        <w:rPr>
          <w:rFonts w:ascii="Times New Roman" w:eastAsia="Times New Roman" w:hAnsi="Times New Roman"/>
          <w:b/>
          <w:sz w:val="20"/>
          <w:szCs w:val="20"/>
          <w:lang w:eastAsia="ru-RU"/>
        </w:rPr>
        <w:t>ПОРЯДОК</w:t>
      </w:r>
    </w:p>
    <w:p w:rsidR="008752CE" w:rsidRPr="008752CE" w:rsidRDefault="008752CE" w:rsidP="008752CE">
      <w:pPr>
        <w:widowControl w:val="0"/>
        <w:autoSpaceDE w:val="0"/>
        <w:autoSpaceDN w:val="0"/>
        <w:spacing w:after="0" w:line="240" w:lineRule="auto"/>
        <w:jc w:val="center"/>
        <w:rPr>
          <w:rFonts w:ascii="Times New Roman" w:eastAsia="Times New Roman" w:hAnsi="Times New Roman"/>
          <w:b/>
          <w:sz w:val="20"/>
          <w:szCs w:val="20"/>
          <w:lang w:eastAsia="ru-RU"/>
        </w:rPr>
      </w:pPr>
      <w:proofErr w:type="gramStart"/>
      <w:r w:rsidRPr="008752CE">
        <w:rPr>
          <w:rFonts w:ascii="Times New Roman" w:eastAsia="Times New Roman" w:hAnsi="Times New Roman"/>
          <w:b/>
          <w:sz w:val="20"/>
          <w:szCs w:val="20"/>
          <w:lang w:eastAsia="ru-RU"/>
        </w:rPr>
        <w:t>осуществления  должностными</w:t>
      </w:r>
      <w:proofErr w:type="gramEnd"/>
      <w:r w:rsidRPr="008752CE">
        <w:rPr>
          <w:rFonts w:ascii="Times New Roman" w:eastAsia="Times New Roman" w:hAnsi="Times New Roman"/>
          <w:b/>
          <w:sz w:val="20"/>
          <w:szCs w:val="20"/>
          <w:lang w:eastAsia="ru-RU"/>
        </w:rPr>
        <w:t xml:space="preserve"> лицами</w:t>
      </w:r>
    </w:p>
    <w:p w:rsidR="008752CE" w:rsidRPr="008752CE" w:rsidRDefault="008752CE" w:rsidP="008752CE">
      <w:pPr>
        <w:widowControl w:val="0"/>
        <w:autoSpaceDE w:val="0"/>
        <w:autoSpaceDN w:val="0"/>
        <w:spacing w:after="0" w:line="240" w:lineRule="auto"/>
        <w:jc w:val="center"/>
        <w:rPr>
          <w:rFonts w:ascii="Times New Roman" w:eastAsia="Times New Roman" w:hAnsi="Times New Roman"/>
          <w:b/>
          <w:sz w:val="20"/>
          <w:szCs w:val="20"/>
          <w:lang w:eastAsia="ru-RU"/>
        </w:rPr>
      </w:pPr>
      <w:proofErr w:type="gramStart"/>
      <w:r w:rsidRPr="008752CE">
        <w:rPr>
          <w:rFonts w:ascii="Times New Roman" w:eastAsia="Times New Roman" w:hAnsi="Times New Roman"/>
          <w:b/>
          <w:sz w:val="20"/>
          <w:szCs w:val="20"/>
          <w:lang w:eastAsia="ru-RU"/>
        </w:rPr>
        <w:t>администрации  Сибирского</w:t>
      </w:r>
      <w:proofErr w:type="gramEnd"/>
      <w:r w:rsidRPr="008752CE">
        <w:rPr>
          <w:rFonts w:ascii="Times New Roman" w:eastAsia="Times New Roman" w:hAnsi="Times New Roman"/>
          <w:b/>
          <w:sz w:val="20"/>
          <w:szCs w:val="20"/>
          <w:lang w:eastAsia="ru-RU"/>
        </w:rPr>
        <w:t xml:space="preserve"> сельсовета, как органа  муниципального финансового контроля,  соблюдения Федерального закона «О контрактной системе в сфере закупок товаров, работ, услуг для обеспечения государственных и муниципальных нужд»</w:t>
      </w:r>
    </w:p>
    <w:p w:rsidR="008752CE" w:rsidRPr="008752CE" w:rsidRDefault="008752CE" w:rsidP="008752CE">
      <w:pPr>
        <w:widowControl w:val="0"/>
        <w:autoSpaceDE w:val="0"/>
        <w:autoSpaceDN w:val="0"/>
        <w:spacing w:after="0" w:line="240" w:lineRule="auto"/>
        <w:jc w:val="center"/>
        <w:rPr>
          <w:rFonts w:ascii="Times New Roman" w:eastAsia="Times New Roman" w:hAnsi="Times New Roman"/>
          <w:sz w:val="20"/>
          <w:szCs w:val="20"/>
          <w:lang w:eastAsia="ru-RU"/>
        </w:rPr>
      </w:pPr>
    </w:p>
    <w:p w:rsidR="008752CE" w:rsidRPr="008752CE" w:rsidRDefault="008752CE" w:rsidP="008752CE">
      <w:pPr>
        <w:widowControl w:val="0"/>
        <w:autoSpaceDE w:val="0"/>
        <w:autoSpaceDN w:val="0"/>
        <w:spacing w:after="0" w:line="240" w:lineRule="auto"/>
        <w:jc w:val="center"/>
        <w:outlineLvl w:val="1"/>
        <w:rPr>
          <w:rFonts w:ascii="Times New Roman" w:eastAsia="Times New Roman" w:hAnsi="Times New Roman"/>
          <w:b/>
          <w:sz w:val="20"/>
          <w:szCs w:val="20"/>
          <w:lang w:eastAsia="ru-RU"/>
        </w:rPr>
      </w:pPr>
      <w:r w:rsidRPr="008752CE">
        <w:rPr>
          <w:rFonts w:ascii="Times New Roman" w:eastAsia="Times New Roman" w:hAnsi="Times New Roman"/>
          <w:b/>
          <w:sz w:val="20"/>
          <w:szCs w:val="20"/>
          <w:lang w:eastAsia="ru-RU"/>
        </w:rPr>
        <w:t>I. Общие положения</w:t>
      </w:r>
    </w:p>
    <w:p w:rsidR="008752CE" w:rsidRPr="008752CE" w:rsidRDefault="008752CE" w:rsidP="008752CE">
      <w:pPr>
        <w:widowControl w:val="0"/>
        <w:autoSpaceDE w:val="0"/>
        <w:autoSpaceDN w:val="0"/>
        <w:spacing w:after="0" w:line="240" w:lineRule="auto"/>
        <w:jc w:val="both"/>
        <w:rPr>
          <w:rFonts w:ascii="Times New Roman" w:eastAsia="Times New Roman" w:hAnsi="Times New Roman"/>
          <w:sz w:val="20"/>
          <w:szCs w:val="20"/>
          <w:lang w:eastAsia="ru-RU"/>
        </w:rPr>
      </w:pPr>
    </w:p>
    <w:p w:rsidR="008752CE" w:rsidRPr="008752CE" w:rsidRDefault="008752CE" w:rsidP="008752CE">
      <w:pPr>
        <w:autoSpaceDN w:val="0"/>
        <w:adjustRightInd w:val="0"/>
        <w:spacing w:after="200" w:line="276" w:lineRule="auto"/>
        <w:ind w:firstLine="709"/>
        <w:jc w:val="both"/>
        <w:rPr>
          <w:rFonts w:ascii="Times New Roman" w:hAnsi="Times New Roman"/>
          <w:sz w:val="20"/>
          <w:szCs w:val="20"/>
        </w:rPr>
      </w:pPr>
      <w:r w:rsidRPr="008752CE">
        <w:rPr>
          <w:rFonts w:ascii="Times New Roman" w:hAnsi="Times New Roman"/>
          <w:sz w:val="20"/>
          <w:szCs w:val="20"/>
        </w:rPr>
        <w:t xml:space="preserve">1. Настоящий Порядок осуществления должностными лицами администрации  </w:t>
      </w:r>
      <w:proofErr w:type="spellStart"/>
      <w:r w:rsidRPr="008752CE">
        <w:rPr>
          <w:rFonts w:ascii="Times New Roman" w:hAnsi="Times New Roman"/>
          <w:sz w:val="20"/>
          <w:szCs w:val="20"/>
        </w:rPr>
        <w:t>Чаинского</w:t>
      </w:r>
      <w:proofErr w:type="spellEnd"/>
      <w:r w:rsidRPr="008752CE">
        <w:rPr>
          <w:rFonts w:ascii="Times New Roman" w:hAnsi="Times New Roman"/>
          <w:sz w:val="20"/>
          <w:szCs w:val="20"/>
        </w:rPr>
        <w:t xml:space="preserve"> сельсовета, как органа  муниципального финансового контроля,  соблюдения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разработан в соответствии </w:t>
      </w:r>
      <w:hyperlink r:id="rId6" w:history="1">
        <w:r w:rsidRPr="008752CE">
          <w:rPr>
            <w:rFonts w:ascii="Times New Roman" w:hAnsi="Times New Roman"/>
            <w:sz w:val="20"/>
            <w:szCs w:val="20"/>
          </w:rPr>
          <w:t>частью 11.1 статьи  99</w:t>
        </w:r>
      </w:hyperlink>
      <w:r w:rsidRPr="008752CE">
        <w:rPr>
          <w:rFonts w:ascii="Times New Roman" w:hAnsi="Times New Roman"/>
          <w:sz w:val="20"/>
          <w:szCs w:val="20"/>
        </w:rPr>
        <w:t xml:space="preserve">  Федерального закона от 5 апреля 2013 года  N 44-ФЗ «О контрактной системе в сфере закупок товаров, работ и услуг для обеспечения государственных и муниципальных нужд»  и Приказом Казначейства России от 12 марта 2018 года  N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(далее - Порядок).</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 xml:space="preserve"> 2. Деятельность администрации  Сибирского сельсовета, как органа муниципального финансового контроля (далее - орган контроля),  соблюдения  Федерального </w:t>
      </w:r>
      <w:hyperlink r:id="rId7" w:history="1">
        <w:r w:rsidRPr="008752CE">
          <w:rPr>
            <w:rFonts w:ascii="Times New Roman" w:eastAsia="Times New Roman" w:hAnsi="Times New Roman"/>
            <w:sz w:val="20"/>
            <w:szCs w:val="20"/>
            <w:lang w:eastAsia="ru-RU"/>
          </w:rPr>
          <w:t>закона</w:t>
        </w:r>
      </w:hyperlink>
      <w:r w:rsidRPr="008752CE">
        <w:rPr>
          <w:rFonts w:ascii="Times New Roman" w:eastAsia="Times New Roman" w:hAnsi="Times New Roman"/>
          <w:sz w:val="20"/>
          <w:szCs w:val="20"/>
          <w:lang w:eastAsia="ru-RU"/>
        </w:rPr>
        <w:t xml:space="preserve"> «О контрактной системе в сфере закупок товаров, работ, услуг для обеспечения государственных и муниципальных нужд»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 xml:space="preserve"> 3. Деятельность по контролю осуществляется посредством проведения плановых и внеплановых проверок (далее - контрольные мероприятия). </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Проверки подразделяются на выездные и камеральные, а также встречные проверки, проводимые в рамках выездных и (или) камеральных проверок.</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bookmarkStart w:id="1" w:name="P48"/>
      <w:bookmarkEnd w:id="1"/>
      <w:r w:rsidRPr="008752CE">
        <w:rPr>
          <w:rFonts w:ascii="Times New Roman" w:eastAsia="Times New Roman" w:hAnsi="Times New Roman"/>
          <w:sz w:val="20"/>
          <w:szCs w:val="20"/>
          <w:lang w:eastAsia="ru-RU"/>
        </w:rPr>
        <w:t>4. Должностными лицами органов контроля, осуществляющими контрольные мероприятия, являются:</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proofErr w:type="gramStart"/>
      <w:r w:rsidRPr="008752CE">
        <w:rPr>
          <w:rFonts w:ascii="Times New Roman" w:eastAsia="Times New Roman" w:hAnsi="Times New Roman"/>
          <w:sz w:val="20"/>
          <w:szCs w:val="20"/>
          <w:lang w:eastAsia="ru-RU"/>
        </w:rPr>
        <w:t>а</w:t>
      </w:r>
      <w:proofErr w:type="gramEnd"/>
      <w:r w:rsidRPr="008752CE">
        <w:rPr>
          <w:rFonts w:ascii="Times New Roman" w:eastAsia="Times New Roman" w:hAnsi="Times New Roman"/>
          <w:sz w:val="20"/>
          <w:szCs w:val="20"/>
          <w:lang w:eastAsia="ru-RU"/>
        </w:rPr>
        <w:t>) глава  Сибирского сельсовета;</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proofErr w:type="gramStart"/>
      <w:r w:rsidRPr="008752CE">
        <w:rPr>
          <w:rFonts w:ascii="Times New Roman" w:eastAsia="Times New Roman" w:hAnsi="Times New Roman"/>
          <w:sz w:val="20"/>
          <w:szCs w:val="20"/>
          <w:lang w:eastAsia="ru-RU"/>
        </w:rPr>
        <w:t>б</w:t>
      </w:r>
      <w:proofErr w:type="gramEnd"/>
      <w:r w:rsidRPr="008752CE">
        <w:rPr>
          <w:rFonts w:ascii="Times New Roman" w:eastAsia="Times New Roman" w:hAnsi="Times New Roman"/>
          <w:sz w:val="20"/>
          <w:szCs w:val="20"/>
          <w:lang w:eastAsia="ru-RU"/>
        </w:rPr>
        <w:t>) иные муниципальные служащие органа контроля, уполномоченные на участие в проведении контрольных мероприятий в соответствии с распорядительным документом главы  Сибирского сельсовета  о назначении контрольного мероприятия.</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 xml:space="preserve">4.1.  Руководителем органа контроля является </w:t>
      </w:r>
      <w:proofErr w:type="gramStart"/>
      <w:r w:rsidRPr="008752CE">
        <w:rPr>
          <w:rFonts w:ascii="Times New Roman" w:eastAsia="Times New Roman" w:hAnsi="Times New Roman"/>
          <w:sz w:val="20"/>
          <w:szCs w:val="20"/>
          <w:lang w:eastAsia="ru-RU"/>
        </w:rPr>
        <w:t>глава  Сибирского</w:t>
      </w:r>
      <w:proofErr w:type="gramEnd"/>
      <w:r w:rsidRPr="008752CE">
        <w:rPr>
          <w:rFonts w:ascii="Times New Roman" w:eastAsia="Times New Roman" w:hAnsi="Times New Roman"/>
          <w:sz w:val="20"/>
          <w:szCs w:val="20"/>
          <w:lang w:eastAsia="ru-RU"/>
        </w:rPr>
        <w:t xml:space="preserve"> сельсовета.</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 xml:space="preserve">5. Должностные лица, указанные в </w:t>
      </w:r>
      <w:hyperlink r:id="rId8" w:anchor="P48" w:history="1">
        <w:r w:rsidRPr="008752CE">
          <w:rPr>
            <w:rFonts w:ascii="Times New Roman" w:eastAsia="Times New Roman" w:hAnsi="Times New Roman"/>
            <w:sz w:val="20"/>
            <w:szCs w:val="20"/>
            <w:lang w:eastAsia="ru-RU"/>
          </w:rPr>
          <w:t>пункте 4</w:t>
        </w:r>
      </w:hyperlink>
      <w:r w:rsidRPr="008752CE">
        <w:rPr>
          <w:rFonts w:ascii="Times New Roman" w:eastAsia="Times New Roman" w:hAnsi="Times New Roman"/>
          <w:sz w:val="20"/>
          <w:szCs w:val="20"/>
          <w:lang w:eastAsia="ru-RU"/>
        </w:rPr>
        <w:t xml:space="preserve"> настоящего Порядка обязаны:</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proofErr w:type="gramStart"/>
      <w:r w:rsidRPr="008752CE">
        <w:rPr>
          <w:rFonts w:ascii="Times New Roman" w:eastAsia="Times New Roman" w:hAnsi="Times New Roman"/>
          <w:sz w:val="20"/>
          <w:szCs w:val="20"/>
          <w:lang w:eastAsia="ru-RU"/>
        </w:rPr>
        <w:t>а</w:t>
      </w:r>
      <w:proofErr w:type="gramEnd"/>
      <w:r w:rsidRPr="008752CE">
        <w:rPr>
          <w:rFonts w:ascii="Times New Roman" w:eastAsia="Times New Roman" w:hAnsi="Times New Roman"/>
          <w:sz w:val="20"/>
          <w:szCs w:val="20"/>
          <w:lang w:eastAsia="ru-RU"/>
        </w:rPr>
        <w:t>) соблюдать требования нормативных правовых актов в установленной сфере деятельности органов контроля;</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proofErr w:type="gramStart"/>
      <w:r w:rsidRPr="008752CE">
        <w:rPr>
          <w:rFonts w:ascii="Times New Roman" w:eastAsia="Times New Roman" w:hAnsi="Times New Roman"/>
          <w:sz w:val="20"/>
          <w:szCs w:val="20"/>
          <w:lang w:eastAsia="ru-RU"/>
        </w:rPr>
        <w:t>б</w:t>
      </w:r>
      <w:proofErr w:type="gramEnd"/>
      <w:r w:rsidRPr="008752CE">
        <w:rPr>
          <w:rFonts w:ascii="Times New Roman" w:eastAsia="Times New Roman" w:hAnsi="Times New Roman"/>
          <w:sz w:val="20"/>
          <w:szCs w:val="20"/>
          <w:lang w:eastAsia="ru-RU"/>
        </w:rPr>
        <w:t>) проводить контрольные мероприятия в соответствии с распорядительным документом главы Сибирского сельсовета ;</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в) знакомить руководителя или уполномоченное должностное лицо субъекта контроля - заказчиков,  контрактных управляющих, осуществляющих действия, направленные на осуществление закупок товаров, работ, услуг для обеспечения муниципальных нужд - с копией распорядительного документа главы Сибирского сельсовета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 с результатами выездной и камеральной проверки;</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proofErr w:type="gramStart"/>
      <w:r w:rsidRPr="008752CE">
        <w:rPr>
          <w:rFonts w:ascii="Times New Roman" w:eastAsia="Times New Roman" w:hAnsi="Times New Roman"/>
          <w:sz w:val="20"/>
          <w:szCs w:val="20"/>
          <w:lang w:eastAsia="ru-RU"/>
        </w:rPr>
        <w:t>г</w:t>
      </w:r>
      <w:proofErr w:type="gramEnd"/>
      <w:r w:rsidRPr="008752CE">
        <w:rPr>
          <w:rFonts w:ascii="Times New Roman" w:eastAsia="Times New Roman" w:hAnsi="Times New Roman"/>
          <w:sz w:val="20"/>
          <w:szCs w:val="20"/>
          <w:lang w:eastAsia="ru-RU"/>
        </w:rPr>
        <w:t>)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руководителя органа контроля;</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proofErr w:type="gramStart"/>
      <w:r w:rsidRPr="008752CE">
        <w:rPr>
          <w:rFonts w:ascii="Times New Roman" w:eastAsia="Times New Roman" w:hAnsi="Times New Roman"/>
          <w:sz w:val="20"/>
          <w:szCs w:val="20"/>
          <w:lang w:eastAsia="ru-RU"/>
        </w:rPr>
        <w:t>д</w:t>
      </w:r>
      <w:proofErr w:type="gramEnd"/>
      <w:r w:rsidRPr="008752CE">
        <w:rPr>
          <w:rFonts w:ascii="Times New Roman" w:eastAsia="Times New Roman" w:hAnsi="Times New Roman"/>
          <w:sz w:val="20"/>
          <w:szCs w:val="20"/>
          <w:lang w:eastAsia="ru-RU"/>
        </w:rPr>
        <w:t>)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руководителя органа контроля.</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 xml:space="preserve">6. Должностные лица, указанные в </w:t>
      </w:r>
      <w:hyperlink r:id="rId9" w:anchor="P48" w:history="1">
        <w:r w:rsidRPr="008752CE">
          <w:rPr>
            <w:rFonts w:ascii="Times New Roman" w:eastAsia="Times New Roman" w:hAnsi="Times New Roman"/>
            <w:sz w:val="20"/>
            <w:szCs w:val="20"/>
            <w:lang w:eastAsia="ru-RU"/>
          </w:rPr>
          <w:t>пункте 4</w:t>
        </w:r>
      </w:hyperlink>
      <w:r w:rsidRPr="008752CE">
        <w:rPr>
          <w:rFonts w:ascii="Times New Roman" w:eastAsia="Times New Roman" w:hAnsi="Times New Roman"/>
          <w:sz w:val="20"/>
          <w:szCs w:val="20"/>
          <w:lang w:eastAsia="ru-RU"/>
        </w:rPr>
        <w:t xml:space="preserve"> Порядка, в соответствии с </w:t>
      </w:r>
      <w:hyperlink r:id="rId10" w:history="1">
        <w:r w:rsidRPr="008752CE">
          <w:rPr>
            <w:rFonts w:ascii="Times New Roman" w:eastAsia="Times New Roman" w:hAnsi="Times New Roman"/>
            <w:sz w:val="20"/>
            <w:szCs w:val="20"/>
            <w:lang w:eastAsia="ru-RU"/>
          </w:rPr>
          <w:t>частью 27 статьи 99</w:t>
        </w:r>
      </w:hyperlink>
      <w:r w:rsidRPr="008752CE">
        <w:rPr>
          <w:rFonts w:ascii="Times New Roman" w:eastAsia="Times New Roman" w:hAnsi="Times New Roman"/>
          <w:sz w:val="20"/>
          <w:szCs w:val="20"/>
          <w:lang w:eastAsia="ru-RU"/>
        </w:rPr>
        <w:t xml:space="preserve"> Федерального закона имеют право:</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bookmarkStart w:id="2" w:name="P60"/>
      <w:bookmarkEnd w:id="2"/>
      <w:proofErr w:type="gramStart"/>
      <w:r w:rsidRPr="008752CE">
        <w:rPr>
          <w:rFonts w:ascii="Times New Roman" w:eastAsia="Times New Roman" w:hAnsi="Times New Roman"/>
          <w:sz w:val="20"/>
          <w:szCs w:val="20"/>
          <w:lang w:eastAsia="ru-RU"/>
        </w:rPr>
        <w:t>а</w:t>
      </w:r>
      <w:proofErr w:type="gramEnd"/>
      <w:r w:rsidRPr="008752CE">
        <w:rPr>
          <w:rFonts w:ascii="Times New Roman" w:eastAsia="Times New Roman" w:hAnsi="Times New Roman"/>
          <w:sz w:val="20"/>
          <w:szCs w:val="20"/>
          <w:lang w:eastAsia="ru-RU"/>
        </w:rPr>
        <w:t>)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proofErr w:type="gramStart"/>
      <w:r w:rsidRPr="008752CE">
        <w:rPr>
          <w:rFonts w:ascii="Times New Roman" w:eastAsia="Times New Roman" w:hAnsi="Times New Roman"/>
          <w:sz w:val="20"/>
          <w:szCs w:val="20"/>
          <w:lang w:eastAsia="ru-RU"/>
        </w:rPr>
        <w:t>б</w:t>
      </w:r>
      <w:proofErr w:type="gramEnd"/>
      <w:r w:rsidRPr="008752CE">
        <w:rPr>
          <w:rFonts w:ascii="Times New Roman" w:eastAsia="Times New Roman" w:hAnsi="Times New Roman"/>
          <w:sz w:val="20"/>
          <w:szCs w:val="20"/>
          <w:lang w:eastAsia="ru-RU"/>
        </w:rPr>
        <w:t>) при осуществлении контрольных мероприятий беспрепятственно по предъявлении копии распорядительного документа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proofErr w:type="gramStart"/>
      <w:r w:rsidRPr="008752CE">
        <w:rPr>
          <w:rFonts w:ascii="Times New Roman" w:eastAsia="Times New Roman" w:hAnsi="Times New Roman"/>
          <w:sz w:val="20"/>
          <w:szCs w:val="20"/>
          <w:lang w:eastAsia="ru-RU"/>
        </w:rPr>
        <w:t>в</w:t>
      </w:r>
      <w:proofErr w:type="gramEnd"/>
      <w:r w:rsidRPr="008752CE">
        <w:rPr>
          <w:rFonts w:ascii="Times New Roman" w:eastAsia="Times New Roman" w:hAnsi="Times New Roman"/>
          <w:sz w:val="20"/>
          <w:szCs w:val="20"/>
          <w:lang w:eastAsia="ru-RU"/>
        </w:rPr>
        <w:t>)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proofErr w:type="gramStart"/>
      <w:r w:rsidRPr="008752CE">
        <w:rPr>
          <w:rFonts w:ascii="Times New Roman" w:eastAsia="Times New Roman" w:hAnsi="Times New Roman"/>
          <w:sz w:val="20"/>
          <w:szCs w:val="20"/>
          <w:lang w:eastAsia="ru-RU"/>
        </w:rPr>
        <w:t>г</w:t>
      </w:r>
      <w:proofErr w:type="gramEnd"/>
      <w:r w:rsidRPr="008752CE">
        <w:rPr>
          <w:rFonts w:ascii="Times New Roman" w:eastAsia="Times New Roman" w:hAnsi="Times New Roman"/>
          <w:sz w:val="20"/>
          <w:szCs w:val="20"/>
          <w:lang w:eastAsia="ru-RU"/>
        </w:rPr>
        <w:t>)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proofErr w:type="gramStart"/>
      <w:r w:rsidRPr="008752CE">
        <w:rPr>
          <w:rFonts w:ascii="Times New Roman" w:eastAsia="Times New Roman" w:hAnsi="Times New Roman"/>
          <w:sz w:val="20"/>
          <w:szCs w:val="20"/>
          <w:lang w:eastAsia="ru-RU"/>
        </w:rPr>
        <w:t>д</w:t>
      </w:r>
      <w:proofErr w:type="gramEnd"/>
      <w:r w:rsidRPr="008752CE">
        <w:rPr>
          <w:rFonts w:ascii="Times New Roman" w:eastAsia="Times New Roman" w:hAnsi="Times New Roman"/>
          <w:sz w:val="20"/>
          <w:szCs w:val="20"/>
          <w:lang w:eastAsia="ru-RU"/>
        </w:rPr>
        <w:t xml:space="preserve">) обращаться в суд общей юрисдикции, арбитражный суд  Новосибирской области с исками о признании осуществленных закупок недействительными в соответствии с Гражданским </w:t>
      </w:r>
      <w:hyperlink r:id="rId11" w:history="1">
        <w:r w:rsidRPr="008752CE">
          <w:rPr>
            <w:rFonts w:ascii="Times New Roman" w:eastAsia="Times New Roman" w:hAnsi="Times New Roman"/>
            <w:sz w:val="20"/>
            <w:szCs w:val="20"/>
            <w:lang w:eastAsia="ru-RU"/>
          </w:rPr>
          <w:t>кодексом</w:t>
        </w:r>
      </w:hyperlink>
      <w:r w:rsidRPr="008752CE">
        <w:rPr>
          <w:rFonts w:ascii="Times New Roman" w:eastAsia="Times New Roman" w:hAnsi="Times New Roman"/>
          <w:sz w:val="20"/>
          <w:szCs w:val="20"/>
          <w:lang w:eastAsia="ru-RU"/>
        </w:rPr>
        <w:t xml:space="preserve"> Российской Федерации.</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7. Все документы, составляемые должностными лицами органа контроля в рамках деятельности по контролю,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9.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 xml:space="preserve">10.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12" w:history="1">
        <w:r w:rsidRPr="008752CE">
          <w:rPr>
            <w:rFonts w:ascii="Times New Roman" w:eastAsia="Times New Roman" w:hAnsi="Times New Roman"/>
            <w:sz w:val="20"/>
            <w:szCs w:val="20"/>
            <w:lang w:eastAsia="ru-RU"/>
          </w:rPr>
          <w:t>пунктом 5 части 11 статьи 99</w:t>
        </w:r>
      </w:hyperlink>
      <w:r w:rsidRPr="008752CE">
        <w:rPr>
          <w:rFonts w:ascii="Times New Roman" w:eastAsia="Times New Roman" w:hAnsi="Times New Roman"/>
          <w:sz w:val="20"/>
          <w:szCs w:val="20"/>
          <w:lang w:eastAsia="ru-RU"/>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должен соответствовать требованиям </w:t>
      </w:r>
      <w:hyperlink r:id="rId13" w:history="1">
        <w:r w:rsidRPr="008752CE">
          <w:rPr>
            <w:rFonts w:ascii="Times New Roman" w:eastAsia="Times New Roman" w:hAnsi="Times New Roman"/>
            <w:sz w:val="20"/>
            <w:szCs w:val="20"/>
            <w:lang w:eastAsia="ru-RU"/>
          </w:rPr>
          <w:t>Правил</w:t>
        </w:r>
      </w:hyperlink>
      <w:r w:rsidRPr="008752CE">
        <w:rPr>
          <w:rFonts w:ascii="Times New Roman" w:eastAsia="Times New Roman" w:hAnsi="Times New Roman"/>
          <w:sz w:val="20"/>
          <w:szCs w:val="20"/>
          <w:lang w:eastAsia="ru-RU"/>
        </w:rPr>
        <w:t xml:space="preserve">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N 1148.</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r:id="rId14" w:anchor="P143" w:history="1">
        <w:r w:rsidRPr="008752CE">
          <w:rPr>
            <w:rFonts w:ascii="Times New Roman" w:eastAsia="Times New Roman" w:hAnsi="Times New Roman"/>
            <w:sz w:val="20"/>
            <w:szCs w:val="20"/>
            <w:lang w:eastAsia="ru-RU"/>
          </w:rPr>
          <w:t>пунктом 42</w:t>
        </w:r>
      </w:hyperlink>
      <w:r w:rsidRPr="008752CE">
        <w:rPr>
          <w:rFonts w:ascii="Times New Roman" w:eastAsia="Times New Roman" w:hAnsi="Times New Roman"/>
          <w:sz w:val="20"/>
          <w:szCs w:val="20"/>
          <w:lang w:eastAsia="ru-RU"/>
        </w:rPr>
        <w:t xml:space="preserve"> Порядка, предписание, выданное субъекту контроля в соответствии с </w:t>
      </w:r>
      <w:hyperlink r:id="rId15" w:anchor="P144" w:history="1">
        <w:r w:rsidRPr="008752CE">
          <w:rPr>
            <w:rFonts w:ascii="Times New Roman" w:eastAsia="Times New Roman" w:hAnsi="Times New Roman"/>
            <w:sz w:val="20"/>
            <w:szCs w:val="20"/>
            <w:lang w:eastAsia="ru-RU"/>
          </w:rPr>
          <w:t>подпунктом "а" пункта 42</w:t>
        </w:r>
      </w:hyperlink>
      <w:r w:rsidRPr="008752CE">
        <w:rPr>
          <w:rFonts w:ascii="Times New Roman" w:eastAsia="Times New Roman" w:hAnsi="Times New Roman"/>
          <w:sz w:val="20"/>
          <w:szCs w:val="20"/>
          <w:lang w:eastAsia="ru-RU"/>
        </w:rPr>
        <w:t xml:space="preserve"> настоящего Порядка.</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 xml:space="preserve">11. Должностные лица, указанные в </w:t>
      </w:r>
      <w:hyperlink r:id="rId16" w:anchor="P48" w:history="1">
        <w:r w:rsidRPr="008752CE">
          <w:rPr>
            <w:rFonts w:ascii="Times New Roman" w:eastAsia="Times New Roman" w:hAnsi="Times New Roman"/>
            <w:sz w:val="20"/>
            <w:szCs w:val="20"/>
            <w:lang w:eastAsia="ru-RU"/>
          </w:rPr>
          <w:t>пункте 4</w:t>
        </w:r>
      </w:hyperlink>
      <w:r w:rsidRPr="008752CE">
        <w:rPr>
          <w:rFonts w:ascii="Times New Roman" w:eastAsia="Times New Roman" w:hAnsi="Times New Roman"/>
          <w:sz w:val="20"/>
          <w:szCs w:val="20"/>
          <w:lang w:eastAsia="ru-RU"/>
        </w:rPr>
        <w:t xml:space="preserve"> </w:t>
      </w:r>
      <w:proofErr w:type="gramStart"/>
      <w:r w:rsidRPr="008752CE">
        <w:rPr>
          <w:rFonts w:ascii="Times New Roman" w:eastAsia="Times New Roman" w:hAnsi="Times New Roman"/>
          <w:sz w:val="20"/>
          <w:szCs w:val="20"/>
          <w:lang w:eastAsia="ru-RU"/>
        </w:rPr>
        <w:t>Порядка,  несут</w:t>
      </w:r>
      <w:proofErr w:type="gramEnd"/>
      <w:r w:rsidRPr="008752CE">
        <w:rPr>
          <w:rFonts w:ascii="Times New Roman" w:eastAsia="Times New Roman" w:hAnsi="Times New Roman"/>
          <w:sz w:val="20"/>
          <w:szCs w:val="20"/>
          <w:lang w:eastAsia="ru-RU"/>
        </w:rPr>
        <w:t xml:space="preserve">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8752CE" w:rsidRPr="008752CE" w:rsidRDefault="008752CE" w:rsidP="008752CE">
      <w:pPr>
        <w:widowControl w:val="0"/>
        <w:autoSpaceDE w:val="0"/>
        <w:autoSpaceDN w:val="0"/>
        <w:spacing w:after="0" w:line="240" w:lineRule="auto"/>
        <w:ind w:firstLine="709"/>
        <w:jc w:val="center"/>
        <w:outlineLvl w:val="1"/>
        <w:rPr>
          <w:rFonts w:ascii="Times New Roman" w:eastAsia="Times New Roman" w:hAnsi="Times New Roman"/>
          <w:sz w:val="20"/>
          <w:szCs w:val="20"/>
          <w:lang w:eastAsia="ru-RU"/>
        </w:rPr>
      </w:pPr>
    </w:p>
    <w:p w:rsidR="008752CE" w:rsidRPr="008752CE" w:rsidRDefault="008752CE" w:rsidP="008752CE">
      <w:pPr>
        <w:widowControl w:val="0"/>
        <w:autoSpaceDE w:val="0"/>
        <w:autoSpaceDN w:val="0"/>
        <w:spacing w:after="0" w:line="240" w:lineRule="auto"/>
        <w:outlineLvl w:val="1"/>
        <w:rPr>
          <w:rFonts w:ascii="Times New Roman" w:eastAsia="Times New Roman" w:hAnsi="Times New Roman"/>
          <w:sz w:val="20"/>
          <w:szCs w:val="20"/>
          <w:lang w:eastAsia="ru-RU"/>
        </w:rPr>
      </w:pPr>
    </w:p>
    <w:p w:rsidR="008752CE" w:rsidRPr="008752CE" w:rsidRDefault="008752CE" w:rsidP="008752CE">
      <w:pPr>
        <w:widowControl w:val="0"/>
        <w:autoSpaceDE w:val="0"/>
        <w:autoSpaceDN w:val="0"/>
        <w:spacing w:after="0" w:line="240" w:lineRule="auto"/>
        <w:ind w:firstLine="709"/>
        <w:jc w:val="center"/>
        <w:outlineLvl w:val="1"/>
        <w:rPr>
          <w:rFonts w:ascii="Times New Roman" w:eastAsia="Times New Roman" w:hAnsi="Times New Roman"/>
          <w:b/>
          <w:sz w:val="20"/>
          <w:szCs w:val="20"/>
          <w:lang w:eastAsia="ru-RU"/>
        </w:rPr>
      </w:pPr>
      <w:r w:rsidRPr="008752CE">
        <w:rPr>
          <w:rFonts w:ascii="Times New Roman" w:eastAsia="Times New Roman" w:hAnsi="Times New Roman"/>
          <w:b/>
          <w:sz w:val="20"/>
          <w:szCs w:val="20"/>
          <w:lang w:eastAsia="ru-RU"/>
        </w:rPr>
        <w:t>II. Назначение контрольных мероприятий</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13. Контрольное мероприятие проводится должностным лицом (должностными лицами) органа контроля на основании распорядительного документа руководителя органа контроля о назначении контрольного мероприятия.</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14. Распорядительный документ руководителя органа контроля о назначении контрольного мероприятия должен содержать следующие сведения:</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proofErr w:type="gramStart"/>
      <w:r w:rsidRPr="008752CE">
        <w:rPr>
          <w:rFonts w:ascii="Times New Roman" w:eastAsia="Times New Roman" w:hAnsi="Times New Roman"/>
          <w:sz w:val="20"/>
          <w:szCs w:val="20"/>
          <w:lang w:eastAsia="ru-RU"/>
        </w:rPr>
        <w:t>а</w:t>
      </w:r>
      <w:proofErr w:type="gramEnd"/>
      <w:r w:rsidRPr="008752CE">
        <w:rPr>
          <w:rFonts w:ascii="Times New Roman" w:eastAsia="Times New Roman" w:hAnsi="Times New Roman"/>
          <w:sz w:val="20"/>
          <w:szCs w:val="20"/>
          <w:lang w:eastAsia="ru-RU"/>
        </w:rPr>
        <w:t>) наименование субъекта контроля;</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proofErr w:type="gramStart"/>
      <w:r w:rsidRPr="008752CE">
        <w:rPr>
          <w:rFonts w:ascii="Times New Roman" w:eastAsia="Times New Roman" w:hAnsi="Times New Roman"/>
          <w:sz w:val="20"/>
          <w:szCs w:val="20"/>
          <w:lang w:eastAsia="ru-RU"/>
        </w:rPr>
        <w:t>б</w:t>
      </w:r>
      <w:proofErr w:type="gramEnd"/>
      <w:r w:rsidRPr="008752CE">
        <w:rPr>
          <w:rFonts w:ascii="Times New Roman" w:eastAsia="Times New Roman" w:hAnsi="Times New Roman"/>
          <w:sz w:val="20"/>
          <w:szCs w:val="20"/>
          <w:lang w:eastAsia="ru-RU"/>
        </w:rPr>
        <w:t>) место нахождения субъекта контроля;</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proofErr w:type="gramStart"/>
      <w:r w:rsidRPr="008752CE">
        <w:rPr>
          <w:rFonts w:ascii="Times New Roman" w:eastAsia="Times New Roman" w:hAnsi="Times New Roman"/>
          <w:sz w:val="20"/>
          <w:szCs w:val="20"/>
          <w:lang w:eastAsia="ru-RU"/>
        </w:rPr>
        <w:t>в</w:t>
      </w:r>
      <w:proofErr w:type="gramEnd"/>
      <w:r w:rsidRPr="008752CE">
        <w:rPr>
          <w:rFonts w:ascii="Times New Roman" w:eastAsia="Times New Roman" w:hAnsi="Times New Roman"/>
          <w:sz w:val="20"/>
          <w:szCs w:val="20"/>
          <w:lang w:eastAsia="ru-RU"/>
        </w:rPr>
        <w:t>) место фактического осуществления деятельности субъекта контроля;</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proofErr w:type="gramStart"/>
      <w:r w:rsidRPr="008752CE">
        <w:rPr>
          <w:rFonts w:ascii="Times New Roman" w:eastAsia="Times New Roman" w:hAnsi="Times New Roman"/>
          <w:sz w:val="20"/>
          <w:szCs w:val="20"/>
          <w:lang w:eastAsia="ru-RU"/>
        </w:rPr>
        <w:t>г</w:t>
      </w:r>
      <w:proofErr w:type="gramEnd"/>
      <w:r w:rsidRPr="008752CE">
        <w:rPr>
          <w:rFonts w:ascii="Times New Roman" w:eastAsia="Times New Roman" w:hAnsi="Times New Roman"/>
          <w:sz w:val="20"/>
          <w:szCs w:val="20"/>
          <w:lang w:eastAsia="ru-RU"/>
        </w:rPr>
        <w:t>) проверяемый период;</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proofErr w:type="gramStart"/>
      <w:r w:rsidRPr="008752CE">
        <w:rPr>
          <w:rFonts w:ascii="Times New Roman" w:eastAsia="Times New Roman" w:hAnsi="Times New Roman"/>
          <w:sz w:val="20"/>
          <w:szCs w:val="20"/>
          <w:lang w:eastAsia="ru-RU"/>
        </w:rPr>
        <w:t>д</w:t>
      </w:r>
      <w:proofErr w:type="gramEnd"/>
      <w:r w:rsidRPr="008752CE">
        <w:rPr>
          <w:rFonts w:ascii="Times New Roman" w:eastAsia="Times New Roman" w:hAnsi="Times New Roman"/>
          <w:sz w:val="20"/>
          <w:szCs w:val="20"/>
          <w:lang w:eastAsia="ru-RU"/>
        </w:rPr>
        <w:t>) основание проведения контрольного мероприятия;</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proofErr w:type="gramStart"/>
      <w:r w:rsidRPr="008752CE">
        <w:rPr>
          <w:rFonts w:ascii="Times New Roman" w:eastAsia="Times New Roman" w:hAnsi="Times New Roman"/>
          <w:sz w:val="20"/>
          <w:szCs w:val="20"/>
          <w:lang w:eastAsia="ru-RU"/>
        </w:rPr>
        <w:t>е</w:t>
      </w:r>
      <w:proofErr w:type="gramEnd"/>
      <w:r w:rsidRPr="008752CE">
        <w:rPr>
          <w:rFonts w:ascii="Times New Roman" w:eastAsia="Times New Roman" w:hAnsi="Times New Roman"/>
          <w:sz w:val="20"/>
          <w:szCs w:val="20"/>
          <w:lang w:eastAsia="ru-RU"/>
        </w:rPr>
        <w:t>) тему контрольного мероприятия;</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proofErr w:type="gramStart"/>
      <w:r w:rsidRPr="008752CE">
        <w:rPr>
          <w:rFonts w:ascii="Times New Roman" w:eastAsia="Times New Roman" w:hAnsi="Times New Roman"/>
          <w:sz w:val="20"/>
          <w:szCs w:val="20"/>
          <w:lang w:eastAsia="ru-RU"/>
        </w:rPr>
        <w:t>ж</w:t>
      </w:r>
      <w:proofErr w:type="gramEnd"/>
      <w:r w:rsidRPr="008752CE">
        <w:rPr>
          <w:rFonts w:ascii="Times New Roman" w:eastAsia="Times New Roman" w:hAnsi="Times New Roman"/>
          <w:sz w:val="20"/>
          <w:szCs w:val="20"/>
          <w:lang w:eastAsia="ru-RU"/>
        </w:rPr>
        <w:t>)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proofErr w:type="gramStart"/>
      <w:r w:rsidRPr="008752CE">
        <w:rPr>
          <w:rFonts w:ascii="Times New Roman" w:eastAsia="Times New Roman" w:hAnsi="Times New Roman"/>
          <w:sz w:val="20"/>
          <w:szCs w:val="20"/>
          <w:lang w:eastAsia="ru-RU"/>
        </w:rPr>
        <w:t>з</w:t>
      </w:r>
      <w:proofErr w:type="gramEnd"/>
      <w:r w:rsidRPr="008752CE">
        <w:rPr>
          <w:rFonts w:ascii="Times New Roman" w:eastAsia="Times New Roman" w:hAnsi="Times New Roman"/>
          <w:sz w:val="20"/>
          <w:szCs w:val="20"/>
          <w:lang w:eastAsia="ru-RU"/>
        </w:rPr>
        <w:t>) срок проведения контрольного мероприятия;</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proofErr w:type="gramStart"/>
      <w:r w:rsidRPr="008752CE">
        <w:rPr>
          <w:rFonts w:ascii="Times New Roman" w:eastAsia="Times New Roman" w:hAnsi="Times New Roman"/>
          <w:sz w:val="20"/>
          <w:szCs w:val="20"/>
          <w:lang w:eastAsia="ru-RU"/>
        </w:rPr>
        <w:t>и</w:t>
      </w:r>
      <w:proofErr w:type="gramEnd"/>
      <w:r w:rsidRPr="008752CE">
        <w:rPr>
          <w:rFonts w:ascii="Times New Roman" w:eastAsia="Times New Roman" w:hAnsi="Times New Roman"/>
          <w:sz w:val="20"/>
          <w:szCs w:val="20"/>
          <w:lang w:eastAsia="ru-RU"/>
        </w:rPr>
        <w:t>) перечень основных вопросов, подлежащих изучению в ходе проведения контрольного мероприятия.</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15.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органа контроля.</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16. Плановые проверки осуществляются в соответствии с утвержденным планом контрольных мероприятий органа контроля.</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17. Периодичность проведения плановых проверок в отношении одного субъекта контроля должна составлять не более 1 раза в год.</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18. Внеплановые проверки проводятся в соответствии с решением руководителя органа контроля, принятого:</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proofErr w:type="gramStart"/>
      <w:r w:rsidRPr="008752CE">
        <w:rPr>
          <w:rFonts w:ascii="Times New Roman" w:eastAsia="Times New Roman" w:hAnsi="Times New Roman"/>
          <w:sz w:val="20"/>
          <w:szCs w:val="20"/>
          <w:lang w:eastAsia="ru-RU"/>
        </w:rPr>
        <w:t>а</w:t>
      </w:r>
      <w:proofErr w:type="gramEnd"/>
      <w:r w:rsidRPr="008752CE">
        <w:rPr>
          <w:rFonts w:ascii="Times New Roman" w:eastAsia="Times New Roman" w:hAnsi="Times New Roman"/>
          <w:sz w:val="20"/>
          <w:szCs w:val="20"/>
          <w:lang w:eastAsia="ru-RU"/>
        </w:rPr>
        <w:t>)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proofErr w:type="gramStart"/>
      <w:r w:rsidRPr="008752CE">
        <w:rPr>
          <w:rFonts w:ascii="Times New Roman" w:eastAsia="Times New Roman" w:hAnsi="Times New Roman"/>
          <w:sz w:val="20"/>
          <w:szCs w:val="20"/>
          <w:lang w:eastAsia="ru-RU"/>
        </w:rPr>
        <w:t>б</w:t>
      </w:r>
      <w:proofErr w:type="gramEnd"/>
      <w:r w:rsidRPr="008752CE">
        <w:rPr>
          <w:rFonts w:ascii="Times New Roman" w:eastAsia="Times New Roman" w:hAnsi="Times New Roman"/>
          <w:sz w:val="20"/>
          <w:szCs w:val="20"/>
          <w:lang w:eastAsia="ru-RU"/>
        </w:rPr>
        <w:t>) в случае истечения срока исполнения ранее выданного предписания;</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proofErr w:type="gramStart"/>
      <w:r w:rsidRPr="008752CE">
        <w:rPr>
          <w:rFonts w:ascii="Times New Roman" w:eastAsia="Times New Roman" w:hAnsi="Times New Roman"/>
          <w:sz w:val="20"/>
          <w:szCs w:val="20"/>
          <w:lang w:eastAsia="ru-RU"/>
        </w:rPr>
        <w:t>в</w:t>
      </w:r>
      <w:proofErr w:type="gramEnd"/>
      <w:r w:rsidRPr="008752CE">
        <w:rPr>
          <w:rFonts w:ascii="Times New Roman" w:eastAsia="Times New Roman" w:hAnsi="Times New Roman"/>
          <w:sz w:val="20"/>
          <w:szCs w:val="20"/>
          <w:lang w:eastAsia="ru-RU"/>
        </w:rPr>
        <w:t xml:space="preserve">) в случае, предусмотренном </w:t>
      </w:r>
      <w:hyperlink r:id="rId17" w:anchor="P146" w:history="1">
        <w:r w:rsidRPr="008752CE">
          <w:rPr>
            <w:rFonts w:ascii="Times New Roman" w:eastAsia="Times New Roman" w:hAnsi="Times New Roman"/>
            <w:sz w:val="20"/>
            <w:szCs w:val="20"/>
            <w:lang w:eastAsia="ru-RU"/>
          </w:rPr>
          <w:t>подпунктом "в" пункта 42</w:t>
        </w:r>
      </w:hyperlink>
      <w:r w:rsidRPr="008752CE">
        <w:rPr>
          <w:rFonts w:ascii="Times New Roman" w:eastAsia="Times New Roman" w:hAnsi="Times New Roman"/>
          <w:sz w:val="20"/>
          <w:szCs w:val="20"/>
          <w:lang w:eastAsia="ru-RU"/>
        </w:rPr>
        <w:t xml:space="preserve"> настоящего Порядка.</w:t>
      </w:r>
    </w:p>
    <w:p w:rsidR="008752CE" w:rsidRPr="008752CE" w:rsidRDefault="008752CE" w:rsidP="008752CE">
      <w:pPr>
        <w:widowControl w:val="0"/>
        <w:autoSpaceDE w:val="0"/>
        <w:autoSpaceDN w:val="0"/>
        <w:spacing w:after="0" w:line="240" w:lineRule="auto"/>
        <w:ind w:firstLine="709"/>
        <w:jc w:val="center"/>
        <w:outlineLvl w:val="1"/>
        <w:rPr>
          <w:rFonts w:ascii="Times New Roman" w:eastAsia="Times New Roman" w:hAnsi="Times New Roman"/>
          <w:b/>
          <w:sz w:val="20"/>
          <w:szCs w:val="20"/>
          <w:lang w:eastAsia="ru-RU"/>
        </w:rPr>
      </w:pPr>
      <w:r w:rsidRPr="008752CE">
        <w:rPr>
          <w:rFonts w:ascii="Times New Roman" w:eastAsia="Times New Roman" w:hAnsi="Times New Roman"/>
          <w:b/>
          <w:sz w:val="20"/>
          <w:szCs w:val="20"/>
          <w:lang w:eastAsia="ru-RU"/>
        </w:rPr>
        <w:t>III. Проведение контрольных мероприятий</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bookmarkStart w:id="3" w:name="P96"/>
      <w:bookmarkEnd w:id="3"/>
      <w:r w:rsidRPr="008752CE">
        <w:rPr>
          <w:rFonts w:ascii="Times New Roman" w:eastAsia="Times New Roman" w:hAnsi="Times New Roman"/>
          <w:sz w:val="20"/>
          <w:szCs w:val="20"/>
          <w:lang w:eastAsia="ru-RU"/>
        </w:rPr>
        <w:t>19. Камеральная проверка может проводиться одним должностным лицом или проверочной группой органа контроля.</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20. Выездная проверка проводится проверочной группой органа контроля в составе не менее двух должностных лиц органа контроля.</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21.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В случае если камеральная проверка проводится одним должностным лицом органа контроля, данное должностное лицо должно быть уполномочено составлять протоколы об административных правонарушениях.</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bookmarkStart w:id="4" w:name="P100"/>
      <w:bookmarkEnd w:id="4"/>
      <w:r w:rsidRPr="008752CE">
        <w:rPr>
          <w:rFonts w:ascii="Times New Roman" w:eastAsia="Times New Roman" w:hAnsi="Times New Roman"/>
          <w:sz w:val="20"/>
          <w:szCs w:val="20"/>
          <w:lang w:eastAsia="ru-RU"/>
        </w:rPr>
        <w:t>22.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23.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bookmarkStart w:id="5" w:name="P102"/>
      <w:bookmarkEnd w:id="5"/>
      <w:r w:rsidRPr="008752CE">
        <w:rPr>
          <w:rFonts w:ascii="Times New Roman" w:eastAsia="Times New Roman" w:hAnsi="Times New Roman"/>
          <w:sz w:val="20"/>
          <w:szCs w:val="20"/>
          <w:lang w:eastAsia="ru-RU"/>
        </w:rPr>
        <w:t>24.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color w:val="FF0000"/>
          <w:sz w:val="20"/>
          <w:szCs w:val="20"/>
          <w:lang w:eastAsia="ru-RU"/>
        </w:rPr>
      </w:pPr>
      <w:bookmarkStart w:id="6" w:name="P103"/>
      <w:bookmarkEnd w:id="6"/>
      <w:r w:rsidRPr="008752CE">
        <w:rPr>
          <w:rFonts w:ascii="Times New Roman" w:eastAsia="Times New Roman" w:hAnsi="Times New Roman"/>
          <w:sz w:val="20"/>
          <w:szCs w:val="20"/>
          <w:lang w:eastAsia="ru-RU"/>
        </w:rPr>
        <w:t xml:space="preserve">25. В случае если по результатам проверки полноты представленных субъектом контроля документов и информации в соответствии с </w:t>
      </w:r>
      <w:hyperlink r:id="rId18" w:anchor="P102" w:history="1">
        <w:r w:rsidRPr="008752CE">
          <w:rPr>
            <w:rFonts w:ascii="Times New Roman" w:eastAsia="Times New Roman" w:hAnsi="Times New Roman"/>
            <w:sz w:val="20"/>
            <w:szCs w:val="20"/>
            <w:lang w:eastAsia="ru-RU"/>
          </w:rPr>
          <w:t>пунктом 24</w:t>
        </w:r>
      </w:hyperlink>
      <w:r w:rsidRPr="008752CE">
        <w:rPr>
          <w:rFonts w:ascii="Times New Roman" w:eastAsia="Times New Roman" w:hAnsi="Times New Roman"/>
          <w:sz w:val="20"/>
          <w:szCs w:val="20"/>
          <w:lang w:eastAsia="ru-RU"/>
        </w:rPr>
        <w:t xml:space="preserve">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r:id="rId19" w:anchor="P123" w:history="1">
        <w:r w:rsidRPr="008752CE">
          <w:rPr>
            <w:rFonts w:ascii="Times New Roman" w:eastAsia="Times New Roman" w:hAnsi="Times New Roman"/>
            <w:sz w:val="20"/>
            <w:szCs w:val="20"/>
            <w:lang w:eastAsia="ru-RU"/>
          </w:rPr>
          <w:t>подпунктом "г" пункта 32</w:t>
        </w:r>
      </w:hyperlink>
      <w:r w:rsidRPr="008752CE">
        <w:rPr>
          <w:rFonts w:ascii="Times New Roman" w:eastAsia="Times New Roman" w:hAnsi="Times New Roman"/>
          <w:sz w:val="20"/>
          <w:szCs w:val="20"/>
          <w:lang w:eastAsia="ru-RU"/>
        </w:rPr>
        <w:t xml:space="preserve"> Порядка со дня окончания проверки полноты представленных субъектом контроля документов и информации.</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 xml:space="preserve">Одновременно с направлением копии решения о приостановлении камеральной проверки в соответствии с </w:t>
      </w:r>
      <w:hyperlink r:id="rId20" w:anchor="P129" w:history="1">
        <w:r w:rsidRPr="008752CE">
          <w:rPr>
            <w:rFonts w:ascii="Times New Roman" w:eastAsia="Times New Roman" w:hAnsi="Times New Roman"/>
            <w:sz w:val="20"/>
            <w:szCs w:val="20"/>
            <w:lang w:eastAsia="ru-RU"/>
          </w:rPr>
          <w:t>пунктом 34</w:t>
        </w:r>
      </w:hyperlink>
      <w:r w:rsidRPr="008752CE">
        <w:rPr>
          <w:rFonts w:ascii="Times New Roman" w:eastAsia="Times New Roman" w:hAnsi="Times New Roman"/>
          <w:sz w:val="20"/>
          <w:szCs w:val="20"/>
          <w:lang w:eastAsia="ru-RU"/>
        </w:rPr>
        <w:t xml:space="preserve">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w:t>
      </w:r>
      <w:hyperlink r:id="rId21" w:anchor="P123" w:history="1">
        <w:r w:rsidRPr="008752CE">
          <w:rPr>
            <w:rFonts w:ascii="Times New Roman" w:eastAsia="Times New Roman" w:hAnsi="Times New Roman"/>
            <w:sz w:val="20"/>
            <w:szCs w:val="20"/>
            <w:lang w:eastAsia="ru-RU"/>
          </w:rPr>
          <w:t>пунктом "г" пункта 32</w:t>
        </w:r>
      </w:hyperlink>
      <w:r w:rsidRPr="008752CE">
        <w:rPr>
          <w:rFonts w:ascii="Times New Roman" w:eastAsia="Times New Roman" w:hAnsi="Times New Roman"/>
          <w:sz w:val="20"/>
          <w:szCs w:val="20"/>
          <w:lang w:eastAsia="ru-RU"/>
        </w:rPr>
        <w:t xml:space="preserve"> Порядка проверка возобновляется.</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Факт непредставления субъектом контроля документов и информации фиксируется в акте, который оформляется по результатам проверки.</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bookmarkStart w:id="7" w:name="P107"/>
      <w:bookmarkEnd w:id="7"/>
      <w:r w:rsidRPr="008752CE">
        <w:rPr>
          <w:rFonts w:ascii="Times New Roman" w:eastAsia="Times New Roman" w:hAnsi="Times New Roman"/>
          <w:sz w:val="20"/>
          <w:szCs w:val="20"/>
          <w:lang w:eastAsia="ru-RU"/>
        </w:rPr>
        <w:t>26. Выездная проверка проводится по месту нахождения и месту фактического осуществления деятельности субъекта контроля.</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27. Срок проведения выездной проверки не может превышать 30 рабочих дней.</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bookmarkStart w:id="8" w:name="P109"/>
      <w:bookmarkEnd w:id="8"/>
      <w:r w:rsidRPr="008752CE">
        <w:rPr>
          <w:rFonts w:ascii="Times New Roman" w:eastAsia="Times New Roman" w:hAnsi="Times New Roman"/>
          <w:sz w:val="20"/>
          <w:szCs w:val="20"/>
          <w:lang w:eastAsia="ru-RU"/>
        </w:rPr>
        <w:t>28. В ходе выездной проверки проводятся контрольные мероприятия по документальному и фактическому изучению деятельности субъекта контроля.</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Контрольные мероприятия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Контрольные мероприятия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29.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30.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При проведении встречной проверки проводятся контрольные мероприятия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 xml:space="preserve">31. Встречная проверка проводится в порядке, установленном настоящим Порядком для выездных и камеральных проверок в соответствии с </w:t>
      </w:r>
      <w:hyperlink r:id="rId22" w:anchor="P96" w:history="1">
        <w:r w:rsidRPr="008752CE">
          <w:rPr>
            <w:rFonts w:ascii="Times New Roman" w:eastAsia="Times New Roman" w:hAnsi="Times New Roman"/>
            <w:sz w:val="20"/>
            <w:szCs w:val="20"/>
            <w:lang w:eastAsia="ru-RU"/>
          </w:rPr>
          <w:t>пунктами 19</w:t>
        </w:r>
      </w:hyperlink>
      <w:r w:rsidRPr="008752CE">
        <w:rPr>
          <w:rFonts w:ascii="Times New Roman" w:eastAsia="Times New Roman" w:hAnsi="Times New Roman"/>
          <w:sz w:val="20"/>
          <w:szCs w:val="20"/>
          <w:lang w:eastAsia="ru-RU"/>
        </w:rPr>
        <w:t xml:space="preserve"> - </w:t>
      </w:r>
      <w:hyperlink r:id="rId23" w:anchor="P100" w:history="1">
        <w:r w:rsidRPr="008752CE">
          <w:rPr>
            <w:rFonts w:ascii="Times New Roman" w:eastAsia="Times New Roman" w:hAnsi="Times New Roman"/>
            <w:sz w:val="20"/>
            <w:szCs w:val="20"/>
            <w:lang w:eastAsia="ru-RU"/>
          </w:rPr>
          <w:t>22</w:t>
        </w:r>
      </w:hyperlink>
      <w:r w:rsidRPr="008752CE">
        <w:rPr>
          <w:rFonts w:ascii="Times New Roman" w:eastAsia="Times New Roman" w:hAnsi="Times New Roman"/>
          <w:sz w:val="20"/>
          <w:szCs w:val="20"/>
          <w:lang w:eastAsia="ru-RU"/>
        </w:rPr>
        <w:t xml:space="preserve">, </w:t>
      </w:r>
      <w:hyperlink r:id="rId24" w:anchor="P107" w:history="1">
        <w:r w:rsidRPr="008752CE">
          <w:rPr>
            <w:rFonts w:ascii="Times New Roman" w:eastAsia="Times New Roman" w:hAnsi="Times New Roman"/>
            <w:sz w:val="20"/>
            <w:szCs w:val="20"/>
            <w:lang w:eastAsia="ru-RU"/>
          </w:rPr>
          <w:t>26</w:t>
        </w:r>
      </w:hyperlink>
      <w:r w:rsidRPr="008752CE">
        <w:rPr>
          <w:rFonts w:ascii="Times New Roman" w:eastAsia="Times New Roman" w:hAnsi="Times New Roman"/>
          <w:sz w:val="20"/>
          <w:szCs w:val="20"/>
          <w:lang w:eastAsia="ru-RU"/>
        </w:rPr>
        <w:t xml:space="preserve">, </w:t>
      </w:r>
      <w:hyperlink r:id="rId25" w:anchor="P109" w:history="1">
        <w:r w:rsidRPr="008752CE">
          <w:rPr>
            <w:rFonts w:ascii="Times New Roman" w:eastAsia="Times New Roman" w:hAnsi="Times New Roman"/>
            <w:sz w:val="20"/>
            <w:szCs w:val="20"/>
            <w:lang w:eastAsia="ru-RU"/>
          </w:rPr>
          <w:t>28</w:t>
        </w:r>
      </w:hyperlink>
      <w:r w:rsidRPr="008752CE">
        <w:rPr>
          <w:rFonts w:ascii="Times New Roman" w:eastAsia="Times New Roman" w:hAnsi="Times New Roman"/>
          <w:sz w:val="20"/>
          <w:szCs w:val="20"/>
          <w:lang w:eastAsia="ru-RU"/>
        </w:rPr>
        <w:t xml:space="preserve"> Порядка.</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Срок проведения встречной проверки не может превышать 20 рабочих дней.</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32.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bookmarkStart w:id="9" w:name="P120"/>
      <w:bookmarkEnd w:id="9"/>
      <w:proofErr w:type="gramStart"/>
      <w:r w:rsidRPr="008752CE">
        <w:rPr>
          <w:rFonts w:ascii="Times New Roman" w:eastAsia="Times New Roman" w:hAnsi="Times New Roman"/>
          <w:sz w:val="20"/>
          <w:szCs w:val="20"/>
          <w:lang w:eastAsia="ru-RU"/>
        </w:rPr>
        <w:t>а</w:t>
      </w:r>
      <w:proofErr w:type="gramEnd"/>
      <w:r w:rsidRPr="008752CE">
        <w:rPr>
          <w:rFonts w:ascii="Times New Roman" w:eastAsia="Times New Roman" w:hAnsi="Times New Roman"/>
          <w:sz w:val="20"/>
          <w:szCs w:val="20"/>
          <w:lang w:eastAsia="ru-RU"/>
        </w:rPr>
        <w:t>) на период проведения встречной проверки, но не более чем на 20 рабочих дней;</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bookmarkStart w:id="10" w:name="P121"/>
      <w:bookmarkEnd w:id="10"/>
      <w:proofErr w:type="gramStart"/>
      <w:r w:rsidRPr="008752CE">
        <w:rPr>
          <w:rFonts w:ascii="Times New Roman" w:eastAsia="Times New Roman" w:hAnsi="Times New Roman"/>
          <w:sz w:val="20"/>
          <w:szCs w:val="20"/>
          <w:lang w:eastAsia="ru-RU"/>
        </w:rPr>
        <w:t>б</w:t>
      </w:r>
      <w:proofErr w:type="gramEnd"/>
      <w:r w:rsidRPr="008752CE">
        <w:rPr>
          <w:rFonts w:ascii="Times New Roman" w:eastAsia="Times New Roman" w:hAnsi="Times New Roman"/>
          <w:sz w:val="20"/>
          <w:szCs w:val="20"/>
          <w:lang w:eastAsia="ru-RU"/>
        </w:rPr>
        <w:t>) на период организации и проведения экспертиз, но не более чем на 20 рабочих дней;</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bookmarkStart w:id="11" w:name="P122"/>
      <w:bookmarkEnd w:id="11"/>
      <w:proofErr w:type="gramStart"/>
      <w:r w:rsidRPr="008752CE">
        <w:rPr>
          <w:rFonts w:ascii="Times New Roman" w:eastAsia="Times New Roman" w:hAnsi="Times New Roman"/>
          <w:sz w:val="20"/>
          <w:szCs w:val="20"/>
          <w:lang w:eastAsia="ru-RU"/>
        </w:rPr>
        <w:t>в</w:t>
      </w:r>
      <w:proofErr w:type="gramEnd"/>
      <w:r w:rsidRPr="008752CE">
        <w:rPr>
          <w:rFonts w:ascii="Times New Roman" w:eastAsia="Times New Roman" w:hAnsi="Times New Roman"/>
          <w:sz w:val="20"/>
          <w:szCs w:val="20"/>
          <w:lang w:eastAsia="ru-RU"/>
        </w:rPr>
        <w:t>)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bookmarkStart w:id="12" w:name="P123"/>
      <w:bookmarkEnd w:id="12"/>
      <w:proofErr w:type="gramStart"/>
      <w:r w:rsidRPr="008752CE">
        <w:rPr>
          <w:rFonts w:ascii="Times New Roman" w:eastAsia="Times New Roman" w:hAnsi="Times New Roman"/>
          <w:sz w:val="20"/>
          <w:szCs w:val="20"/>
          <w:lang w:eastAsia="ru-RU"/>
        </w:rPr>
        <w:t>г</w:t>
      </w:r>
      <w:proofErr w:type="gramEnd"/>
      <w:r w:rsidRPr="008752CE">
        <w:rPr>
          <w:rFonts w:ascii="Times New Roman" w:eastAsia="Times New Roman" w:hAnsi="Times New Roman"/>
          <w:sz w:val="20"/>
          <w:szCs w:val="20"/>
          <w:lang w:eastAsia="ru-RU"/>
        </w:rPr>
        <w:t xml:space="preserve">) на период, необходимый для представления субъектом контроля документов и информации по повторному запросу органа контроля в соответствии с </w:t>
      </w:r>
      <w:hyperlink r:id="rId26" w:anchor="P103" w:history="1">
        <w:r w:rsidRPr="008752CE">
          <w:rPr>
            <w:rFonts w:ascii="Times New Roman" w:eastAsia="Times New Roman" w:hAnsi="Times New Roman"/>
            <w:sz w:val="20"/>
            <w:szCs w:val="20"/>
            <w:lang w:eastAsia="ru-RU"/>
          </w:rPr>
          <w:t>пунктом 25</w:t>
        </w:r>
      </w:hyperlink>
      <w:r w:rsidRPr="008752CE">
        <w:rPr>
          <w:rFonts w:ascii="Times New Roman" w:eastAsia="Times New Roman" w:hAnsi="Times New Roman"/>
          <w:sz w:val="20"/>
          <w:szCs w:val="20"/>
          <w:lang w:eastAsia="ru-RU"/>
        </w:rPr>
        <w:t xml:space="preserve"> Порядка, но не более чем на 10 рабочих дней;</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bookmarkStart w:id="13" w:name="P124"/>
      <w:bookmarkEnd w:id="13"/>
      <w:proofErr w:type="gramStart"/>
      <w:r w:rsidRPr="008752CE">
        <w:rPr>
          <w:rFonts w:ascii="Times New Roman" w:eastAsia="Times New Roman" w:hAnsi="Times New Roman"/>
          <w:sz w:val="20"/>
          <w:szCs w:val="20"/>
          <w:lang w:eastAsia="ru-RU"/>
        </w:rPr>
        <w:t>д</w:t>
      </w:r>
      <w:proofErr w:type="gramEnd"/>
      <w:r w:rsidRPr="008752CE">
        <w:rPr>
          <w:rFonts w:ascii="Times New Roman" w:eastAsia="Times New Roman" w:hAnsi="Times New Roman"/>
          <w:sz w:val="20"/>
          <w:szCs w:val="20"/>
          <w:lang w:eastAsia="ru-RU"/>
        </w:rPr>
        <w:t>)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33. Решение о возобновлении проведения выездной или камеральной проверки принимается в срок не более 2 рабочих дней:</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proofErr w:type="gramStart"/>
      <w:r w:rsidRPr="008752CE">
        <w:rPr>
          <w:rFonts w:ascii="Times New Roman" w:eastAsia="Times New Roman" w:hAnsi="Times New Roman"/>
          <w:sz w:val="20"/>
          <w:szCs w:val="20"/>
          <w:lang w:eastAsia="ru-RU"/>
        </w:rPr>
        <w:t>а</w:t>
      </w:r>
      <w:proofErr w:type="gramEnd"/>
      <w:r w:rsidRPr="008752CE">
        <w:rPr>
          <w:rFonts w:ascii="Times New Roman" w:eastAsia="Times New Roman" w:hAnsi="Times New Roman"/>
          <w:sz w:val="20"/>
          <w:szCs w:val="20"/>
          <w:lang w:eastAsia="ru-RU"/>
        </w:rPr>
        <w:t xml:space="preserve">) после завершения проведения встречной проверки и (или) экспертизы согласно </w:t>
      </w:r>
      <w:hyperlink r:id="rId27" w:anchor="P120" w:history="1">
        <w:r w:rsidRPr="008752CE">
          <w:rPr>
            <w:rFonts w:ascii="Times New Roman" w:eastAsia="Times New Roman" w:hAnsi="Times New Roman"/>
            <w:sz w:val="20"/>
            <w:szCs w:val="20"/>
            <w:lang w:eastAsia="ru-RU"/>
          </w:rPr>
          <w:t>подпунктам "а"</w:t>
        </w:r>
      </w:hyperlink>
      <w:r w:rsidRPr="008752CE">
        <w:rPr>
          <w:rFonts w:ascii="Times New Roman" w:eastAsia="Times New Roman" w:hAnsi="Times New Roman"/>
          <w:sz w:val="20"/>
          <w:szCs w:val="20"/>
          <w:lang w:eastAsia="ru-RU"/>
        </w:rPr>
        <w:t xml:space="preserve">, </w:t>
      </w:r>
      <w:hyperlink r:id="rId28" w:anchor="P121" w:history="1">
        <w:r w:rsidRPr="008752CE">
          <w:rPr>
            <w:rFonts w:ascii="Times New Roman" w:eastAsia="Times New Roman" w:hAnsi="Times New Roman"/>
            <w:sz w:val="20"/>
            <w:szCs w:val="20"/>
            <w:lang w:eastAsia="ru-RU"/>
          </w:rPr>
          <w:t>"б" пункта 32</w:t>
        </w:r>
      </w:hyperlink>
      <w:r w:rsidRPr="008752CE">
        <w:rPr>
          <w:rFonts w:ascii="Times New Roman" w:eastAsia="Times New Roman" w:hAnsi="Times New Roman"/>
          <w:sz w:val="20"/>
          <w:szCs w:val="20"/>
          <w:lang w:eastAsia="ru-RU"/>
        </w:rPr>
        <w:t xml:space="preserve"> Порядка;</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proofErr w:type="gramStart"/>
      <w:r w:rsidRPr="008752CE">
        <w:rPr>
          <w:rFonts w:ascii="Times New Roman" w:eastAsia="Times New Roman" w:hAnsi="Times New Roman"/>
          <w:sz w:val="20"/>
          <w:szCs w:val="20"/>
          <w:lang w:eastAsia="ru-RU"/>
        </w:rPr>
        <w:t>б</w:t>
      </w:r>
      <w:proofErr w:type="gramEnd"/>
      <w:r w:rsidRPr="008752CE">
        <w:rPr>
          <w:rFonts w:ascii="Times New Roman" w:eastAsia="Times New Roman" w:hAnsi="Times New Roman"/>
          <w:sz w:val="20"/>
          <w:szCs w:val="20"/>
          <w:lang w:eastAsia="ru-RU"/>
        </w:rPr>
        <w:t xml:space="preserve">) после устранения причин приостановления проведения проверки, указанных в </w:t>
      </w:r>
      <w:hyperlink r:id="rId29" w:anchor="P122" w:history="1">
        <w:r w:rsidRPr="008752CE">
          <w:rPr>
            <w:rFonts w:ascii="Times New Roman" w:eastAsia="Times New Roman" w:hAnsi="Times New Roman"/>
            <w:sz w:val="20"/>
            <w:szCs w:val="20"/>
            <w:lang w:eastAsia="ru-RU"/>
          </w:rPr>
          <w:t>подпунктах "в"</w:t>
        </w:r>
      </w:hyperlink>
      <w:r w:rsidRPr="008752CE">
        <w:rPr>
          <w:rFonts w:ascii="Times New Roman" w:eastAsia="Times New Roman" w:hAnsi="Times New Roman"/>
          <w:sz w:val="20"/>
          <w:szCs w:val="20"/>
          <w:lang w:eastAsia="ru-RU"/>
        </w:rPr>
        <w:t xml:space="preserve"> - </w:t>
      </w:r>
      <w:hyperlink r:id="rId30" w:anchor="P124" w:history="1">
        <w:r w:rsidRPr="008752CE">
          <w:rPr>
            <w:rFonts w:ascii="Times New Roman" w:eastAsia="Times New Roman" w:hAnsi="Times New Roman"/>
            <w:sz w:val="20"/>
            <w:szCs w:val="20"/>
            <w:lang w:eastAsia="ru-RU"/>
          </w:rPr>
          <w:t>"д" пункта 32</w:t>
        </w:r>
      </w:hyperlink>
      <w:r w:rsidRPr="008752CE">
        <w:rPr>
          <w:rFonts w:ascii="Times New Roman" w:eastAsia="Times New Roman" w:hAnsi="Times New Roman"/>
          <w:sz w:val="20"/>
          <w:szCs w:val="20"/>
          <w:lang w:eastAsia="ru-RU"/>
        </w:rPr>
        <w:t xml:space="preserve"> Порядка;</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proofErr w:type="gramStart"/>
      <w:r w:rsidRPr="008752CE">
        <w:rPr>
          <w:rFonts w:ascii="Times New Roman" w:eastAsia="Times New Roman" w:hAnsi="Times New Roman"/>
          <w:sz w:val="20"/>
          <w:szCs w:val="20"/>
          <w:lang w:eastAsia="ru-RU"/>
        </w:rPr>
        <w:t>в</w:t>
      </w:r>
      <w:proofErr w:type="gramEnd"/>
      <w:r w:rsidRPr="008752CE">
        <w:rPr>
          <w:rFonts w:ascii="Times New Roman" w:eastAsia="Times New Roman" w:hAnsi="Times New Roman"/>
          <w:sz w:val="20"/>
          <w:szCs w:val="20"/>
          <w:lang w:eastAsia="ru-RU"/>
        </w:rPr>
        <w:t xml:space="preserve">) после истечения срока приостановления проверки в соответствии с </w:t>
      </w:r>
      <w:hyperlink r:id="rId31" w:anchor="P122" w:history="1">
        <w:r w:rsidRPr="008752CE">
          <w:rPr>
            <w:rFonts w:ascii="Times New Roman" w:eastAsia="Times New Roman" w:hAnsi="Times New Roman"/>
            <w:sz w:val="20"/>
            <w:szCs w:val="20"/>
            <w:lang w:eastAsia="ru-RU"/>
          </w:rPr>
          <w:t>подпунктами "в"</w:t>
        </w:r>
      </w:hyperlink>
      <w:r w:rsidRPr="008752CE">
        <w:rPr>
          <w:rFonts w:ascii="Times New Roman" w:eastAsia="Times New Roman" w:hAnsi="Times New Roman"/>
          <w:sz w:val="20"/>
          <w:szCs w:val="20"/>
          <w:lang w:eastAsia="ru-RU"/>
        </w:rPr>
        <w:t xml:space="preserve"> - </w:t>
      </w:r>
      <w:hyperlink r:id="rId32" w:anchor="P124" w:history="1">
        <w:r w:rsidRPr="008752CE">
          <w:rPr>
            <w:rFonts w:ascii="Times New Roman" w:eastAsia="Times New Roman" w:hAnsi="Times New Roman"/>
            <w:sz w:val="20"/>
            <w:szCs w:val="20"/>
            <w:lang w:eastAsia="ru-RU"/>
          </w:rPr>
          <w:t>"д" пункта 32</w:t>
        </w:r>
      </w:hyperlink>
      <w:r w:rsidRPr="008752CE">
        <w:rPr>
          <w:rFonts w:ascii="Times New Roman" w:eastAsia="Times New Roman" w:hAnsi="Times New Roman"/>
          <w:sz w:val="20"/>
          <w:szCs w:val="20"/>
          <w:lang w:eastAsia="ru-RU"/>
        </w:rPr>
        <w:t xml:space="preserve"> Порядка.</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bookmarkStart w:id="14" w:name="P129"/>
      <w:bookmarkEnd w:id="14"/>
      <w:r w:rsidRPr="008752CE">
        <w:rPr>
          <w:rFonts w:ascii="Times New Roman" w:eastAsia="Times New Roman" w:hAnsi="Times New Roman"/>
          <w:sz w:val="20"/>
          <w:szCs w:val="20"/>
          <w:lang w:eastAsia="ru-RU"/>
        </w:rPr>
        <w:t>34.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 xml:space="preserve">35. В случае непредставления или несвоевременного представления документов и информации по запросу органа контроля в соответствии с </w:t>
      </w:r>
      <w:hyperlink r:id="rId33" w:anchor="P60" w:history="1">
        <w:r w:rsidRPr="008752CE">
          <w:rPr>
            <w:rFonts w:ascii="Times New Roman" w:eastAsia="Times New Roman" w:hAnsi="Times New Roman"/>
            <w:sz w:val="20"/>
            <w:szCs w:val="20"/>
            <w:lang w:eastAsia="ru-RU"/>
          </w:rPr>
          <w:t>подпунктом "а" пункта 6</w:t>
        </w:r>
      </w:hyperlink>
      <w:r w:rsidRPr="008752CE">
        <w:rPr>
          <w:rFonts w:ascii="Times New Roman" w:eastAsia="Times New Roman" w:hAnsi="Times New Roman"/>
          <w:sz w:val="20"/>
          <w:szCs w:val="20"/>
          <w:lang w:eastAsia="ru-RU"/>
        </w:rPr>
        <w:t xml:space="preserve">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p>
    <w:p w:rsidR="008752CE" w:rsidRPr="008752CE" w:rsidRDefault="008752CE" w:rsidP="008752CE">
      <w:pPr>
        <w:widowControl w:val="0"/>
        <w:autoSpaceDE w:val="0"/>
        <w:autoSpaceDN w:val="0"/>
        <w:spacing w:after="0" w:line="240" w:lineRule="auto"/>
        <w:ind w:firstLine="709"/>
        <w:jc w:val="center"/>
        <w:outlineLvl w:val="1"/>
        <w:rPr>
          <w:rFonts w:ascii="Times New Roman" w:eastAsia="Times New Roman" w:hAnsi="Times New Roman"/>
          <w:b/>
          <w:sz w:val="20"/>
          <w:szCs w:val="20"/>
          <w:lang w:eastAsia="ru-RU"/>
        </w:rPr>
      </w:pPr>
      <w:r w:rsidRPr="008752CE">
        <w:rPr>
          <w:rFonts w:ascii="Times New Roman" w:eastAsia="Times New Roman" w:hAnsi="Times New Roman"/>
          <w:b/>
          <w:sz w:val="20"/>
          <w:szCs w:val="20"/>
          <w:lang w:eastAsia="ru-RU"/>
        </w:rPr>
        <w:t>IV. Оформление результатов контрольных мероприятий</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36.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По результатам встречной проверки предписания субъекту контроля не выдаются.</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37.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38.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39.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40.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Письменные возражения субъекта контроля приобщаются к материалам проверки.</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41.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bookmarkStart w:id="15" w:name="P143"/>
      <w:bookmarkEnd w:id="15"/>
      <w:r w:rsidRPr="008752CE">
        <w:rPr>
          <w:rFonts w:ascii="Times New Roman" w:eastAsia="Times New Roman" w:hAnsi="Times New Roman"/>
          <w:sz w:val="20"/>
          <w:szCs w:val="20"/>
          <w:lang w:eastAsia="ru-RU"/>
        </w:rPr>
        <w:t>42.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bookmarkStart w:id="16" w:name="P144"/>
      <w:bookmarkEnd w:id="16"/>
      <w:proofErr w:type="gramStart"/>
      <w:r w:rsidRPr="008752CE">
        <w:rPr>
          <w:rFonts w:ascii="Times New Roman" w:eastAsia="Times New Roman" w:hAnsi="Times New Roman"/>
          <w:sz w:val="20"/>
          <w:szCs w:val="20"/>
          <w:lang w:eastAsia="ru-RU"/>
        </w:rPr>
        <w:t>а</w:t>
      </w:r>
      <w:proofErr w:type="gramEnd"/>
      <w:r w:rsidRPr="008752CE">
        <w:rPr>
          <w:rFonts w:ascii="Times New Roman" w:eastAsia="Times New Roman" w:hAnsi="Times New Roman"/>
          <w:sz w:val="20"/>
          <w:szCs w:val="20"/>
          <w:lang w:eastAsia="ru-RU"/>
        </w:rPr>
        <w:t xml:space="preserve">) о выдаче обязательного для исполнения предписания в случаях, установленных Федеральным </w:t>
      </w:r>
      <w:hyperlink r:id="rId34" w:history="1">
        <w:r w:rsidRPr="008752CE">
          <w:rPr>
            <w:rFonts w:ascii="Times New Roman" w:eastAsia="Times New Roman" w:hAnsi="Times New Roman"/>
            <w:sz w:val="20"/>
            <w:szCs w:val="20"/>
            <w:lang w:eastAsia="ru-RU"/>
          </w:rPr>
          <w:t>законом</w:t>
        </w:r>
      </w:hyperlink>
      <w:r w:rsidRPr="008752CE">
        <w:rPr>
          <w:rFonts w:ascii="Times New Roman" w:eastAsia="Times New Roman" w:hAnsi="Times New Roman"/>
          <w:sz w:val="20"/>
          <w:szCs w:val="20"/>
          <w:lang w:eastAsia="ru-RU"/>
        </w:rPr>
        <w:t>;</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proofErr w:type="gramStart"/>
      <w:r w:rsidRPr="008752CE">
        <w:rPr>
          <w:rFonts w:ascii="Times New Roman" w:eastAsia="Times New Roman" w:hAnsi="Times New Roman"/>
          <w:sz w:val="20"/>
          <w:szCs w:val="20"/>
          <w:lang w:eastAsia="ru-RU"/>
        </w:rPr>
        <w:t>б</w:t>
      </w:r>
      <w:proofErr w:type="gramEnd"/>
      <w:r w:rsidRPr="008752CE">
        <w:rPr>
          <w:rFonts w:ascii="Times New Roman" w:eastAsia="Times New Roman" w:hAnsi="Times New Roman"/>
          <w:sz w:val="20"/>
          <w:szCs w:val="20"/>
          <w:lang w:eastAsia="ru-RU"/>
        </w:rPr>
        <w:t>) об отсутствии оснований для выдачи предписания;</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bookmarkStart w:id="17" w:name="P146"/>
      <w:bookmarkEnd w:id="17"/>
      <w:proofErr w:type="gramStart"/>
      <w:r w:rsidRPr="008752CE">
        <w:rPr>
          <w:rFonts w:ascii="Times New Roman" w:eastAsia="Times New Roman" w:hAnsi="Times New Roman"/>
          <w:sz w:val="20"/>
          <w:szCs w:val="20"/>
          <w:lang w:eastAsia="ru-RU"/>
        </w:rPr>
        <w:t>в</w:t>
      </w:r>
      <w:proofErr w:type="gramEnd"/>
      <w:r w:rsidRPr="008752CE">
        <w:rPr>
          <w:rFonts w:ascii="Times New Roman" w:eastAsia="Times New Roman" w:hAnsi="Times New Roman"/>
          <w:sz w:val="20"/>
          <w:szCs w:val="20"/>
          <w:lang w:eastAsia="ru-RU"/>
        </w:rPr>
        <w:t>) о проведении внеплановой выездной проверки.</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проводившими проверку.</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Отчет о результатах выездной или камеральной проверки приобщается к материалам проверки.</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p>
    <w:p w:rsidR="008752CE" w:rsidRPr="008752CE" w:rsidRDefault="008752CE" w:rsidP="008752CE">
      <w:pPr>
        <w:widowControl w:val="0"/>
        <w:autoSpaceDE w:val="0"/>
        <w:autoSpaceDN w:val="0"/>
        <w:spacing w:after="0" w:line="240" w:lineRule="auto"/>
        <w:ind w:firstLine="709"/>
        <w:jc w:val="center"/>
        <w:outlineLvl w:val="1"/>
        <w:rPr>
          <w:rFonts w:ascii="Times New Roman" w:eastAsia="Times New Roman" w:hAnsi="Times New Roman"/>
          <w:b/>
          <w:sz w:val="20"/>
          <w:szCs w:val="20"/>
          <w:lang w:eastAsia="ru-RU"/>
        </w:rPr>
      </w:pPr>
      <w:r w:rsidRPr="008752CE">
        <w:rPr>
          <w:rFonts w:ascii="Times New Roman" w:eastAsia="Times New Roman" w:hAnsi="Times New Roman"/>
          <w:b/>
          <w:sz w:val="20"/>
          <w:szCs w:val="20"/>
          <w:lang w:eastAsia="ru-RU"/>
        </w:rPr>
        <w:t>V. Реализация результатов контрольных мероприятий</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 xml:space="preserve">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r:id="rId35" w:anchor="P144" w:history="1">
        <w:r w:rsidRPr="008752CE">
          <w:rPr>
            <w:rFonts w:ascii="Times New Roman" w:eastAsia="Times New Roman" w:hAnsi="Times New Roman"/>
            <w:sz w:val="20"/>
            <w:szCs w:val="20"/>
            <w:lang w:eastAsia="ru-RU"/>
          </w:rPr>
          <w:t>подпунктом "а" пункта 42</w:t>
        </w:r>
      </w:hyperlink>
      <w:r w:rsidRPr="008752CE">
        <w:rPr>
          <w:rFonts w:ascii="Times New Roman" w:eastAsia="Times New Roman" w:hAnsi="Times New Roman"/>
          <w:sz w:val="20"/>
          <w:szCs w:val="20"/>
          <w:lang w:eastAsia="ru-RU"/>
        </w:rPr>
        <w:t xml:space="preserve"> Порядка.</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44. Предписание должно содержать сроки его исполнения.</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45.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субъектом контроля предписания.</w:t>
      </w:r>
    </w:p>
    <w:p w:rsidR="008752CE" w:rsidRPr="008752CE" w:rsidRDefault="008752CE" w:rsidP="008752C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752CE">
        <w:rPr>
          <w:rFonts w:ascii="Times New Roman" w:eastAsia="Times New Roman" w:hAnsi="Times New Roman"/>
          <w:sz w:val="20"/>
          <w:szCs w:val="20"/>
          <w:lang w:eastAsia="ru-RU"/>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8752CE" w:rsidRPr="008752CE" w:rsidRDefault="008752CE" w:rsidP="008752CE">
      <w:pPr>
        <w:spacing w:line="259" w:lineRule="auto"/>
        <w:rPr>
          <w:rFonts w:asciiTheme="minorHAnsi" w:eastAsiaTheme="minorHAnsi" w:hAnsiTheme="minorHAnsi" w:cstheme="minorBidi"/>
          <w:sz w:val="20"/>
          <w:szCs w:val="20"/>
        </w:rPr>
      </w:pPr>
    </w:p>
    <w:p w:rsidR="00596B9B" w:rsidRPr="00596B9B" w:rsidRDefault="00596B9B" w:rsidP="00596B9B">
      <w:pPr>
        <w:spacing w:after="0" w:line="240" w:lineRule="auto"/>
        <w:jc w:val="center"/>
        <w:rPr>
          <w:rFonts w:ascii="Times New Roman" w:eastAsia="Times New Roman" w:hAnsi="Times New Roman"/>
          <w:sz w:val="20"/>
          <w:szCs w:val="20"/>
          <w:lang w:eastAsia="ru-RU"/>
        </w:rPr>
      </w:pPr>
      <w:r w:rsidRPr="00596B9B">
        <w:rPr>
          <w:rFonts w:ascii="Times New Roman" w:eastAsia="Times New Roman" w:hAnsi="Times New Roman"/>
          <w:sz w:val="20"/>
          <w:szCs w:val="20"/>
          <w:lang w:eastAsia="ru-RU"/>
        </w:rPr>
        <w:t xml:space="preserve">АДМИНИСТРАЦИЯ </w:t>
      </w:r>
      <w:r w:rsidRPr="00596B9B">
        <w:rPr>
          <w:rFonts w:ascii="Times New Roman" w:eastAsia="Times New Roman" w:hAnsi="Times New Roman"/>
          <w:sz w:val="20"/>
          <w:szCs w:val="20"/>
          <w:lang w:eastAsia="ru-RU"/>
        </w:rPr>
        <w:tab/>
        <w:t>СИБИРСКОГО СЕЛЬСОВЕТА</w:t>
      </w:r>
    </w:p>
    <w:p w:rsidR="00596B9B" w:rsidRPr="00596B9B" w:rsidRDefault="00596B9B" w:rsidP="00596B9B">
      <w:pPr>
        <w:spacing w:after="0" w:line="240" w:lineRule="auto"/>
        <w:jc w:val="center"/>
        <w:rPr>
          <w:rFonts w:ascii="Times New Roman" w:eastAsia="Times New Roman" w:hAnsi="Times New Roman"/>
          <w:sz w:val="20"/>
          <w:szCs w:val="20"/>
          <w:lang w:eastAsia="ru-RU"/>
        </w:rPr>
      </w:pPr>
      <w:r w:rsidRPr="00596B9B">
        <w:rPr>
          <w:rFonts w:ascii="Times New Roman" w:eastAsia="Times New Roman" w:hAnsi="Times New Roman"/>
          <w:sz w:val="20"/>
          <w:szCs w:val="20"/>
          <w:lang w:eastAsia="ru-RU"/>
        </w:rPr>
        <w:t>КУПИНСКОГО РАЙОНА НОВОСИБИРСКОЙ ОБЛАСТИ</w:t>
      </w:r>
    </w:p>
    <w:p w:rsidR="00596B9B" w:rsidRPr="00596B9B" w:rsidRDefault="00596B9B" w:rsidP="00596B9B">
      <w:pPr>
        <w:spacing w:after="0" w:line="240" w:lineRule="auto"/>
        <w:rPr>
          <w:rFonts w:ascii="Times New Roman" w:eastAsia="Times New Roman" w:hAnsi="Times New Roman"/>
          <w:sz w:val="20"/>
          <w:szCs w:val="20"/>
          <w:lang w:eastAsia="ru-RU"/>
        </w:rPr>
      </w:pPr>
    </w:p>
    <w:p w:rsidR="00596B9B" w:rsidRPr="00596B9B" w:rsidRDefault="00596B9B" w:rsidP="00596B9B">
      <w:pPr>
        <w:spacing w:after="0" w:line="240" w:lineRule="auto"/>
        <w:rPr>
          <w:rFonts w:ascii="Times New Roman" w:eastAsia="Times New Roman" w:hAnsi="Times New Roman"/>
          <w:sz w:val="20"/>
          <w:szCs w:val="20"/>
          <w:lang w:eastAsia="ru-RU"/>
        </w:rPr>
      </w:pPr>
      <w:r w:rsidRPr="00596B9B">
        <w:rPr>
          <w:rFonts w:ascii="Times New Roman" w:eastAsia="Times New Roman" w:hAnsi="Times New Roman"/>
          <w:sz w:val="20"/>
          <w:szCs w:val="20"/>
          <w:lang w:eastAsia="ru-RU"/>
        </w:rPr>
        <w:tab/>
      </w:r>
      <w:r w:rsidRPr="00596B9B">
        <w:rPr>
          <w:rFonts w:ascii="Times New Roman" w:eastAsia="Times New Roman" w:hAnsi="Times New Roman"/>
          <w:sz w:val="20"/>
          <w:szCs w:val="20"/>
          <w:lang w:eastAsia="ru-RU"/>
        </w:rPr>
        <w:tab/>
      </w:r>
      <w:r w:rsidRPr="00596B9B">
        <w:rPr>
          <w:rFonts w:ascii="Times New Roman" w:eastAsia="Times New Roman" w:hAnsi="Times New Roman"/>
          <w:sz w:val="20"/>
          <w:szCs w:val="20"/>
          <w:lang w:eastAsia="ru-RU"/>
        </w:rPr>
        <w:tab/>
      </w:r>
      <w:r w:rsidRPr="00596B9B">
        <w:rPr>
          <w:rFonts w:ascii="Times New Roman" w:eastAsia="Times New Roman" w:hAnsi="Times New Roman"/>
          <w:sz w:val="20"/>
          <w:szCs w:val="20"/>
          <w:lang w:eastAsia="ru-RU"/>
        </w:rPr>
        <w:tab/>
        <w:t>П О С Т А Н О В Л Е Н И Е</w:t>
      </w:r>
    </w:p>
    <w:p w:rsidR="00596B9B" w:rsidRPr="00596B9B" w:rsidRDefault="00596B9B" w:rsidP="00596B9B">
      <w:pPr>
        <w:spacing w:after="0" w:line="240" w:lineRule="auto"/>
        <w:rPr>
          <w:rFonts w:ascii="Times New Roman" w:eastAsia="Times New Roman" w:hAnsi="Times New Roman"/>
          <w:sz w:val="20"/>
          <w:szCs w:val="20"/>
          <w:lang w:eastAsia="ru-RU"/>
        </w:rPr>
      </w:pPr>
    </w:p>
    <w:p w:rsidR="00596B9B" w:rsidRPr="00596B9B" w:rsidRDefault="00596B9B" w:rsidP="00596B9B">
      <w:pPr>
        <w:spacing w:after="0" w:line="240" w:lineRule="auto"/>
        <w:jc w:val="center"/>
        <w:rPr>
          <w:rFonts w:ascii="Times New Roman" w:eastAsia="Times New Roman" w:hAnsi="Times New Roman"/>
          <w:sz w:val="20"/>
          <w:szCs w:val="20"/>
          <w:lang w:eastAsia="ru-RU"/>
        </w:rPr>
      </w:pPr>
      <w:r w:rsidRPr="00596B9B">
        <w:rPr>
          <w:rFonts w:ascii="Times New Roman" w:eastAsia="Times New Roman" w:hAnsi="Times New Roman"/>
          <w:sz w:val="20"/>
          <w:szCs w:val="20"/>
          <w:lang w:eastAsia="ru-RU"/>
        </w:rPr>
        <w:t>28.08.2018</w:t>
      </w:r>
      <w:r w:rsidRPr="00596B9B">
        <w:rPr>
          <w:rFonts w:ascii="Times New Roman" w:eastAsia="Times New Roman" w:hAnsi="Times New Roman"/>
          <w:sz w:val="20"/>
          <w:szCs w:val="20"/>
          <w:lang w:eastAsia="ru-RU"/>
        </w:rPr>
        <w:tab/>
      </w:r>
      <w:r w:rsidRPr="00596B9B">
        <w:rPr>
          <w:rFonts w:ascii="Times New Roman" w:eastAsia="Times New Roman" w:hAnsi="Times New Roman"/>
          <w:sz w:val="20"/>
          <w:szCs w:val="20"/>
          <w:lang w:eastAsia="ru-RU"/>
        </w:rPr>
        <w:tab/>
      </w:r>
      <w:r w:rsidRPr="00596B9B">
        <w:rPr>
          <w:rFonts w:ascii="Times New Roman" w:eastAsia="Times New Roman" w:hAnsi="Times New Roman"/>
          <w:sz w:val="20"/>
          <w:szCs w:val="20"/>
          <w:lang w:eastAsia="ru-RU"/>
        </w:rPr>
        <w:tab/>
      </w:r>
      <w:r w:rsidRPr="00596B9B">
        <w:rPr>
          <w:rFonts w:ascii="Times New Roman" w:eastAsia="Times New Roman" w:hAnsi="Times New Roman"/>
          <w:sz w:val="20"/>
          <w:szCs w:val="20"/>
          <w:lang w:eastAsia="ru-RU"/>
        </w:rPr>
        <w:tab/>
      </w:r>
      <w:r w:rsidRPr="00596B9B">
        <w:rPr>
          <w:rFonts w:ascii="Times New Roman" w:eastAsia="Times New Roman" w:hAnsi="Times New Roman"/>
          <w:sz w:val="20"/>
          <w:szCs w:val="20"/>
          <w:lang w:eastAsia="ru-RU"/>
        </w:rPr>
        <w:tab/>
      </w:r>
      <w:r w:rsidRPr="00596B9B">
        <w:rPr>
          <w:rFonts w:ascii="Times New Roman" w:eastAsia="Times New Roman" w:hAnsi="Times New Roman"/>
          <w:sz w:val="20"/>
          <w:szCs w:val="20"/>
          <w:lang w:eastAsia="ru-RU"/>
        </w:rPr>
        <w:tab/>
      </w:r>
      <w:r w:rsidRPr="00596B9B">
        <w:rPr>
          <w:rFonts w:ascii="Times New Roman" w:eastAsia="Times New Roman" w:hAnsi="Times New Roman"/>
          <w:sz w:val="20"/>
          <w:szCs w:val="20"/>
          <w:lang w:eastAsia="ru-RU"/>
        </w:rPr>
        <w:tab/>
      </w:r>
      <w:r w:rsidRPr="00596B9B">
        <w:rPr>
          <w:rFonts w:ascii="Times New Roman" w:eastAsia="Times New Roman" w:hAnsi="Times New Roman"/>
          <w:sz w:val="20"/>
          <w:szCs w:val="20"/>
          <w:lang w:eastAsia="ru-RU"/>
        </w:rPr>
        <w:tab/>
      </w:r>
      <w:r w:rsidRPr="00596B9B">
        <w:rPr>
          <w:rFonts w:ascii="Times New Roman" w:eastAsia="Times New Roman" w:hAnsi="Times New Roman"/>
          <w:sz w:val="20"/>
          <w:szCs w:val="20"/>
          <w:lang w:eastAsia="ru-RU"/>
        </w:rPr>
        <w:tab/>
        <w:t xml:space="preserve">         № 53</w:t>
      </w:r>
    </w:p>
    <w:p w:rsidR="00596B9B" w:rsidRPr="00596B9B" w:rsidRDefault="00596B9B" w:rsidP="00596B9B">
      <w:pPr>
        <w:spacing w:after="0" w:line="240" w:lineRule="auto"/>
        <w:rPr>
          <w:rFonts w:ascii="Times New Roman" w:eastAsia="Times New Roman" w:hAnsi="Times New Roman"/>
          <w:sz w:val="20"/>
          <w:szCs w:val="20"/>
          <w:lang w:eastAsia="ru-RU"/>
        </w:rPr>
      </w:pPr>
      <w:r w:rsidRPr="00596B9B">
        <w:rPr>
          <w:rFonts w:ascii="Times New Roman" w:eastAsia="Times New Roman" w:hAnsi="Times New Roman"/>
          <w:sz w:val="20"/>
          <w:szCs w:val="20"/>
          <w:lang w:eastAsia="ru-RU"/>
        </w:rPr>
        <w:tab/>
      </w:r>
      <w:r w:rsidRPr="00596B9B">
        <w:rPr>
          <w:rFonts w:ascii="Times New Roman" w:eastAsia="Times New Roman" w:hAnsi="Times New Roman"/>
          <w:sz w:val="20"/>
          <w:szCs w:val="20"/>
          <w:lang w:eastAsia="ru-RU"/>
        </w:rPr>
        <w:tab/>
      </w:r>
      <w:r w:rsidRPr="00596B9B">
        <w:rPr>
          <w:rFonts w:ascii="Times New Roman" w:eastAsia="Times New Roman" w:hAnsi="Times New Roman"/>
          <w:sz w:val="20"/>
          <w:szCs w:val="20"/>
          <w:lang w:eastAsia="ru-RU"/>
        </w:rPr>
        <w:tab/>
      </w:r>
      <w:r w:rsidRPr="00596B9B">
        <w:rPr>
          <w:rFonts w:ascii="Times New Roman" w:eastAsia="Times New Roman" w:hAnsi="Times New Roman"/>
          <w:sz w:val="20"/>
          <w:szCs w:val="20"/>
          <w:lang w:eastAsia="ru-RU"/>
        </w:rPr>
        <w:tab/>
      </w:r>
      <w:r w:rsidRPr="00596B9B">
        <w:rPr>
          <w:rFonts w:ascii="Times New Roman" w:eastAsia="Times New Roman" w:hAnsi="Times New Roman"/>
          <w:sz w:val="20"/>
          <w:szCs w:val="20"/>
          <w:lang w:eastAsia="ru-RU"/>
        </w:rPr>
        <w:tab/>
        <w:t xml:space="preserve">      п. Сибирский</w:t>
      </w:r>
    </w:p>
    <w:p w:rsidR="00596B9B" w:rsidRPr="00596B9B" w:rsidRDefault="00596B9B" w:rsidP="00596B9B">
      <w:pPr>
        <w:spacing w:after="0" w:line="240" w:lineRule="auto"/>
        <w:jc w:val="center"/>
        <w:rPr>
          <w:rFonts w:ascii="Times New Roman" w:eastAsia="Times New Roman" w:hAnsi="Times New Roman"/>
          <w:b/>
          <w:sz w:val="20"/>
          <w:szCs w:val="20"/>
          <w:lang w:eastAsia="ru-RU"/>
        </w:rPr>
      </w:pPr>
      <w:r w:rsidRPr="00596B9B">
        <w:rPr>
          <w:rFonts w:ascii="Times New Roman" w:eastAsia="Times New Roman" w:hAnsi="Times New Roman"/>
          <w:sz w:val="20"/>
          <w:szCs w:val="20"/>
          <w:lang w:eastAsia="ru-RU"/>
        </w:rPr>
        <w:tab/>
      </w:r>
      <w:r w:rsidRPr="00596B9B">
        <w:rPr>
          <w:rFonts w:ascii="Times New Roman" w:eastAsia="Times New Roman" w:hAnsi="Times New Roman"/>
          <w:b/>
          <w:sz w:val="20"/>
          <w:szCs w:val="20"/>
          <w:lang w:eastAsia="ru-RU"/>
        </w:rPr>
        <w:t>Об утверждении Порядка исполнения</w:t>
      </w:r>
    </w:p>
    <w:p w:rsidR="00596B9B" w:rsidRPr="00596B9B" w:rsidRDefault="00596B9B" w:rsidP="00596B9B">
      <w:pPr>
        <w:spacing w:after="0" w:line="240" w:lineRule="auto"/>
        <w:jc w:val="center"/>
        <w:rPr>
          <w:rFonts w:ascii="Times New Roman" w:eastAsia="Times New Roman" w:hAnsi="Times New Roman"/>
          <w:b/>
          <w:sz w:val="20"/>
          <w:szCs w:val="20"/>
          <w:lang w:eastAsia="ru-RU"/>
        </w:rPr>
      </w:pPr>
      <w:proofErr w:type="gramStart"/>
      <w:r w:rsidRPr="00596B9B">
        <w:rPr>
          <w:rFonts w:ascii="Times New Roman" w:eastAsia="Times New Roman" w:hAnsi="Times New Roman"/>
          <w:b/>
          <w:sz w:val="20"/>
          <w:szCs w:val="20"/>
          <w:lang w:eastAsia="ru-RU"/>
        </w:rPr>
        <w:t>решения</w:t>
      </w:r>
      <w:proofErr w:type="gramEnd"/>
      <w:r w:rsidRPr="00596B9B">
        <w:rPr>
          <w:rFonts w:ascii="Times New Roman" w:eastAsia="Times New Roman" w:hAnsi="Times New Roman"/>
          <w:b/>
          <w:sz w:val="20"/>
          <w:szCs w:val="20"/>
          <w:lang w:eastAsia="ru-RU"/>
        </w:rPr>
        <w:t xml:space="preserve"> о  применении    бюджетных мер принуждения</w:t>
      </w:r>
    </w:p>
    <w:p w:rsidR="00596B9B" w:rsidRPr="00596B9B" w:rsidRDefault="00596B9B" w:rsidP="00596B9B">
      <w:pPr>
        <w:spacing w:after="0" w:line="240" w:lineRule="auto"/>
        <w:jc w:val="both"/>
        <w:rPr>
          <w:rFonts w:ascii="Times New Roman" w:eastAsia="Times New Roman" w:hAnsi="Times New Roman"/>
          <w:sz w:val="20"/>
          <w:szCs w:val="20"/>
          <w:lang w:eastAsia="ru-RU"/>
        </w:rPr>
      </w:pPr>
    </w:p>
    <w:p w:rsidR="00596B9B" w:rsidRPr="00596B9B" w:rsidRDefault="00596B9B" w:rsidP="00596B9B">
      <w:pPr>
        <w:spacing w:after="0" w:line="240" w:lineRule="auto"/>
        <w:jc w:val="both"/>
        <w:rPr>
          <w:rFonts w:ascii="Times New Roman" w:eastAsia="Times New Roman" w:hAnsi="Times New Roman"/>
          <w:sz w:val="20"/>
          <w:szCs w:val="20"/>
          <w:lang w:eastAsia="ru-RU"/>
        </w:rPr>
      </w:pPr>
      <w:r w:rsidRPr="00596B9B">
        <w:rPr>
          <w:rFonts w:ascii="Times New Roman" w:eastAsia="Times New Roman" w:hAnsi="Times New Roman"/>
          <w:b/>
          <w:sz w:val="20"/>
          <w:szCs w:val="20"/>
          <w:lang w:eastAsia="ru-RU"/>
        </w:rPr>
        <w:tab/>
      </w:r>
      <w:r w:rsidRPr="00596B9B">
        <w:rPr>
          <w:rFonts w:ascii="Times New Roman" w:eastAsia="Times New Roman" w:hAnsi="Times New Roman"/>
          <w:sz w:val="20"/>
          <w:szCs w:val="20"/>
          <w:lang w:eastAsia="ru-RU"/>
        </w:rPr>
        <w:t xml:space="preserve">В соответствии со статьей 306.2 Бюджетного кодекса Российской Федерации </w:t>
      </w:r>
    </w:p>
    <w:p w:rsidR="00596B9B" w:rsidRPr="00596B9B" w:rsidRDefault="00596B9B" w:rsidP="00596B9B">
      <w:pPr>
        <w:spacing w:after="0" w:line="240" w:lineRule="auto"/>
        <w:jc w:val="both"/>
        <w:rPr>
          <w:rFonts w:ascii="Times New Roman" w:eastAsia="Times New Roman" w:hAnsi="Times New Roman"/>
          <w:sz w:val="20"/>
          <w:szCs w:val="20"/>
          <w:lang w:eastAsia="ru-RU"/>
        </w:rPr>
      </w:pPr>
      <w:r w:rsidRPr="00596B9B">
        <w:rPr>
          <w:rFonts w:ascii="Times New Roman" w:eastAsia="Times New Roman" w:hAnsi="Times New Roman"/>
          <w:sz w:val="20"/>
          <w:szCs w:val="20"/>
          <w:lang w:eastAsia="ru-RU"/>
        </w:rPr>
        <w:t>ПОСТАНОВЛЯЮ:</w:t>
      </w:r>
    </w:p>
    <w:p w:rsidR="00596B9B" w:rsidRPr="00596B9B" w:rsidRDefault="00596B9B" w:rsidP="00596B9B">
      <w:pPr>
        <w:spacing w:after="0" w:line="240" w:lineRule="auto"/>
        <w:jc w:val="both"/>
        <w:rPr>
          <w:rFonts w:ascii="Times New Roman" w:eastAsia="Times New Roman" w:hAnsi="Times New Roman"/>
          <w:sz w:val="20"/>
          <w:szCs w:val="20"/>
          <w:lang w:eastAsia="ru-RU"/>
        </w:rPr>
      </w:pPr>
      <w:r w:rsidRPr="00596B9B">
        <w:rPr>
          <w:rFonts w:ascii="Times New Roman" w:eastAsia="Times New Roman" w:hAnsi="Times New Roman"/>
          <w:b/>
          <w:sz w:val="20"/>
          <w:szCs w:val="20"/>
          <w:lang w:eastAsia="ru-RU"/>
        </w:rPr>
        <w:t xml:space="preserve">   </w:t>
      </w:r>
      <w:r w:rsidRPr="00596B9B">
        <w:rPr>
          <w:rFonts w:ascii="Times New Roman" w:eastAsia="Times New Roman" w:hAnsi="Times New Roman"/>
          <w:b/>
          <w:sz w:val="20"/>
          <w:szCs w:val="20"/>
          <w:lang w:eastAsia="ru-RU"/>
        </w:rPr>
        <w:tab/>
        <w:t xml:space="preserve"> </w:t>
      </w:r>
      <w:r w:rsidRPr="00596B9B">
        <w:rPr>
          <w:rFonts w:ascii="Times New Roman" w:eastAsia="Times New Roman" w:hAnsi="Times New Roman"/>
          <w:sz w:val="20"/>
          <w:szCs w:val="20"/>
          <w:lang w:eastAsia="ru-RU"/>
        </w:rPr>
        <w:t>1. Утвердить Порядок исполнения решения о применении бюджетных мер принуждения согласно приложению к настоящему постановлению.</w:t>
      </w:r>
    </w:p>
    <w:p w:rsidR="00596B9B" w:rsidRPr="00596B9B" w:rsidRDefault="00596B9B" w:rsidP="00596B9B">
      <w:pPr>
        <w:spacing w:after="0" w:line="240" w:lineRule="auto"/>
        <w:ind w:firstLine="709"/>
        <w:jc w:val="both"/>
        <w:rPr>
          <w:rFonts w:ascii="Times New Roman" w:eastAsia="Times New Roman" w:hAnsi="Times New Roman"/>
          <w:sz w:val="20"/>
          <w:szCs w:val="20"/>
          <w:lang w:eastAsia="ru-RU"/>
        </w:rPr>
      </w:pPr>
      <w:r w:rsidRPr="00596B9B">
        <w:rPr>
          <w:rFonts w:ascii="Times New Roman" w:eastAsia="Times New Roman" w:hAnsi="Times New Roman"/>
          <w:sz w:val="20"/>
          <w:szCs w:val="20"/>
          <w:lang w:eastAsia="ru-RU"/>
        </w:rPr>
        <w:t>2. Настоящее постановление вступает в силу со дня его официального опубликования.</w:t>
      </w:r>
    </w:p>
    <w:p w:rsidR="00596B9B" w:rsidRPr="00596B9B" w:rsidRDefault="00596B9B" w:rsidP="00596B9B">
      <w:pPr>
        <w:spacing w:after="0" w:line="240" w:lineRule="auto"/>
        <w:ind w:firstLine="708"/>
        <w:rPr>
          <w:rFonts w:ascii="Times New Roman" w:eastAsia="Times New Roman" w:hAnsi="Times New Roman"/>
          <w:sz w:val="20"/>
          <w:szCs w:val="20"/>
          <w:lang w:eastAsia="ru-RU"/>
        </w:rPr>
      </w:pPr>
      <w:r w:rsidRPr="00596B9B">
        <w:rPr>
          <w:rFonts w:ascii="Times New Roman" w:eastAsia="Times New Roman" w:hAnsi="Times New Roman"/>
          <w:sz w:val="20"/>
          <w:szCs w:val="20"/>
          <w:lang w:eastAsia="ru-RU"/>
        </w:rPr>
        <w:t>3. Контроль за исполнением настоящего постановления оставляю за собой.</w:t>
      </w:r>
    </w:p>
    <w:p w:rsidR="00596B9B" w:rsidRPr="00596B9B" w:rsidRDefault="00596B9B" w:rsidP="00596B9B">
      <w:pPr>
        <w:spacing w:after="0" w:line="240" w:lineRule="auto"/>
        <w:rPr>
          <w:rFonts w:ascii="Times New Roman" w:eastAsia="Times New Roman" w:hAnsi="Times New Roman"/>
          <w:sz w:val="20"/>
          <w:szCs w:val="20"/>
          <w:lang w:eastAsia="ru-RU"/>
        </w:rPr>
      </w:pPr>
      <w:r w:rsidRPr="00596B9B">
        <w:rPr>
          <w:rFonts w:ascii="Times New Roman" w:eastAsia="Times New Roman" w:hAnsi="Times New Roman"/>
          <w:sz w:val="20"/>
          <w:szCs w:val="20"/>
          <w:lang w:eastAsia="ru-RU"/>
        </w:rPr>
        <w:t xml:space="preserve">Глава Сибирского сельсовета </w:t>
      </w:r>
      <w:r w:rsidRPr="00596B9B">
        <w:rPr>
          <w:rFonts w:ascii="Times New Roman" w:eastAsia="Times New Roman" w:hAnsi="Times New Roman"/>
          <w:sz w:val="20"/>
          <w:szCs w:val="20"/>
          <w:lang w:eastAsia="ru-RU"/>
        </w:rPr>
        <w:tab/>
      </w:r>
    </w:p>
    <w:p w:rsidR="00596B9B" w:rsidRPr="00596B9B" w:rsidRDefault="00596B9B" w:rsidP="00596B9B">
      <w:pPr>
        <w:spacing w:after="0" w:line="240" w:lineRule="auto"/>
        <w:rPr>
          <w:rFonts w:ascii="Times New Roman" w:eastAsia="Times New Roman" w:hAnsi="Times New Roman"/>
          <w:sz w:val="20"/>
          <w:szCs w:val="20"/>
          <w:lang w:eastAsia="ru-RU"/>
        </w:rPr>
      </w:pPr>
      <w:proofErr w:type="spellStart"/>
      <w:r w:rsidRPr="00596B9B">
        <w:rPr>
          <w:rFonts w:ascii="Times New Roman" w:eastAsia="Times New Roman" w:hAnsi="Times New Roman"/>
          <w:sz w:val="20"/>
          <w:szCs w:val="20"/>
          <w:lang w:eastAsia="ru-RU"/>
        </w:rPr>
        <w:t>Купинского</w:t>
      </w:r>
      <w:proofErr w:type="spellEnd"/>
      <w:r w:rsidRPr="00596B9B">
        <w:rPr>
          <w:rFonts w:ascii="Times New Roman" w:eastAsia="Times New Roman" w:hAnsi="Times New Roman"/>
          <w:sz w:val="20"/>
          <w:szCs w:val="20"/>
          <w:lang w:eastAsia="ru-RU"/>
        </w:rPr>
        <w:t xml:space="preserve"> района</w:t>
      </w:r>
    </w:p>
    <w:p w:rsidR="00596B9B" w:rsidRPr="00596B9B" w:rsidRDefault="00596B9B" w:rsidP="00596B9B">
      <w:pPr>
        <w:spacing w:after="0" w:line="240" w:lineRule="auto"/>
        <w:rPr>
          <w:rFonts w:ascii="Times New Roman" w:eastAsia="Times New Roman" w:hAnsi="Times New Roman"/>
          <w:sz w:val="20"/>
          <w:szCs w:val="20"/>
          <w:lang w:eastAsia="ru-RU"/>
        </w:rPr>
      </w:pPr>
      <w:r w:rsidRPr="00596B9B">
        <w:rPr>
          <w:rFonts w:ascii="Times New Roman" w:eastAsia="Times New Roman" w:hAnsi="Times New Roman"/>
          <w:sz w:val="20"/>
          <w:szCs w:val="20"/>
          <w:lang w:eastAsia="ru-RU"/>
        </w:rPr>
        <w:t>Новосибирской области</w:t>
      </w:r>
      <w:r w:rsidRPr="00596B9B">
        <w:rPr>
          <w:rFonts w:ascii="Times New Roman" w:eastAsia="Times New Roman" w:hAnsi="Times New Roman"/>
          <w:sz w:val="20"/>
          <w:szCs w:val="20"/>
          <w:lang w:eastAsia="ru-RU"/>
        </w:rPr>
        <w:tab/>
      </w:r>
      <w:r w:rsidRPr="00596B9B">
        <w:rPr>
          <w:rFonts w:ascii="Times New Roman" w:eastAsia="Times New Roman" w:hAnsi="Times New Roman"/>
          <w:sz w:val="20"/>
          <w:szCs w:val="20"/>
          <w:lang w:eastAsia="ru-RU"/>
        </w:rPr>
        <w:tab/>
      </w:r>
      <w:r w:rsidRPr="00596B9B">
        <w:rPr>
          <w:rFonts w:ascii="Times New Roman" w:eastAsia="Times New Roman" w:hAnsi="Times New Roman"/>
          <w:sz w:val="20"/>
          <w:szCs w:val="20"/>
          <w:lang w:eastAsia="ru-RU"/>
        </w:rPr>
        <w:tab/>
      </w:r>
      <w:r w:rsidRPr="00596B9B">
        <w:rPr>
          <w:rFonts w:ascii="Times New Roman" w:eastAsia="Times New Roman" w:hAnsi="Times New Roman"/>
          <w:sz w:val="20"/>
          <w:szCs w:val="20"/>
          <w:lang w:eastAsia="ru-RU"/>
        </w:rPr>
        <w:tab/>
      </w:r>
      <w:r w:rsidRPr="00596B9B">
        <w:rPr>
          <w:rFonts w:ascii="Times New Roman" w:eastAsia="Times New Roman" w:hAnsi="Times New Roman"/>
          <w:sz w:val="20"/>
          <w:szCs w:val="20"/>
          <w:lang w:eastAsia="ru-RU"/>
        </w:rPr>
        <w:tab/>
      </w:r>
      <w:proofErr w:type="spellStart"/>
      <w:r w:rsidRPr="00596B9B">
        <w:rPr>
          <w:rFonts w:ascii="Times New Roman" w:eastAsia="Times New Roman" w:hAnsi="Times New Roman"/>
          <w:sz w:val="20"/>
          <w:szCs w:val="20"/>
          <w:lang w:eastAsia="ru-RU"/>
        </w:rPr>
        <w:t>Л.Г.Иваненко</w:t>
      </w:r>
      <w:proofErr w:type="spellEnd"/>
    </w:p>
    <w:p w:rsidR="00596B9B" w:rsidRPr="00596B9B" w:rsidRDefault="00596B9B" w:rsidP="00596B9B">
      <w:pPr>
        <w:spacing w:after="0" w:line="240" w:lineRule="auto"/>
        <w:rPr>
          <w:rFonts w:ascii="Times New Roman" w:eastAsia="Times New Roman" w:hAnsi="Times New Roman"/>
          <w:sz w:val="20"/>
          <w:szCs w:val="20"/>
          <w:lang w:eastAsia="ru-RU"/>
        </w:rPr>
      </w:pPr>
    </w:p>
    <w:p w:rsidR="00596B9B" w:rsidRPr="00596B9B" w:rsidRDefault="00596B9B" w:rsidP="00596B9B">
      <w:pPr>
        <w:spacing w:after="0" w:line="240" w:lineRule="auto"/>
        <w:rPr>
          <w:rFonts w:ascii="Times New Roman" w:eastAsia="Times New Roman" w:hAnsi="Times New Roman"/>
          <w:sz w:val="20"/>
          <w:szCs w:val="20"/>
          <w:lang w:eastAsia="ru-RU"/>
        </w:rPr>
      </w:pPr>
    </w:p>
    <w:p w:rsidR="00596B9B" w:rsidRPr="00596B9B" w:rsidRDefault="00596B9B" w:rsidP="00596B9B">
      <w:pPr>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При</w:t>
      </w:r>
      <w:r w:rsidRPr="00596B9B">
        <w:rPr>
          <w:rFonts w:ascii="Times New Roman" w:eastAsia="Times New Roman" w:hAnsi="Times New Roman"/>
          <w:sz w:val="20"/>
          <w:szCs w:val="20"/>
          <w:lang w:eastAsia="ru-RU"/>
        </w:rPr>
        <w:t>ложение №1</w:t>
      </w:r>
    </w:p>
    <w:p w:rsidR="00596B9B" w:rsidRPr="00596B9B" w:rsidRDefault="00596B9B" w:rsidP="00596B9B">
      <w:pPr>
        <w:autoSpaceDE w:val="0"/>
        <w:autoSpaceDN w:val="0"/>
        <w:adjustRightInd w:val="0"/>
        <w:spacing w:after="0" w:line="240" w:lineRule="auto"/>
        <w:jc w:val="right"/>
        <w:rPr>
          <w:rFonts w:ascii="Times New Roman" w:eastAsia="Times New Roman" w:hAnsi="Times New Roman"/>
          <w:sz w:val="20"/>
          <w:szCs w:val="20"/>
          <w:lang w:eastAsia="ru-RU"/>
        </w:rPr>
      </w:pPr>
      <w:r w:rsidRPr="00596B9B">
        <w:rPr>
          <w:rFonts w:ascii="Times New Roman" w:eastAsia="Times New Roman" w:hAnsi="Times New Roman"/>
          <w:sz w:val="20"/>
          <w:szCs w:val="20"/>
          <w:lang w:eastAsia="ru-RU"/>
        </w:rPr>
        <w:t xml:space="preserve"> </w:t>
      </w:r>
      <w:proofErr w:type="gramStart"/>
      <w:r w:rsidRPr="00596B9B">
        <w:rPr>
          <w:rFonts w:ascii="Times New Roman" w:eastAsia="Times New Roman" w:hAnsi="Times New Roman"/>
          <w:sz w:val="20"/>
          <w:szCs w:val="20"/>
          <w:lang w:eastAsia="ru-RU"/>
        </w:rPr>
        <w:t>к</w:t>
      </w:r>
      <w:proofErr w:type="gramEnd"/>
      <w:r w:rsidRPr="00596B9B">
        <w:rPr>
          <w:rFonts w:ascii="Times New Roman" w:eastAsia="Times New Roman" w:hAnsi="Times New Roman"/>
          <w:sz w:val="20"/>
          <w:szCs w:val="20"/>
          <w:lang w:eastAsia="ru-RU"/>
        </w:rPr>
        <w:t xml:space="preserve"> постановлению </w:t>
      </w:r>
    </w:p>
    <w:p w:rsidR="00596B9B" w:rsidRPr="00596B9B" w:rsidRDefault="00596B9B" w:rsidP="00596B9B">
      <w:pPr>
        <w:autoSpaceDE w:val="0"/>
        <w:autoSpaceDN w:val="0"/>
        <w:adjustRightInd w:val="0"/>
        <w:spacing w:after="0" w:line="240" w:lineRule="auto"/>
        <w:jc w:val="right"/>
        <w:rPr>
          <w:rFonts w:ascii="Times New Roman" w:eastAsia="Times New Roman" w:hAnsi="Times New Roman"/>
          <w:sz w:val="20"/>
          <w:szCs w:val="20"/>
          <w:lang w:eastAsia="ru-RU"/>
        </w:rPr>
      </w:pPr>
      <w:proofErr w:type="gramStart"/>
      <w:r w:rsidRPr="00596B9B">
        <w:rPr>
          <w:rFonts w:ascii="Times New Roman" w:eastAsia="Times New Roman" w:hAnsi="Times New Roman"/>
          <w:sz w:val="20"/>
          <w:szCs w:val="20"/>
          <w:lang w:eastAsia="ru-RU"/>
        </w:rPr>
        <w:t>Сибирского  сельсовета</w:t>
      </w:r>
      <w:proofErr w:type="gramEnd"/>
    </w:p>
    <w:p w:rsidR="00596B9B" w:rsidRPr="00596B9B" w:rsidRDefault="00596B9B" w:rsidP="00596B9B">
      <w:pPr>
        <w:autoSpaceDE w:val="0"/>
        <w:autoSpaceDN w:val="0"/>
        <w:adjustRightInd w:val="0"/>
        <w:spacing w:after="0" w:line="240" w:lineRule="auto"/>
        <w:jc w:val="right"/>
        <w:rPr>
          <w:rFonts w:ascii="Times New Roman" w:eastAsia="Times New Roman" w:hAnsi="Times New Roman"/>
          <w:sz w:val="20"/>
          <w:szCs w:val="20"/>
          <w:lang w:eastAsia="ru-RU"/>
        </w:rPr>
      </w:pPr>
      <w:proofErr w:type="spellStart"/>
      <w:proofErr w:type="gramStart"/>
      <w:r w:rsidRPr="00596B9B">
        <w:rPr>
          <w:rFonts w:ascii="Times New Roman" w:eastAsia="Times New Roman" w:hAnsi="Times New Roman"/>
          <w:sz w:val="20"/>
          <w:szCs w:val="20"/>
          <w:lang w:eastAsia="ru-RU"/>
        </w:rPr>
        <w:t>Купинского</w:t>
      </w:r>
      <w:proofErr w:type="spellEnd"/>
      <w:r w:rsidRPr="00596B9B">
        <w:rPr>
          <w:rFonts w:ascii="Times New Roman" w:eastAsia="Times New Roman" w:hAnsi="Times New Roman"/>
          <w:sz w:val="20"/>
          <w:szCs w:val="20"/>
          <w:lang w:eastAsia="ru-RU"/>
        </w:rPr>
        <w:t xml:space="preserve">  района</w:t>
      </w:r>
      <w:proofErr w:type="gramEnd"/>
      <w:r w:rsidRPr="00596B9B">
        <w:rPr>
          <w:rFonts w:ascii="Times New Roman" w:eastAsia="Times New Roman" w:hAnsi="Times New Roman"/>
          <w:sz w:val="20"/>
          <w:szCs w:val="20"/>
          <w:lang w:eastAsia="ru-RU"/>
        </w:rPr>
        <w:t xml:space="preserve">  Новосибирской  области </w:t>
      </w:r>
    </w:p>
    <w:p w:rsidR="00596B9B" w:rsidRPr="00596B9B" w:rsidRDefault="00596B9B" w:rsidP="00596B9B">
      <w:pPr>
        <w:autoSpaceDE w:val="0"/>
        <w:autoSpaceDN w:val="0"/>
        <w:adjustRightInd w:val="0"/>
        <w:spacing w:after="0" w:line="240" w:lineRule="auto"/>
        <w:jc w:val="right"/>
        <w:rPr>
          <w:rFonts w:ascii="Times New Roman" w:eastAsia="Times New Roman" w:hAnsi="Times New Roman"/>
          <w:sz w:val="20"/>
          <w:szCs w:val="20"/>
          <w:lang w:eastAsia="ru-RU"/>
        </w:rPr>
      </w:pPr>
      <w:proofErr w:type="gramStart"/>
      <w:r w:rsidRPr="00596B9B">
        <w:rPr>
          <w:rFonts w:ascii="Times New Roman" w:eastAsia="Times New Roman" w:hAnsi="Times New Roman"/>
          <w:sz w:val="20"/>
          <w:szCs w:val="20"/>
          <w:lang w:eastAsia="ru-RU"/>
        </w:rPr>
        <w:t>от</w:t>
      </w:r>
      <w:proofErr w:type="gramEnd"/>
      <w:r w:rsidRPr="00596B9B">
        <w:rPr>
          <w:rFonts w:ascii="Times New Roman" w:eastAsia="Times New Roman" w:hAnsi="Times New Roman"/>
          <w:sz w:val="20"/>
          <w:szCs w:val="20"/>
          <w:lang w:eastAsia="ru-RU"/>
        </w:rPr>
        <w:t xml:space="preserve"> 28.08.2018 № 53</w:t>
      </w:r>
    </w:p>
    <w:p w:rsidR="00596B9B" w:rsidRPr="00596B9B" w:rsidRDefault="00596B9B" w:rsidP="00596B9B">
      <w:pPr>
        <w:spacing w:after="0" w:line="240" w:lineRule="auto"/>
        <w:jc w:val="right"/>
        <w:rPr>
          <w:rFonts w:ascii="Times New Roman" w:eastAsia="Times New Roman" w:hAnsi="Times New Roman"/>
          <w:sz w:val="20"/>
          <w:szCs w:val="20"/>
          <w:lang w:eastAsia="ru-RU"/>
        </w:rPr>
      </w:pPr>
    </w:p>
    <w:p w:rsidR="00596B9B" w:rsidRPr="00596B9B" w:rsidRDefault="00596B9B" w:rsidP="00596B9B">
      <w:pPr>
        <w:spacing w:after="0" w:line="240" w:lineRule="auto"/>
        <w:jc w:val="center"/>
        <w:rPr>
          <w:rFonts w:ascii="Times New Roman" w:eastAsia="Times New Roman" w:hAnsi="Times New Roman"/>
          <w:b/>
          <w:sz w:val="20"/>
          <w:szCs w:val="20"/>
          <w:lang w:eastAsia="ru-RU"/>
        </w:rPr>
      </w:pPr>
      <w:r w:rsidRPr="00596B9B">
        <w:rPr>
          <w:rFonts w:ascii="Times New Roman" w:eastAsia="Times New Roman" w:hAnsi="Times New Roman"/>
          <w:b/>
          <w:sz w:val="20"/>
          <w:szCs w:val="20"/>
          <w:lang w:eastAsia="ru-RU"/>
        </w:rPr>
        <w:t>Порядок</w:t>
      </w:r>
    </w:p>
    <w:p w:rsidR="00596B9B" w:rsidRPr="00596B9B" w:rsidRDefault="00596B9B" w:rsidP="00596B9B">
      <w:pPr>
        <w:spacing w:after="0" w:line="240" w:lineRule="auto"/>
        <w:jc w:val="center"/>
        <w:rPr>
          <w:rFonts w:ascii="Times New Roman" w:eastAsia="Times New Roman" w:hAnsi="Times New Roman"/>
          <w:b/>
          <w:sz w:val="20"/>
          <w:szCs w:val="20"/>
          <w:lang w:eastAsia="ru-RU"/>
        </w:rPr>
      </w:pPr>
      <w:proofErr w:type="gramStart"/>
      <w:r w:rsidRPr="00596B9B">
        <w:rPr>
          <w:rFonts w:ascii="Times New Roman" w:eastAsia="Times New Roman" w:hAnsi="Times New Roman"/>
          <w:b/>
          <w:sz w:val="20"/>
          <w:szCs w:val="20"/>
          <w:lang w:eastAsia="ru-RU"/>
        </w:rPr>
        <w:t>исполнения</w:t>
      </w:r>
      <w:proofErr w:type="gramEnd"/>
      <w:r w:rsidRPr="00596B9B">
        <w:rPr>
          <w:rFonts w:ascii="Times New Roman" w:eastAsia="Times New Roman" w:hAnsi="Times New Roman"/>
          <w:b/>
          <w:sz w:val="20"/>
          <w:szCs w:val="20"/>
          <w:lang w:eastAsia="ru-RU"/>
        </w:rPr>
        <w:t xml:space="preserve"> решения о применении бюджетных мер принуждения</w:t>
      </w:r>
    </w:p>
    <w:p w:rsidR="00596B9B" w:rsidRPr="00596B9B" w:rsidRDefault="00596B9B" w:rsidP="00596B9B">
      <w:pPr>
        <w:spacing w:after="0" w:line="240" w:lineRule="auto"/>
        <w:jc w:val="both"/>
        <w:rPr>
          <w:rFonts w:ascii="Times New Roman" w:eastAsia="Times New Roman" w:hAnsi="Times New Roman"/>
          <w:b/>
          <w:sz w:val="20"/>
          <w:szCs w:val="20"/>
          <w:lang w:eastAsia="ru-RU"/>
        </w:rPr>
      </w:pPr>
    </w:p>
    <w:p w:rsidR="00596B9B" w:rsidRPr="00596B9B" w:rsidRDefault="00596B9B" w:rsidP="00596B9B">
      <w:pPr>
        <w:spacing w:after="0" w:line="240" w:lineRule="auto"/>
        <w:jc w:val="center"/>
        <w:rPr>
          <w:rFonts w:ascii="Times New Roman" w:eastAsia="Times New Roman" w:hAnsi="Times New Roman"/>
          <w:sz w:val="20"/>
          <w:szCs w:val="20"/>
          <w:lang w:eastAsia="ru-RU"/>
        </w:rPr>
      </w:pPr>
      <w:r w:rsidRPr="00596B9B">
        <w:rPr>
          <w:rFonts w:ascii="Times New Roman" w:eastAsia="Times New Roman" w:hAnsi="Times New Roman"/>
          <w:sz w:val="20"/>
          <w:szCs w:val="20"/>
          <w:lang w:eastAsia="ru-RU"/>
        </w:rPr>
        <w:t>І. Общие положения</w:t>
      </w:r>
    </w:p>
    <w:p w:rsidR="00596B9B" w:rsidRPr="00596B9B" w:rsidRDefault="00596B9B" w:rsidP="00596B9B">
      <w:pPr>
        <w:spacing w:after="0" w:line="240" w:lineRule="auto"/>
        <w:ind w:firstLine="708"/>
        <w:jc w:val="both"/>
        <w:rPr>
          <w:rFonts w:ascii="Times New Roman" w:eastAsia="Times New Roman" w:hAnsi="Times New Roman"/>
          <w:sz w:val="20"/>
          <w:szCs w:val="20"/>
          <w:lang w:eastAsia="ru-RU"/>
        </w:rPr>
      </w:pPr>
      <w:r w:rsidRPr="00596B9B">
        <w:rPr>
          <w:rFonts w:ascii="Times New Roman" w:eastAsia="Times New Roman" w:hAnsi="Times New Roman"/>
          <w:sz w:val="20"/>
          <w:szCs w:val="20"/>
          <w:lang w:eastAsia="ru-RU"/>
        </w:rPr>
        <w:t>1. Настоящий Порядок разработан на основании Бюджетного кодекса Российской Федерации и устанавливает порядок применения мер принуждения к нарушителям бюджетного законодательства Российской Федерации, финансируемым из бюджета поселения (далее - бюджетное законодательство).</w:t>
      </w:r>
    </w:p>
    <w:p w:rsidR="00596B9B" w:rsidRPr="00596B9B" w:rsidRDefault="00596B9B" w:rsidP="00596B9B">
      <w:pPr>
        <w:spacing w:after="0" w:line="240" w:lineRule="auto"/>
        <w:ind w:firstLine="708"/>
        <w:jc w:val="both"/>
        <w:rPr>
          <w:rFonts w:ascii="Times New Roman" w:eastAsia="Times New Roman" w:hAnsi="Times New Roman"/>
          <w:sz w:val="20"/>
          <w:szCs w:val="20"/>
          <w:lang w:eastAsia="ru-RU"/>
        </w:rPr>
      </w:pPr>
      <w:r w:rsidRPr="00596B9B">
        <w:rPr>
          <w:rFonts w:ascii="Times New Roman" w:eastAsia="Times New Roman" w:hAnsi="Times New Roman"/>
          <w:sz w:val="20"/>
          <w:szCs w:val="20"/>
          <w:lang w:eastAsia="ru-RU"/>
        </w:rPr>
        <w:t>2. В порядке применяются следующие понятия и термины:</w:t>
      </w:r>
    </w:p>
    <w:p w:rsidR="00596B9B" w:rsidRPr="00596B9B" w:rsidRDefault="00596B9B" w:rsidP="00596B9B">
      <w:pPr>
        <w:spacing w:after="0" w:line="240" w:lineRule="auto"/>
        <w:ind w:firstLine="540"/>
        <w:jc w:val="both"/>
        <w:rPr>
          <w:rFonts w:ascii="Times New Roman" w:eastAsia="Times New Roman" w:hAnsi="Times New Roman"/>
          <w:sz w:val="20"/>
          <w:szCs w:val="20"/>
          <w:lang w:eastAsia="ru-RU"/>
        </w:rPr>
      </w:pPr>
      <w:proofErr w:type="gramStart"/>
      <w:r w:rsidRPr="00596B9B">
        <w:rPr>
          <w:rFonts w:ascii="Times New Roman" w:eastAsia="Times New Roman" w:hAnsi="Times New Roman"/>
          <w:sz w:val="20"/>
          <w:szCs w:val="20"/>
          <w:lang w:eastAsia="ru-RU"/>
        </w:rPr>
        <w:t>нецелевое</w:t>
      </w:r>
      <w:proofErr w:type="gramEnd"/>
      <w:r w:rsidRPr="00596B9B">
        <w:rPr>
          <w:rFonts w:ascii="Times New Roman" w:eastAsia="Times New Roman" w:hAnsi="Times New Roman"/>
          <w:sz w:val="20"/>
          <w:szCs w:val="20"/>
          <w:lang w:eastAsia="ru-RU"/>
        </w:rPr>
        <w:t xml:space="preserve"> использование средств бюджета поселения - направление и использование средств бюджета поселения на цели, не соответствующие условиям получения указанных средств, определенным утвержденным бюджетом поселения на соответствующий финансовый год, бюджетной росписью бюджета поселения, уведомлением о бюджетных ассигнованиях, сметой доходов и расходов либо иным правовым основанием их получения;</w:t>
      </w:r>
    </w:p>
    <w:p w:rsidR="00596B9B" w:rsidRPr="00596B9B" w:rsidRDefault="00596B9B" w:rsidP="00596B9B">
      <w:pPr>
        <w:spacing w:after="0" w:line="240" w:lineRule="auto"/>
        <w:ind w:firstLine="540"/>
        <w:jc w:val="both"/>
        <w:rPr>
          <w:rFonts w:ascii="Times New Roman" w:eastAsia="Times New Roman" w:hAnsi="Times New Roman"/>
          <w:sz w:val="20"/>
          <w:szCs w:val="20"/>
          <w:lang w:eastAsia="ru-RU"/>
        </w:rPr>
      </w:pPr>
      <w:proofErr w:type="gramStart"/>
      <w:r w:rsidRPr="00596B9B">
        <w:rPr>
          <w:rFonts w:ascii="Times New Roman" w:eastAsia="Times New Roman" w:hAnsi="Times New Roman"/>
          <w:sz w:val="20"/>
          <w:szCs w:val="20"/>
          <w:lang w:eastAsia="ru-RU"/>
        </w:rPr>
        <w:t>получатель</w:t>
      </w:r>
      <w:proofErr w:type="gramEnd"/>
      <w:r w:rsidRPr="00596B9B">
        <w:rPr>
          <w:rFonts w:ascii="Times New Roman" w:eastAsia="Times New Roman" w:hAnsi="Times New Roman"/>
          <w:sz w:val="20"/>
          <w:szCs w:val="20"/>
          <w:lang w:eastAsia="ru-RU"/>
        </w:rPr>
        <w:t xml:space="preserve"> средств бюджета поселения - бюджетное учреждение, находящееся в ведении главного распорядителя средств бюджета поселения, а также иной прямой получатель средств бюджета поселения, имеющий право на получение бюджетных ассигнований, или юридическое лицо, получившее из бюджета поселения субсидии или субвенции, бюджетные кредиты.</w:t>
      </w:r>
    </w:p>
    <w:p w:rsidR="00596B9B" w:rsidRPr="00596B9B" w:rsidRDefault="00596B9B" w:rsidP="00596B9B">
      <w:pPr>
        <w:spacing w:after="0" w:line="240" w:lineRule="auto"/>
        <w:jc w:val="center"/>
        <w:outlineLvl w:val="1"/>
        <w:rPr>
          <w:rFonts w:ascii="Times New Roman" w:eastAsia="Times New Roman" w:hAnsi="Times New Roman"/>
          <w:sz w:val="20"/>
          <w:szCs w:val="20"/>
          <w:lang w:eastAsia="ru-RU"/>
        </w:rPr>
      </w:pPr>
      <w:r w:rsidRPr="00596B9B">
        <w:rPr>
          <w:rFonts w:ascii="Times New Roman" w:eastAsia="Times New Roman" w:hAnsi="Times New Roman"/>
          <w:sz w:val="20"/>
          <w:szCs w:val="20"/>
          <w:lang w:eastAsia="ru-RU"/>
        </w:rPr>
        <w:t>II. Меры принуждения, применяемые к нарушителям бюджетного законодательства</w:t>
      </w:r>
    </w:p>
    <w:p w:rsidR="00596B9B" w:rsidRPr="00596B9B" w:rsidRDefault="00596B9B" w:rsidP="00596B9B">
      <w:pPr>
        <w:spacing w:after="0" w:line="240" w:lineRule="auto"/>
        <w:ind w:firstLine="540"/>
        <w:jc w:val="both"/>
        <w:rPr>
          <w:rFonts w:ascii="Times New Roman" w:eastAsia="Times New Roman" w:hAnsi="Times New Roman"/>
          <w:sz w:val="20"/>
          <w:szCs w:val="20"/>
          <w:lang w:eastAsia="ru-RU"/>
        </w:rPr>
      </w:pPr>
      <w:r w:rsidRPr="00596B9B">
        <w:rPr>
          <w:rFonts w:ascii="Times New Roman" w:eastAsia="Times New Roman" w:hAnsi="Times New Roman"/>
          <w:sz w:val="20"/>
          <w:szCs w:val="20"/>
          <w:lang w:eastAsia="ru-RU"/>
        </w:rPr>
        <w:t>3. Нарушение бюджетного законодательства при использовании средств бюджета поселения влечет применение к нарушителям бюджетного законодательства следующих мер принуждения:</w:t>
      </w:r>
    </w:p>
    <w:p w:rsidR="00596B9B" w:rsidRPr="00596B9B" w:rsidRDefault="00596B9B" w:rsidP="00596B9B">
      <w:pPr>
        <w:spacing w:after="0" w:line="240" w:lineRule="auto"/>
        <w:ind w:firstLine="540"/>
        <w:jc w:val="both"/>
        <w:rPr>
          <w:rFonts w:ascii="Times New Roman" w:eastAsia="Times New Roman" w:hAnsi="Times New Roman"/>
          <w:sz w:val="20"/>
          <w:szCs w:val="20"/>
          <w:lang w:eastAsia="ru-RU"/>
        </w:rPr>
      </w:pPr>
      <w:proofErr w:type="gramStart"/>
      <w:r w:rsidRPr="00596B9B">
        <w:rPr>
          <w:rFonts w:ascii="Times New Roman" w:eastAsia="Times New Roman" w:hAnsi="Times New Roman"/>
          <w:sz w:val="20"/>
          <w:szCs w:val="20"/>
          <w:lang w:eastAsia="ru-RU"/>
        </w:rPr>
        <w:t>а</w:t>
      </w:r>
      <w:proofErr w:type="gramEnd"/>
      <w:r w:rsidRPr="00596B9B">
        <w:rPr>
          <w:rFonts w:ascii="Times New Roman" w:eastAsia="Times New Roman" w:hAnsi="Times New Roman"/>
          <w:sz w:val="20"/>
          <w:szCs w:val="20"/>
          <w:lang w:eastAsia="ru-RU"/>
        </w:rPr>
        <w:t>) списание в бесспорном порядке суммы средств бюджета поселения, используемых не по целевому назначению, оформление справки-уведомления об изменении росписи расходов и лимитов бюджетных обязательств на сумму средств, использованных не по целевому назначению;</w:t>
      </w:r>
    </w:p>
    <w:p w:rsidR="00596B9B" w:rsidRPr="00596B9B" w:rsidRDefault="00596B9B" w:rsidP="00596B9B">
      <w:pPr>
        <w:spacing w:after="0" w:line="240" w:lineRule="auto"/>
        <w:ind w:firstLine="540"/>
        <w:jc w:val="both"/>
        <w:rPr>
          <w:rFonts w:ascii="Times New Roman" w:eastAsia="Times New Roman" w:hAnsi="Times New Roman"/>
          <w:sz w:val="20"/>
          <w:szCs w:val="20"/>
          <w:lang w:eastAsia="ru-RU"/>
        </w:rPr>
      </w:pPr>
      <w:proofErr w:type="gramStart"/>
      <w:r w:rsidRPr="00596B9B">
        <w:rPr>
          <w:rFonts w:ascii="Times New Roman" w:eastAsia="Times New Roman" w:hAnsi="Times New Roman"/>
          <w:sz w:val="20"/>
          <w:szCs w:val="20"/>
          <w:lang w:eastAsia="ru-RU"/>
        </w:rPr>
        <w:t>б</w:t>
      </w:r>
      <w:proofErr w:type="gramEnd"/>
      <w:r w:rsidRPr="00596B9B">
        <w:rPr>
          <w:rFonts w:ascii="Times New Roman" w:eastAsia="Times New Roman" w:hAnsi="Times New Roman"/>
          <w:sz w:val="20"/>
          <w:szCs w:val="20"/>
          <w:lang w:eastAsia="ru-RU"/>
        </w:rPr>
        <w:t>) списание в бесспорном порядке суммы средств бюджета поселения, подлежащих возврату в бюджет поселения, срок возврата которых истек;</w:t>
      </w:r>
    </w:p>
    <w:p w:rsidR="00596B9B" w:rsidRPr="00596B9B" w:rsidRDefault="00596B9B" w:rsidP="00596B9B">
      <w:pPr>
        <w:spacing w:after="0" w:line="240" w:lineRule="auto"/>
        <w:ind w:firstLine="540"/>
        <w:jc w:val="both"/>
        <w:rPr>
          <w:rFonts w:ascii="Times New Roman" w:eastAsia="Times New Roman" w:hAnsi="Times New Roman"/>
          <w:sz w:val="20"/>
          <w:szCs w:val="20"/>
          <w:lang w:eastAsia="ru-RU"/>
        </w:rPr>
      </w:pPr>
      <w:proofErr w:type="gramStart"/>
      <w:r w:rsidRPr="00596B9B">
        <w:rPr>
          <w:rFonts w:ascii="Times New Roman" w:eastAsia="Times New Roman" w:hAnsi="Times New Roman"/>
          <w:sz w:val="20"/>
          <w:szCs w:val="20"/>
          <w:lang w:eastAsia="ru-RU"/>
        </w:rPr>
        <w:t>в</w:t>
      </w:r>
      <w:proofErr w:type="gramEnd"/>
      <w:r w:rsidRPr="00596B9B">
        <w:rPr>
          <w:rFonts w:ascii="Times New Roman" w:eastAsia="Times New Roman" w:hAnsi="Times New Roman"/>
          <w:sz w:val="20"/>
          <w:szCs w:val="20"/>
          <w:lang w:eastAsia="ru-RU"/>
        </w:rPr>
        <w:t>) составление протоколов, являющихся основанием для наложения штрафов.</w:t>
      </w:r>
    </w:p>
    <w:p w:rsidR="00596B9B" w:rsidRPr="00596B9B" w:rsidRDefault="00596B9B" w:rsidP="00596B9B">
      <w:pPr>
        <w:spacing w:after="0" w:line="240" w:lineRule="auto"/>
        <w:jc w:val="center"/>
        <w:outlineLvl w:val="1"/>
        <w:rPr>
          <w:rFonts w:ascii="Times New Roman" w:eastAsia="Times New Roman" w:hAnsi="Times New Roman"/>
          <w:sz w:val="20"/>
          <w:szCs w:val="20"/>
          <w:lang w:eastAsia="ru-RU"/>
        </w:rPr>
      </w:pPr>
      <w:r w:rsidRPr="00596B9B">
        <w:rPr>
          <w:rFonts w:ascii="Times New Roman" w:eastAsia="Times New Roman" w:hAnsi="Times New Roman"/>
          <w:sz w:val="20"/>
          <w:szCs w:val="20"/>
          <w:lang w:val="en-US" w:eastAsia="ru-RU"/>
        </w:rPr>
        <w:t>III</w:t>
      </w:r>
      <w:r w:rsidRPr="00596B9B">
        <w:rPr>
          <w:rFonts w:ascii="Times New Roman" w:eastAsia="Times New Roman" w:hAnsi="Times New Roman"/>
          <w:sz w:val="20"/>
          <w:szCs w:val="20"/>
          <w:lang w:eastAsia="ru-RU"/>
        </w:rPr>
        <w:t>. Порядок применения мер принуждения к нарушителям бюджетного законодательства по материалам проверок органов, осуществляющих финансовый контроль</w:t>
      </w:r>
    </w:p>
    <w:p w:rsidR="00596B9B" w:rsidRPr="00596B9B" w:rsidRDefault="00596B9B" w:rsidP="00596B9B">
      <w:pPr>
        <w:spacing w:after="0" w:line="240" w:lineRule="auto"/>
        <w:ind w:firstLine="540"/>
        <w:jc w:val="both"/>
        <w:rPr>
          <w:rFonts w:ascii="Times New Roman" w:eastAsia="Times New Roman" w:hAnsi="Times New Roman"/>
          <w:sz w:val="20"/>
          <w:szCs w:val="20"/>
          <w:lang w:eastAsia="ru-RU"/>
        </w:rPr>
      </w:pPr>
      <w:r w:rsidRPr="00596B9B">
        <w:rPr>
          <w:rFonts w:ascii="Times New Roman" w:eastAsia="Times New Roman" w:hAnsi="Times New Roman"/>
          <w:sz w:val="20"/>
          <w:szCs w:val="20"/>
          <w:lang w:eastAsia="ru-RU"/>
        </w:rPr>
        <w:t xml:space="preserve">4. Правом применения мер принуждения к нарушителям бюджетного законодательства по материалам проверок органов, осуществляющих финансовый контроль, </w:t>
      </w:r>
      <w:proofErr w:type="gramStart"/>
      <w:r w:rsidRPr="00596B9B">
        <w:rPr>
          <w:rFonts w:ascii="Times New Roman" w:eastAsia="Times New Roman" w:hAnsi="Times New Roman"/>
          <w:sz w:val="20"/>
          <w:szCs w:val="20"/>
          <w:lang w:eastAsia="ru-RU"/>
        </w:rPr>
        <w:t>обладает  Глава</w:t>
      </w:r>
      <w:proofErr w:type="gramEnd"/>
      <w:r w:rsidRPr="00596B9B">
        <w:rPr>
          <w:rFonts w:ascii="Times New Roman" w:eastAsia="Times New Roman" w:hAnsi="Times New Roman"/>
          <w:sz w:val="20"/>
          <w:szCs w:val="20"/>
          <w:lang w:eastAsia="ru-RU"/>
        </w:rPr>
        <w:t> Сибирского сельсовета  (далее – Глава поселения).</w:t>
      </w:r>
    </w:p>
    <w:p w:rsidR="00596B9B" w:rsidRPr="00596B9B" w:rsidRDefault="00596B9B" w:rsidP="00596B9B">
      <w:pPr>
        <w:spacing w:after="0" w:line="240" w:lineRule="auto"/>
        <w:ind w:firstLine="540"/>
        <w:jc w:val="both"/>
        <w:rPr>
          <w:rFonts w:ascii="Times New Roman" w:eastAsia="Times New Roman" w:hAnsi="Times New Roman"/>
          <w:sz w:val="20"/>
          <w:szCs w:val="20"/>
          <w:lang w:eastAsia="ru-RU"/>
        </w:rPr>
      </w:pPr>
      <w:r w:rsidRPr="00596B9B">
        <w:rPr>
          <w:rFonts w:ascii="Times New Roman" w:eastAsia="Times New Roman" w:hAnsi="Times New Roman"/>
          <w:sz w:val="20"/>
          <w:szCs w:val="20"/>
          <w:lang w:eastAsia="ru-RU"/>
        </w:rPr>
        <w:t>5. Применение мер принуждения, указанных в пункте 3 настоящего Порядка, осуществляется на основании постановления о списании (взыскании) денежных средств, справки-уведомления об изменении росписи расходов и лимитов бюджетных обязательств, предупреждения о ненадлежащем исполнении бюджетного процесса, протокола об административном правонарушении, подписанных Главой поселения.</w:t>
      </w:r>
    </w:p>
    <w:p w:rsidR="00596B9B" w:rsidRPr="00596B9B" w:rsidRDefault="00596B9B" w:rsidP="00596B9B">
      <w:pPr>
        <w:spacing w:after="0" w:line="240" w:lineRule="auto"/>
        <w:ind w:firstLine="540"/>
        <w:jc w:val="both"/>
        <w:rPr>
          <w:rFonts w:ascii="Times New Roman" w:eastAsia="Times New Roman" w:hAnsi="Times New Roman"/>
          <w:sz w:val="20"/>
          <w:szCs w:val="20"/>
          <w:lang w:eastAsia="ru-RU"/>
        </w:rPr>
      </w:pPr>
      <w:r w:rsidRPr="00596B9B">
        <w:rPr>
          <w:rFonts w:ascii="Times New Roman" w:eastAsia="Times New Roman" w:hAnsi="Times New Roman"/>
          <w:sz w:val="20"/>
          <w:szCs w:val="20"/>
          <w:lang w:eastAsia="ru-RU"/>
        </w:rPr>
        <w:t>6. Постановление о списании (взыскании) денежных средств со счетов получателей средств бюджета поселения, открытых в кредитных организациях, корреспондентских счетов кредитной организации (далее - постановление), справка-уведомление об изменении росписи расходов и лимитов бюджетных обязательств принимаются на основании представления, подписанного руководителем органа финансового контроля, уполномоченного совершать указанные действия, заключения должностного лица поселения об истечении срока возврата средств бюджета поселения, акта проверки получателя средств бюджета поселения (кредитной организации), подписанного должностным лицом поселения.</w:t>
      </w:r>
    </w:p>
    <w:p w:rsidR="00596B9B" w:rsidRPr="00596B9B" w:rsidRDefault="00596B9B" w:rsidP="00596B9B">
      <w:pPr>
        <w:spacing w:after="0" w:line="240" w:lineRule="auto"/>
        <w:ind w:firstLine="540"/>
        <w:jc w:val="both"/>
        <w:rPr>
          <w:rFonts w:ascii="Times New Roman" w:eastAsia="Times New Roman" w:hAnsi="Times New Roman"/>
          <w:sz w:val="20"/>
          <w:szCs w:val="20"/>
          <w:lang w:eastAsia="ru-RU"/>
        </w:rPr>
      </w:pPr>
      <w:r w:rsidRPr="00596B9B">
        <w:rPr>
          <w:rFonts w:ascii="Times New Roman" w:eastAsia="Times New Roman" w:hAnsi="Times New Roman"/>
          <w:sz w:val="20"/>
          <w:szCs w:val="20"/>
          <w:lang w:eastAsia="ru-RU"/>
        </w:rPr>
        <w:t>7. Представление оформляется в месячный срок после подписания акта проверки органов финансового контроля, установившего нарушения бюджетного законодательства.</w:t>
      </w:r>
    </w:p>
    <w:p w:rsidR="00596B9B" w:rsidRPr="00596B9B" w:rsidRDefault="00596B9B" w:rsidP="00596B9B">
      <w:pPr>
        <w:spacing w:after="0" w:line="240" w:lineRule="auto"/>
        <w:ind w:firstLine="540"/>
        <w:jc w:val="both"/>
        <w:rPr>
          <w:rFonts w:ascii="Times New Roman" w:eastAsia="Times New Roman" w:hAnsi="Times New Roman"/>
          <w:sz w:val="20"/>
          <w:szCs w:val="20"/>
          <w:lang w:eastAsia="ru-RU"/>
        </w:rPr>
      </w:pPr>
      <w:r w:rsidRPr="00596B9B">
        <w:rPr>
          <w:rFonts w:ascii="Times New Roman" w:eastAsia="Times New Roman" w:hAnsi="Times New Roman"/>
          <w:sz w:val="20"/>
          <w:szCs w:val="20"/>
          <w:lang w:eastAsia="ru-RU"/>
        </w:rPr>
        <w:t>8. Постановление (уведомление) принимается в течение десяти дней с даты получения   представления, подписания заключения или акта проверки.</w:t>
      </w:r>
    </w:p>
    <w:p w:rsidR="00596B9B" w:rsidRPr="00596B9B" w:rsidRDefault="00596B9B" w:rsidP="00596B9B">
      <w:pPr>
        <w:spacing w:after="0" w:line="240" w:lineRule="auto"/>
        <w:ind w:firstLine="540"/>
        <w:jc w:val="both"/>
        <w:rPr>
          <w:rFonts w:ascii="Times New Roman" w:eastAsia="Times New Roman" w:hAnsi="Times New Roman"/>
          <w:sz w:val="20"/>
          <w:szCs w:val="20"/>
          <w:lang w:eastAsia="ru-RU"/>
        </w:rPr>
      </w:pPr>
      <w:r w:rsidRPr="00596B9B">
        <w:rPr>
          <w:rFonts w:ascii="Times New Roman" w:eastAsia="Times New Roman" w:hAnsi="Times New Roman"/>
          <w:sz w:val="20"/>
          <w:szCs w:val="20"/>
          <w:lang w:eastAsia="ru-RU"/>
        </w:rPr>
        <w:t xml:space="preserve">9. Постановление оформляется в четырех экземплярах с учетом требований, предъявляемых законодательством Российской Федерации к исполнительным документам, и должно состоять из вводной, описательной, констатирующей, резолютивной частей и содержать ссылку на законодательные акты Российской Федерации, предоставляющие право Главе </w:t>
      </w:r>
      <w:proofErr w:type="gramStart"/>
      <w:r w:rsidRPr="00596B9B">
        <w:rPr>
          <w:rFonts w:ascii="Times New Roman" w:eastAsia="Times New Roman" w:hAnsi="Times New Roman"/>
          <w:sz w:val="20"/>
          <w:szCs w:val="20"/>
          <w:lang w:eastAsia="ru-RU"/>
        </w:rPr>
        <w:t>поселения  выносить</w:t>
      </w:r>
      <w:proofErr w:type="gramEnd"/>
      <w:r w:rsidRPr="00596B9B">
        <w:rPr>
          <w:rFonts w:ascii="Times New Roman" w:eastAsia="Times New Roman" w:hAnsi="Times New Roman"/>
          <w:sz w:val="20"/>
          <w:szCs w:val="20"/>
          <w:lang w:eastAsia="ru-RU"/>
        </w:rPr>
        <w:t xml:space="preserve"> вышеуказанное постановление.</w:t>
      </w:r>
    </w:p>
    <w:p w:rsidR="00596B9B" w:rsidRPr="00596B9B" w:rsidRDefault="00596B9B" w:rsidP="00596B9B">
      <w:pPr>
        <w:spacing w:after="0" w:line="240" w:lineRule="auto"/>
        <w:ind w:firstLine="540"/>
        <w:jc w:val="both"/>
        <w:rPr>
          <w:rFonts w:ascii="Times New Roman" w:eastAsia="Times New Roman" w:hAnsi="Times New Roman"/>
          <w:sz w:val="20"/>
          <w:szCs w:val="20"/>
          <w:lang w:eastAsia="ru-RU"/>
        </w:rPr>
      </w:pPr>
      <w:r w:rsidRPr="00596B9B">
        <w:rPr>
          <w:rFonts w:ascii="Times New Roman" w:eastAsia="Times New Roman" w:hAnsi="Times New Roman"/>
          <w:sz w:val="20"/>
          <w:szCs w:val="20"/>
          <w:lang w:eastAsia="ru-RU"/>
        </w:rPr>
        <w:t>Первый экземпляр постановления остается на хранении в поселении, второй - направляется получателю средств бюджета поселения (кредитной организации), допустившему нарушение бюджетного законодательства, третий - используется в качестве приложения к инкассовому поручению, четвертый - при необходимости направляется для исполнения в службу судебных приставов или используется в качестве приложения к исковому заявлению в суд.</w:t>
      </w:r>
    </w:p>
    <w:p w:rsidR="00596B9B" w:rsidRPr="00596B9B" w:rsidRDefault="00596B9B" w:rsidP="00596B9B">
      <w:pPr>
        <w:spacing w:after="0" w:line="240" w:lineRule="auto"/>
        <w:ind w:firstLine="540"/>
        <w:jc w:val="both"/>
        <w:rPr>
          <w:rFonts w:ascii="Times New Roman" w:eastAsia="Times New Roman" w:hAnsi="Times New Roman"/>
          <w:sz w:val="20"/>
          <w:szCs w:val="20"/>
          <w:lang w:eastAsia="ru-RU"/>
        </w:rPr>
      </w:pPr>
      <w:r w:rsidRPr="00596B9B">
        <w:rPr>
          <w:rFonts w:ascii="Times New Roman" w:eastAsia="Times New Roman" w:hAnsi="Times New Roman"/>
          <w:sz w:val="20"/>
          <w:szCs w:val="20"/>
          <w:lang w:eastAsia="ru-RU"/>
        </w:rPr>
        <w:t>10. Постановление передается руководителю организации - получателя средств бюджета поселения (кредитной организации) лично под расписку или иным способом, подтверждающим факт и дату его получения. В случае когда это сделать невозможно или когда указанные лица уклоняются от получения постановления, оно направляется почтой заказным письмом.</w:t>
      </w:r>
    </w:p>
    <w:p w:rsidR="00596B9B" w:rsidRPr="00596B9B" w:rsidRDefault="00596B9B" w:rsidP="00596B9B">
      <w:pPr>
        <w:spacing w:after="0" w:line="240" w:lineRule="auto"/>
        <w:ind w:firstLine="540"/>
        <w:jc w:val="both"/>
        <w:rPr>
          <w:rFonts w:ascii="Times New Roman" w:eastAsia="Times New Roman" w:hAnsi="Times New Roman"/>
          <w:sz w:val="20"/>
          <w:szCs w:val="20"/>
          <w:lang w:eastAsia="ru-RU"/>
        </w:rPr>
      </w:pPr>
      <w:r w:rsidRPr="00596B9B">
        <w:rPr>
          <w:rFonts w:ascii="Times New Roman" w:eastAsia="Times New Roman" w:hAnsi="Times New Roman"/>
          <w:sz w:val="20"/>
          <w:szCs w:val="20"/>
          <w:lang w:eastAsia="ru-RU"/>
        </w:rPr>
        <w:t>11. Постановления регистрируются   в журнале регистрации.</w:t>
      </w:r>
    </w:p>
    <w:p w:rsidR="00596B9B" w:rsidRPr="00596B9B" w:rsidRDefault="00596B9B" w:rsidP="00596B9B">
      <w:pPr>
        <w:spacing w:after="0" w:line="240" w:lineRule="auto"/>
        <w:ind w:firstLine="540"/>
        <w:jc w:val="both"/>
        <w:rPr>
          <w:rFonts w:ascii="Times New Roman" w:eastAsia="Times New Roman" w:hAnsi="Times New Roman"/>
          <w:sz w:val="20"/>
          <w:szCs w:val="20"/>
          <w:lang w:eastAsia="ru-RU"/>
        </w:rPr>
      </w:pPr>
      <w:r w:rsidRPr="00596B9B">
        <w:rPr>
          <w:rFonts w:ascii="Times New Roman" w:eastAsia="Times New Roman" w:hAnsi="Times New Roman"/>
          <w:sz w:val="20"/>
          <w:szCs w:val="20"/>
          <w:lang w:eastAsia="ru-RU"/>
        </w:rPr>
        <w:t>12. По истечении пяти рабочих дней со дня принятия постановления администрация поселения в течение двух рабочих дней оформляет и направляет в установленном порядке в кредитную организацию, в которой открыты счета получателю средств бюджета поселения, инкассовое поручение (код формы - 0401071) на взыскание и перечисление в бесспорном порядке денежных средств на счет управления Федерального казначейства по соответствующим кодам доходов бюджетной классификации Российской Федерации.</w:t>
      </w:r>
    </w:p>
    <w:p w:rsidR="00596B9B" w:rsidRPr="00596B9B" w:rsidRDefault="00596B9B" w:rsidP="00596B9B">
      <w:pPr>
        <w:spacing w:after="0" w:line="240" w:lineRule="auto"/>
        <w:ind w:firstLine="540"/>
        <w:jc w:val="both"/>
        <w:rPr>
          <w:rFonts w:ascii="Times New Roman" w:eastAsia="Times New Roman" w:hAnsi="Times New Roman"/>
          <w:sz w:val="20"/>
          <w:szCs w:val="20"/>
          <w:lang w:eastAsia="ru-RU"/>
        </w:rPr>
      </w:pPr>
      <w:r w:rsidRPr="00596B9B">
        <w:rPr>
          <w:rFonts w:ascii="Times New Roman" w:eastAsia="Times New Roman" w:hAnsi="Times New Roman"/>
          <w:sz w:val="20"/>
          <w:szCs w:val="20"/>
          <w:lang w:eastAsia="ru-RU"/>
        </w:rPr>
        <w:t>13. Все направленные в кредитную организацию инкассовые поручения регистрируются администрацией поселения в журнале регистрации инкассовых поручений.</w:t>
      </w:r>
    </w:p>
    <w:p w:rsidR="00596B9B" w:rsidRPr="00596B9B" w:rsidRDefault="00596B9B" w:rsidP="00596B9B">
      <w:pPr>
        <w:spacing w:after="0" w:line="240" w:lineRule="auto"/>
        <w:ind w:firstLine="540"/>
        <w:jc w:val="both"/>
        <w:rPr>
          <w:rFonts w:ascii="Times New Roman" w:eastAsia="Times New Roman" w:hAnsi="Times New Roman"/>
          <w:sz w:val="20"/>
          <w:szCs w:val="20"/>
          <w:lang w:eastAsia="ru-RU"/>
        </w:rPr>
      </w:pPr>
      <w:r w:rsidRPr="00596B9B">
        <w:rPr>
          <w:rFonts w:ascii="Times New Roman" w:eastAsia="Times New Roman" w:hAnsi="Times New Roman"/>
          <w:sz w:val="20"/>
          <w:szCs w:val="20"/>
          <w:lang w:eastAsia="ru-RU"/>
        </w:rPr>
        <w:t xml:space="preserve">14. При не поступлении в полном объеме средств в доход бюджета поселения в течение одного месяца с даты выставления инкассового поручения администрация </w:t>
      </w:r>
      <w:proofErr w:type="gramStart"/>
      <w:r w:rsidRPr="00596B9B">
        <w:rPr>
          <w:rFonts w:ascii="Times New Roman" w:eastAsia="Times New Roman" w:hAnsi="Times New Roman"/>
          <w:sz w:val="20"/>
          <w:szCs w:val="20"/>
          <w:lang w:eastAsia="ru-RU"/>
        </w:rPr>
        <w:t>поселения  в</w:t>
      </w:r>
      <w:proofErr w:type="gramEnd"/>
      <w:r w:rsidRPr="00596B9B">
        <w:rPr>
          <w:rFonts w:ascii="Times New Roman" w:eastAsia="Times New Roman" w:hAnsi="Times New Roman"/>
          <w:sz w:val="20"/>
          <w:szCs w:val="20"/>
          <w:lang w:eastAsia="ru-RU"/>
        </w:rPr>
        <w:t xml:space="preserve"> течение трех рабочих дней:</w:t>
      </w:r>
    </w:p>
    <w:p w:rsidR="00596B9B" w:rsidRPr="00596B9B" w:rsidRDefault="00596B9B" w:rsidP="00596B9B">
      <w:pPr>
        <w:spacing w:after="0" w:line="240" w:lineRule="auto"/>
        <w:ind w:firstLine="540"/>
        <w:jc w:val="both"/>
        <w:rPr>
          <w:rFonts w:ascii="Times New Roman" w:eastAsia="Times New Roman" w:hAnsi="Times New Roman"/>
          <w:sz w:val="20"/>
          <w:szCs w:val="20"/>
          <w:lang w:eastAsia="ru-RU"/>
        </w:rPr>
      </w:pPr>
      <w:proofErr w:type="gramStart"/>
      <w:r w:rsidRPr="00596B9B">
        <w:rPr>
          <w:rFonts w:ascii="Times New Roman" w:eastAsia="Times New Roman" w:hAnsi="Times New Roman"/>
          <w:sz w:val="20"/>
          <w:szCs w:val="20"/>
          <w:lang w:eastAsia="ru-RU"/>
        </w:rPr>
        <w:t>отзывает</w:t>
      </w:r>
      <w:proofErr w:type="gramEnd"/>
      <w:r w:rsidRPr="00596B9B">
        <w:rPr>
          <w:rFonts w:ascii="Times New Roman" w:eastAsia="Times New Roman" w:hAnsi="Times New Roman"/>
          <w:sz w:val="20"/>
          <w:szCs w:val="20"/>
          <w:lang w:eastAsia="ru-RU"/>
        </w:rPr>
        <w:t xml:space="preserve"> инкассовое поручение, на котором банком делается отметка о его неисполнении (частичном исполнении);</w:t>
      </w:r>
    </w:p>
    <w:p w:rsidR="00596B9B" w:rsidRPr="00596B9B" w:rsidRDefault="00596B9B" w:rsidP="00596B9B">
      <w:pPr>
        <w:spacing w:after="0" w:line="240" w:lineRule="auto"/>
        <w:ind w:firstLine="540"/>
        <w:jc w:val="both"/>
        <w:rPr>
          <w:rFonts w:ascii="Times New Roman" w:eastAsia="Times New Roman" w:hAnsi="Times New Roman"/>
          <w:sz w:val="20"/>
          <w:szCs w:val="20"/>
          <w:lang w:eastAsia="ru-RU"/>
        </w:rPr>
      </w:pPr>
      <w:proofErr w:type="gramStart"/>
      <w:r w:rsidRPr="00596B9B">
        <w:rPr>
          <w:rFonts w:ascii="Times New Roman" w:eastAsia="Times New Roman" w:hAnsi="Times New Roman"/>
          <w:sz w:val="20"/>
          <w:szCs w:val="20"/>
          <w:lang w:eastAsia="ru-RU"/>
        </w:rPr>
        <w:t>оформляет</w:t>
      </w:r>
      <w:proofErr w:type="gramEnd"/>
      <w:r w:rsidRPr="00596B9B">
        <w:rPr>
          <w:rFonts w:ascii="Times New Roman" w:eastAsia="Times New Roman" w:hAnsi="Times New Roman"/>
          <w:sz w:val="20"/>
          <w:szCs w:val="20"/>
          <w:lang w:eastAsia="ru-RU"/>
        </w:rPr>
        <w:t xml:space="preserve"> и направляет с сопроводительным письмом документы в службу судебных приставов для исполнения их в соответствии с законодательством Российской Федерации об исполнительном производстве.</w:t>
      </w:r>
    </w:p>
    <w:p w:rsidR="00596B9B" w:rsidRPr="00596B9B" w:rsidRDefault="00596B9B" w:rsidP="00596B9B">
      <w:pPr>
        <w:spacing w:after="0" w:line="240" w:lineRule="auto"/>
        <w:ind w:firstLine="540"/>
        <w:jc w:val="both"/>
        <w:rPr>
          <w:rFonts w:ascii="Times New Roman" w:eastAsia="Times New Roman" w:hAnsi="Times New Roman"/>
          <w:sz w:val="20"/>
          <w:szCs w:val="20"/>
          <w:lang w:eastAsia="ru-RU"/>
        </w:rPr>
      </w:pPr>
      <w:r w:rsidRPr="00596B9B">
        <w:rPr>
          <w:rFonts w:ascii="Times New Roman" w:eastAsia="Times New Roman" w:hAnsi="Times New Roman"/>
          <w:sz w:val="20"/>
          <w:szCs w:val="20"/>
          <w:lang w:eastAsia="ru-RU"/>
        </w:rPr>
        <w:t xml:space="preserve">15. Справка-уведомление об изменении росписи расходов и лимитов бюджетных обязательств получателю средств бюджета поселения (далее - уведомление) выписывается администрацией </w:t>
      </w:r>
      <w:proofErr w:type="gramStart"/>
      <w:r w:rsidRPr="00596B9B">
        <w:rPr>
          <w:rFonts w:ascii="Times New Roman" w:eastAsia="Times New Roman" w:hAnsi="Times New Roman"/>
          <w:sz w:val="20"/>
          <w:szCs w:val="20"/>
          <w:lang w:eastAsia="ru-RU"/>
        </w:rPr>
        <w:t>поселения  на</w:t>
      </w:r>
      <w:proofErr w:type="gramEnd"/>
      <w:r w:rsidRPr="00596B9B">
        <w:rPr>
          <w:rFonts w:ascii="Times New Roman" w:eastAsia="Times New Roman" w:hAnsi="Times New Roman"/>
          <w:sz w:val="20"/>
          <w:szCs w:val="20"/>
          <w:lang w:eastAsia="ru-RU"/>
        </w:rPr>
        <w:t xml:space="preserve"> сумму средств, использованных не по целевому назначению, с указанием кодов бюджетной классификации Российской Федерации, по которым допущено нарушение.</w:t>
      </w:r>
    </w:p>
    <w:p w:rsidR="00596B9B" w:rsidRPr="00596B9B" w:rsidRDefault="00596B9B" w:rsidP="00596B9B">
      <w:pPr>
        <w:spacing w:after="0" w:line="240" w:lineRule="auto"/>
        <w:ind w:firstLine="540"/>
        <w:jc w:val="both"/>
        <w:rPr>
          <w:rFonts w:ascii="Times New Roman" w:eastAsia="Times New Roman" w:hAnsi="Times New Roman"/>
          <w:sz w:val="20"/>
          <w:szCs w:val="20"/>
          <w:lang w:eastAsia="ru-RU"/>
        </w:rPr>
      </w:pPr>
      <w:r w:rsidRPr="00596B9B">
        <w:rPr>
          <w:rFonts w:ascii="Times New Roman" w:eastAsia="Times New Roman" w:hAnsi="Times New Roman"/>
          <w:sz w:val="20"/>
          <w:szCs w:val="20"/>
          <w:lang w:eastAsia="ru-RU"/>
        </w:rPr>
        <w:t>16. Справка-уведомление об изменении росписи расходов и лимитов бюджетных обязательств оформляется в трех экземплярах, из них два остаются на хранении в администрации поселения, третий направляется главному распорядителю средств бюджета поселения, в ведении которого находится получатель средств бюджета поселения, допустивший нарушение.</w:t>
      </w:r>
    </w:p>
    <w:p w:rsidR="00596B9B" w:rsidRPr="00596B9B" w:rsidRDefault="00596B9B" w:rsidP="00596B9B">
      <w:pPr>
        <w:spacing w:after="0" w:line="240" w:lineRule="auto"/>
        <w:ind w:firstLine="540"/>
        <w:jc w:val="both"/>
        <w:rPr>
          <w:rFonts w:ascii="Times New Roman" w:eastAsia="Times New Roman" w:hAnsi="Times New Roman"/>
          <w:sz w:val="20"/>
          <w:szCs w:val="20"/>
          <w:lang w:eastAsia="ru-RU"/>
        </w:rPr>
      </w:pPr>
      <w:r w:rsidRPr="00596B9B">
        <w:rPr>
          <w:rFonts w:ascii="Times New Roman" w:eastAsia="Times New Roman" w:hAnsi="Times New Roman"/>
          <w:sz w:val="20"/>
          <w:szCs w:val="20"/>
          <w:lang w:eastAsia="ru-RU"/>
        </w:rPr>
        <w:t>17. Постановление о списании (взыскании) денежных средств, справка-уведомление об изменении росписи расходов и лимитов бюджетных обязательств могут быть обжалованы получателями средств бюджета поселения (кредитной организацией) в соответствующий суд в установленном порядке.</w:t>
      </w:r>
    </w:p>
    <w:p w:rsidR="00596B9B" w:rsidRPr="00596B9B" w:rsidRDefault="00596B9B" w:rsidP="00596B9B">
      <w:pPr>
        <w:spacing w:after="0" w:line="240" w:lineRule="auto"/>
        <w:ind w:firstLine="540"/>
        <w:jc w:val="both"/>
        <w:rPr>
          <w:rFonts w:ascii="Times New Roman" w:eastAsia="Times New Roman" w:hAnsi="Times New Roman"/>
          <w:sz w:val="20"/>
          <w:szCs w:val="20"/>
          <w:lang w:eastAsia="ru-RU"/>
        </w:rPr>
      </w:pPr>
      <w:r w:rsidRPr="00596B9B">
        <w:rPr>
          <w:rFonts w:ascii="Times New Roman" w:eastAsia="Times New Roman" w:hAnsi="Times New Roman"/>
          <w:sz w:val="20"/>
          <w:szCs w:val="20"/>
          <w:lang w:eastAsia="ru-RU"/>
        </w:rPr>
        <w:t>18. Администрация поселения уведомляет орган финансового контроля об изменении (уменьшении) лимитов бюджетных обязательств и взысканных в доход бюджета поселения финансовых санкциях.</w:t>
      </w:r>
    </w:p>
    <w:p w:rsidR="00596B9B" w:rsidRPr="00596B9B" w:rsidRDefault="00596B9B" w:rsidP="00596B9B">
      <w:pPr>
        <w:spacing w:after="0" w:line="240" w:lineRule="auto"/>
        <w:ind w:firstLine="540"/>
        <w:jc w:val="both"/>
        <w:rPr>
          <w:rFonts w:ascii="Times New Roman" w:eastAsia="Times New Roman" w:hAnsi="Times New Roman"/>
          <w:sz w:val="20"/>
          <w:szCs w:val="20"/>
          <w:lang w:eastAsia="ru-RU"/>
        </w:rPr>
      </w:pPr>
      <w:r w:rsidRPr="00596B9B">
        <w:rPr>
          <w:rFonts w:ascii="Times New Roman" w:eastAsia="Times New Roman" w:hAnsi="Times New Roman"/>
          <w:sz w:val="20"/>
          <w:szCs w:val="20"/>
          <w:lang w:eastAsia="ru-RU"/>
        </w:rPr>
        <w:t>19. Предупреждение о ненадлежащем исполнении бюджетного процесса выносится за следующие виды нарушений бюджетного законодательства:</w:t>
      </w:r>
    </w:p>
    <w:p w:rsidR="00596B9B" w:rsidRPr="00596B9B" w:rsidRDefault="00596B9B" w:rsidP="00596B9B">
      <w:pPr>
        <w:spacing w:after="0" w:line="240" w:lineRule="auto"/>
        <w:ind w:firstLine="540"/>
        <w:jc w:val="both"/>
        <w:rPr>
          <w:rFonts w:ascii="Times New Roman" w:eastAsia="Times New Roman" w:hAnsi="Times New Roman"/>
          <w:sz w:val="20"/>
          <w:szCs w:val="20"/>
          <w:lang w:eastAsia="ru-RU"/>
        </w:rPr>
      </w:pPr>
      <w:proofErr w:type="gramStart"/>
      <w:r w:rsidRPr="00596B9B">
        <w:rPr>
          <w:rFonts w:ascii="Times New Roman" w:eastAsia="Times New Roman" w:hAnsi="Times New Roman"/>
          <w:sz w:val="20"/>
          <w:szCs w:val="20"/>
          <w:lang w:eastAsia="ru-RU"/>
        </w:rPr>
        <w:t>непредставление</w:t>
      </w:r>
      <w:proofErr w:type="gramEnd"/>
      <w:r w:rsidRPr="00596B9B">
        <w:rPr>
          <w:rFonts w:ascii="Times New Roman" w:eastAsia="Times New Roman" w:hAnsi="Times New Roman"/>
          <w:sz w:val="20"/>
          <w:szCs w:val="20"/>
          <w:lang w:eastAsia="ru-RU"/>
        </w:rPr>
        <w:t xml:space="preserve"> либо несвоевременное представление отчетов и иных сведений, необходимых для составления проекта бюджета, его исполнения и контроля за его исполнением;</w:t>
      </w:r>
    </w:p>
    <w:p w:rsidR="00596B9B" w:rsidRPr="00596B9B" w:rsidRDefault="00596B9B" w:rsidP="00596B9B">
      <w:pPr>
        <w:spacing w:after="0" w:line="240" w:lineRule="auto"/>
        <w:ind w:firstLine="540"/>
        <w:jc w:val="both"/>
        <w:rPr>
          <w:rFonts w:ascii="Times New Roman" w:eastAsia="Times New Roman" w:hAnsi="Times New Roman"/>
          <w:sz w:val="20"/>
          <w:szCs w:val="20"/>
          <w:lang w:eastAsia="ru-RU"/>
        </w:rPr>
      </w:pPr>
      <w:proofErr w:type="gramStart"/>
      <w:r w:rsidRPr="00596B9B">
        <w:rPr>
          <w:rFonts w:ascii="Times New Roman" w:eastAsia="Times New Roman" w:hAnsi="Times New Roman"/>
          <w:sz w:val="20"/>
          <w:szCs w:val="20"/>
          <w:lang w:eastAsia="ru-RU"/>
        </w:rPr>
        <w:t>несвоевременное</w:t>
      </w:r>
      <w:proofErr w:type="gramEnd"/>
      <w:r w:rsidRPr="00596B9B">
        <w:rPr>
          <w:rFonts w:ascii="Times New Roman" w:eastAsia="Times New Roman" w:hAnsi="Times New Roman"/>
          <w:sz w:val="20"/>
          <w:szCs w:val="20"/>
          <w:lang w:eastAsia="ru-RU"/>
        </w:rPr>
        <w:t xml:space="preserve"> доведение уведомлений о бюджетных ассигнованиях и лимитах бюджетных обязательств до получателей бюджетных средств;</w:t>
      </w:r>
    </w:p>
    <w:p w:rsidR="00596B9B" w:rsidRPr="00596B9B" w:rsidRDefault="00596B9B" w:rsidP="00596B9B">
      <w:pPr>
        <w:spacing w:after="0" w:line="240" w:lineRule="auto"/>
        <w:ind w:firstLine="540"/>
        <w:jc w:val="both"/>
        <w:rPr>
          <w:rFonts w:ascii="Times New Roman" w:eastAsia="Times New Roman" w:hAnsi="Times New Roman"/>
          <w:sz w:val="20"/>
          <w:szCs w:val="20"/>
          <w:lang w:eastAsia="ru-RU"/>
        </w:rPr>
      </w:pPr>
      <w:proofErr w:type="gramStart"/>
      <w:r w:rsidRPr="00596B9B">
        <w:rPr>
          <w:rFonts w:ascii="Times New Roman" w:eastAsia="Times New Roman" w:hAnsi="Times New Roman"/>
          <w:sz w:val="20"/>
          <w:szCs w:val="20"/>
          <w:lang w:eastAsia="ru-RU"/>
        </w:rPr>
        <w:t>несоответствие</w:t>
      </w:r>
      <w:proofErr w:type="gramEnd"/>
      <w:r w:rsidRPr="00596B9B">
        <w:rPr>
          <w:rFonts w:ascii="Times New Roman" w:eastAsia="Times New Roman" w:hAnsi="Times New Roman"/>
          <w:sz w:val="20"/>
          <w:szCs w:val="20"/>
          <w:lang w:eastAsia="ru-RU"/>
        </w:rPr>
        <w:t xml:space="preserve"> бюджетной росписи расходам, утвержденным бюджетом;</w:t>
      </w:r>
    </w:p>
    <w:p w:rsidR="00596B9B" w:rsidRPr="00596B9B" w:rsidRDefault="00596B9B" w:rsidP="00596B9B">
      <w:pPr>
        <w:spacing w:after="0" w:line="240" w:lineRule="auto"/>
        <w:ind w:firstLine="540"/>
        <w:jc w:val="both"/>
        <w:rPr>
          <w:rFonts w:ascii="Times New Roman" w:eastAsia="Times New Roman" w:hAnsi="Times New Roman"/>
          <w:sz w:val="20"/>
          <w:szCs w:val="20"/>
          <w:lang w:eastAsia="ru-RU"/>
        </w:rPr>
      </w:pPr>
      <w:proofErr w:type="gramStart"/>
      <w:r w:rsidRPr="00596B9B">
        <w:rPr>
          <w:rFonts w:ascii="Times New Roman" w:eastAsia="Times New Roman" w:hAnsi="Times New Roman"/>
          <w:sz w:val="20"/>
          <w:szCs w:val="20"/>
          <w:lang w:eastAsia="ru-RU"/>
        </w:rPr>
        <w:t>несоответствие</w:t>
      </w:r>
      <w:proofErr w:type="gramEnd"/>
      <w:r w:rsidRPr="00596B9B">
        <w:rPr>
          <w:rFonts w:ascii="Times New Roman" w:eastAsia="Times New Roman" w:hAnsi="Times New Roman"/>
          <w:sz w:val="20"/>
          <w:szCs w:val="20"/>
          <w:lang w:eastAsia="ru-RU"/>
        </w:rPr>
        <w:t xml:space="preserve"> уведомлений о бюджетных ассигнованиях и лимитах бюджетных обязательств бюджетной росписи;</w:t>
      </w:r>
    </w:p>
    <w:p w:rsidR="00596B9B" w:rsidRPr="00596B9B" w:rsidRDefault="00596B9B" w:rsidP="00596B9B">
      <w:pPr>
        <w:spacing w:after="0" w:line="240" w:lineRule="auto"/>
        <w:ind w:firstLine="540"/>
        <w:jc w:val="both"/>
        <w:rPr>
          <w:rFonts w:ascii="Times New Roman" w:eastAsia="Times New Roman" w:hAnsi="Times New Roman"/>
          <w:sz w:val="20"/>
          <w:szCs w:val="20"/>
          <w:lang w:eastAsia="ru-RU"/>
        </w:rPr>
      </w:pPr>
      <w:proofErr w:type="gramStart"/>
      <w:r w:rsidRPr="00596B9B">
        <w:rPr>
          <w:rFonts w:ascii="Times New Roman" w:eastAsia="Times New Roman" w:hAnsi="Times New Roman"/>
          <w:sz w:val="20"/>
          <w:szCs w:val="20"/>
          <w:lang w:eastAsia="ru-RU"/>
        </w:rPr>
        <w:t>финансирование</w:t>
      </w:r>
      <w:proofErr w:type="gramEnd"/>
      <w:r w:rsidRPr="00596B9B">
        <w:rPr>
          <w:rFonts w:ascii="Times New Roman" w:eastAsia="Times New Roman" w:hAnsi="Times New Roman"/>
          <w:sz w:val="20"/>
          <w:szCs w:val="20"/>
          <w:lang w:eastAsia="ru-RU"/>
        </w:rPr>
        <w:t xml:space="preserve"> расходов сверх утвержденных лимитов;</w:t>
      </w:r>
    </w:p>
    <w:p w:rsidR="00596B9B" w:rsidRPr="00596B9B" w:rsidRDefault="00596B9B" w:rsidP="00596B9B">
      <w:pPr>
        <w:spacing w:after="0" w:line="240" w:lineRule="auto"/>
        <w:ind w:firstLine="540"/>
        <w:jc w:val="both"/>
        <w:rPr>
          <w:rFonts w:ascii="Times New Roman" w:eastAsia="Times New Roman" w:hAnsi="Times New Roman"/>
          <w:sz w:val="20"/>
          <w:szCs w:val="20"/>
          <w:lang w:eastAsia="ru-RU"/>
        </w:rPr>
      </w:pPr>
      <w:proofErr w:type="gramStart"/>
      <w:r w:rsidRPr="00596B9B">
        <w:rPr>
          <w:rFonts w:ascii="Times New Roman" w:eastAsia="Times New Roman" w:hAnsi="Times New Roman"/>
          <w:sz w:val="20"/>
          <w:szCs w:val="20"/>
          <w:lang w:eastAsia="ru-RU"/>
        </w:rPr>
        <w:t>предоставление</w:t>
      </w:r>
      <w:proofErr w:type="gramEnd"/>
      <w:r w:rsidRPr="00596B9B">
        <w:rPr>
          <w:rFonts w:ascii="Times New Roman" w:eastAsia="Times New Roman" w:hAnsi="Times New Roman"/>
          <w:sz w:val="20"/>
          <w:szCs w:val="20"/>
          <w:lang w:eastAsia="ru-RU"/>
        </w:rPr>
        <w:t xml:space="preserve"> бюджетных кредитов с нарушением установленного порядка;</w:t>
      </w:r>
    </w:p>
    <w:p w:rsidR="00596B9B" w:rsidRPr="00596B9B" w:rsidRDefault="00596B9B" w:rsidP="00596B9B">
      <w:pPr>
        <w:spacing w:after="0" w:line="240" w:lineRule="auto"/>
        <w:ind w:firstLine="540"/>
        <w:jc w:val="both"/>
        <w:rPr>
          <w:rFonts w:ascii="Times New Roman" w:eastAsia="Times New Roman" w:hAnsi="Times New Roman"/>
          <w:sz w:val="20"/>
          <w:szCs w:val="20"/>
          <w:lang w:eastAsia="ru-RU"/>
        </w:rPr>
      </w:pPr>
      <w:proofErr w:type="gramStart"/>
      <w:r w:rsidRPr="00596B9B">
        <w:rPr>
          <w:rFonts w:ascii="Times New Roman" w:eastAsia="Times New Roman" w:hAnsi="Times New Roman"/>
          <w:sz w:val="20"/>
          <w:szCs w:val="20"/>
          <w:lang w:eastAsia="ru-RU"/>
        </w:rPr>
        <w:t>предоставление</w:t>
      </w:r>
      <w:proofErr w:type="gramEnd"/>
      <w:r w:rsidRPr="00596B9B">
        <w:rPr>
          <w:rFonts w:ascii="Times New Roman" w:eastAsia="Times New Roman" w:hAnsi="Times New Roman"/>
          <w:sz w:val="20"/>
          <w:szCs w:val="20"/>
          <w:lang w:eastAsia="ru-RU"/>
        </w:rPr>
        <w:t xml:space="preserve"> бюджетных инвестиций с нарушением установленного порядка;</w:t>
      </w:r>
    </w:p>
    <w:p w:rsidR="00596B9B" w:rsidRPr="00596B9B" w:rsidRDefault="00596B9B" w:rsidP="00596B9B">
      <w:pPr>
        <w:spacing w:after="0" w:line="240" w:lineRule="auto"/>
        <w:ind w:firstLine="540"/>
        <w:jc w:val="both"/>
        <w:rPr>
          <w:rFonts w:ascii="Times New Roman" w:eastAsia="Times New Roman" w:hAnsi="Times New Roman"/>
          <w:sz w:val="20"/>
          <w:szCs w:val="20"/>
          <w:lang w:eastAsia="ru-RU"/>
        </w:rPr>
      </w:pPr>
      <w:proofErr w:type="gramStart"/>
      <w:r w:rsidRPr="00596B9B">
        <w:rPr>
          <w:rFonts w:ascii="Times New Roman" w:eastAsia="Times New Roman" w:hAnsi="Times New Roman"/>
          <w:sz w:val="20"/>
          <w:szCs w:val="20"/>
          <w:lang w:eastAsia="ru-RU"/>
        </w:rPr>
        <w:t>предоставление</w:t>
      </w:r>
      <w:proofErr w:type="gramEnd"/>
      <w:r w:rsidRPr="00596B9B">
        <w:rPr>
          <w:rFonts w:ascii="Times New Roman" w:eastAsia="Times New Roman" w:hAnsi="Times New Roman"/>
          <w:sz w:val="20"/>
          <w:szCs w:val="20"/>
          <w:lang w:eastAsia="ru-RU"/>
        </w:rPr>
        <w:t xml:space="preserve"> муниципальных гарантий с нарушением установленного порядка;</w:t>
      </w:r>
    </w:p>
    <w:p w:rsidR="00596B9B" w:rsidRPr="00596B9B" w:rsidRDefault="00596B9B" w:rsidP="00596B9B">
      <w:pPr>
        <w:spacing w:after="0" w:line="240" w:lineRule="auto"/>
        <w:ind w:firstLine="540"/>
        <w:jc w:val="both"/>
        <w:rPr>
          <w:rFonts w:ascii="Times New Roman" w:eastAsia="Times New Roman" w:hAnsi="Times New Roman"/>
          <w:sz w:val="20"/>
          <w:szCs w:val="20"/>
          <w:lang w:eastAsia="ru-RU"/>
        </w:rPr>
      </w:pPr>
      <w:proofErr w:type="gramStart"/>
      <w:r w:rsidRPr="00596B9B">
        <w:rPr>
          <w:rFonts w:ascii="Times New Roman" w:eastAsia="Times New Roman" w:hAnsi="Times New Roman"/>
          <w:sz w:val="20"/>
          <w:szCs w:val="20"/>
          <w:lang w:eastAsia="ru-RU"/>
        </w:rPr>
        <w:t>осуществление</w:t>
      </w:r>
      <w:proofErr w:type="gramEnd"/>
      <w:r w:rsidRPr="00596B9B">
        <w:rPr>
          <w:rFonts w:ascii="Times New Roman" w:eastAsia="Times New Roman" w:hAnsi="Times New Roman"/>
          <w:sz w:val="20"/>
          <w:szCs w:val="20"/>
          <w:lang w:eastAsia="ru-RU"/>
        </w:rPr>
        <w:t xml:space="preserve"> муниципальных закупок с нарушением установленного порядка;</w:t>
      </w:r>
    </w:p>
    <w:p w:rsidR="00596B9B" w:rsidRPr="00596B9B" w:rsidRDefault="00596B9B" w:rsidP="00596B9B">
      <w:pPr>
        <w:spacing w:after="0" w:line="240" w:lineRule="auto"/>
        <w:ind w:firstLine="540"/>
        <w:jc w:val="both"/>
        <w:rPr>
          <w:rFonts w:ascii="Times New Roman" w:eastAsia="Times New Roman" w:hAnsi="Times New Roman"/>
          <w:sz w:val="20"/>
          <w:szCs w:val="20"/>
          <w:lang w:eastAsia="ru-RU"/>
        </w:rPr>
      </w:pPr>
      <w:proofErr w:type="gramStart"/>
      <w:r w:rsidRPr="00596B9B">
        <w:rPr>
          <w:rFonts w:ascii="Times New Roman" w:eastAsia="Times New Roman" w:hAnsi="Times New Roman"/>
          <w:sz w:val="20"/>
          <w:szCs w:val="20"/>
          <w:lang w:eastAsia="ru-RU"/>
        </w:rPr>
        <w:t>нарушение</w:t>
      </w:r>
      <w:proofErr w:type="gramEnd"/>
      <w:r w:rsidRPr="00596B9B">
        <w:rPr>
          <w:rFonts w:ascii="Times New Roman" w:eastAsia="Times New Roman" w:hAnsi="Times New Roman"/>
          <w:sz w:val="20"/>
          <w:szCs w:val="20"/>
          <w:lang w:eastAsia="ru-RU"/>
        </w:rPr>
        <w:t xml:space="preserve"> запрета на размещение бюджетных средств на банковских депозитах либо передачу их в доверительное управление;</w:t>
      </w:r>
    </w:p>
    <w:p w:rsidR="00596B9B" w:rsidRPr="00596B9B" w:rsidRDefault="00596B9B" w:rsidP="00596B9B">
      <w:pPr>
        <w:spacing w:after="0" w:line="240" w:lineRule="auto"/>
        <w:ind w:firstLine="540"/>
        <w:jc w:val="both"/>
        <w:rPr>
          <w:rFonts w:ascii="Times New Roman" w:eastAsia="Times New Roman" w:hAnsi="Times New Roman"/>
          <w:sz w:val="20"/>
          <w:szCs w:val="20"/>
          <w:lang w:eastAsia="ru-RU"/>
        </w:rPr>
      </w:pPr>
      <w:proofErr w:type="gramStart"/>
      <w:r w:rsidRPr="00596B9B">
        <w:rPr>
          <w:rFonts w:ascii="Times New Roman" w:eastAsia="Times New Roman" w:hAnsi="Times New Roman"/>
          <w:sz w:val="20"/>
          <w:szCs w:val="20"/>
          <w:lang w:eastAsia="ru-RU"/>
        </w:rPr>
        <w:t>несвоевременное</w:t>
      </w:r>
      <w:proofErr w:type="gramEnd"/>
      <w:r w:rsidRPr="00596B9B">
        <w:rPr>
          <w:rFonts w:ascii="Times New Roman" w:eastAsia="Times New Roman" w:hAnsi="Times New Roman"/>
          <w:sz w:val="20"/>
          <w:szCs w:val="20"/>
          <w:lang w:eastAsia="ru-RU"/>
        </w:rPr>
        <w:t xml:space="preserve"> осуществление платежей по подтвержденным бюджетным обязательствам.</w:t>
      </w:r>
    </w:p>
    <w:p w:rsidR="00596B9B" w:rsidRPr="00596B9B" w:rsidRDefault="00596B9B" w:rsidP="00596B9B">
      <w:pPr>
        <w:spacing w:after="0" w:line="240" w:lineRule="auto"/>
        <w:ind w:firstLine="540"/>
        <w:jc w:val="both"/>
        <w:rPr>
          <w:rFonts w:ascii="Times New Roman" w:eastAsia="Times New Roman" w:hAnsi="Times New Roman"/>
          <w:sz w:val="20"/>
          <w:szCs w:val="20"/>
          <w:lang w:eastAsia="ru-RU"/>
        </w:rPr>
      </w:pPr>
      <w:r w:rsidRPr="00596B9B">
        <w:rPr>
          <w:rFonts w:ascii="Times New Roman" w:eastAsia="Times New Roman" w:hAnsi="Times New Roman"/>
          <w:sz w:val="20"/>
          <w:szCs w:val="20"/>
          <w:lang w:eastAsia="ru-RU"/>
        </w:rPr>
        <w:t>Предупреждение оформляется в двух экземплярах в течение 10 дней с момента подписания заключения или акта проверки администрации поселения.</w:t>
      </w:r>
    </w:p>
    <w:p w:rsidR="00596B9B" w:rsidRPr="00596B9B" w:rsidRDefault="00596B9B" w:rsidP="00596B9B">
      <w:pPr>
        <w:spacing w:after="0" w:line="240" w:lineRule="auto"/>
        <w:jc w:val="both"/>
        <w:rPr>
          <w:rFonts w:ascii="Times New Roman" w:eastAsia="Times New Roman" w:hAnsi="Times New Roman"/>
          <w:sz w:val="20"/>
          <w:szCs w:val="20"/>
          <w:lang w:eastAsia="ru-RU"/>
        </w:rPr>
      </w:pPr>
    </w:p>
    <w:p w:rsidR="00596B9B" w:rsidRPr="00596B9B" w:rsidRDefault="00596B9B" w:rsidP="00596B9B">
      <w:pPr>
        <w:spacing w:after="0" w:line="240" w:lineRule="auto"/>
        <w:jc w:val="both"/>
        <w:outlineLvl w:val="1"/>
        <w:rPr>
          <w:rFonts w:ascii="Times New Roman" w:eastAsia="Times New Roman" w:hAnsi="Times New Roman"/>
          <w:sz w:val="20"/>
          <w:szCs w:val="20"/>
          <w:lang w:eastAsia="ru-RU"/>
        </w:rPr>
      </w:pPr>
    </w:p>
    <w:p w:rsidR="003E1516" w:rsidRPr="003E1516" w:rsidRDefault="003E1516" w:rsidP="003E1516">
      <w:pPr>
        <w:spacing w:after="0" w:line="243" w:lineRule="auto"/>
        <w:ind w:left="-15" w:right="-3" w:firstLine="700"/>
        <w:jc w:val="center"/>
        <w:rPr>
          <w:rFonts w:ascii="Times New Roman" w:eastAsia="Times New Roman" w:hAnsi="Times New Roman"/>
          <w:color w:val="000000"/>
          <w:sz w:val="20"/>
          <w:szCs w:val="20"/>
          <w:lang w:eastAsia="ru-RU"/>
        </w:rPr>
      </w:pPr>
      <w:r w:rsidRPr="003E1516">
        <w:rPr>
          <w:rFonts w:ascii="Times New Roman" w:eastAsia="Times New Roman" w:hAnsi="Times New Roman"/>
          <w:color w:val="000000"/>
          <w:sz w:val="20"/>
          <w:szCs w:val="20"/>
          <w:lang w:eastAsia="ru-RU"/>
        </w:rPr>
        <w:t xml:space="preserve">АДМИНИСТРАЦИЯ </w:t>
      </w:r>
      <w:r w:rsidRPr="003E1516">
        <w:rPr>
          <w:rFonts w:ascii="Times New Roman" w:eastAsia="Times New Roman" w:hAnsi="Times New Roman"/>
          <w:color w:val="000000"/>
          <w:sz w:val="20"/>
          <w:szCs w:val="20"/>
          <w:lang w:eastAsia="ru-RU"/>
        </w:rPr>
        <w:tab/>
        <w:t>СИБИРСКОГО СЕЛЬСОВЕТА</w:t>
      </w:r>
    </w:p>
    <w:p w:rsidR="003E1516" w:rsidRPr="003E1516" w:rsidRDefault="003E1516" w:rsidP="003E1516">
      <w:pPr>
        <w:spacing w:after="0" w:line="243" w:lineRule="auto"/>
        <w:ind w:left="-15" w:right="-3" w:firstLine="700"/>
        <w:jc w:val="center"/>
        <w:rPr>
          <w:rFonts w:ascii="Times New Roman" w:eastAsia="Times New Roman" w:hAnsi="Times New Roman"/>
          <w:color w:val="000000"/>
          <w:sz w:val="20"/>
          <w:szCs w:val="20"/>
          <w:lang w:eastAsia="ru-RU"/>
        </w:rPr>
      </w:pPr>
      <w:r w:rsidRPr="003E1516">
        <w:rPr>
          <w:rFonts w:ascii="Times New Roman" w:eastAsia="Times New Roman" w:hAnsi="Times New Roman"/>
          <w:color w:val="000000"/>
          <w:sz w:val="20"/>
          <w:szCs w:val="20"/>
          <w:lang w:eastAsia="ru-RU"/>
        </w:rPr>
        <w:t>КУПИНСКОГО РАЙОНА НОВОСИБИРСКОЙ ОБЛАСТИ</w:t>
      </w:r>
    </w:p>
    <w:p w:rsidR="003E1516" w:rsidRPr="003E1516" w:rsidRDefault="003E1516" w:rsidP="003E1516">
      <w:pPr>
        <w:spacing w:after="0" w:line="243" w:lineRule="auto"/>
        <w:ind w:left="-15" w:right="-3" w:firstLine="700"/>
        <w:jc w:val="center"/>
        <w:rPr>
          <w:rFonts w:ascii="Times New Roman" w:eastAsia="Times New Roman" w:hAnsi="Times New Roman"/>
          <w:color w:val="000000"/>
          <w:sz w:val="20"/>
          <w:szCs w:val="20"/>
          <w:lang w:eastAsia="ru-RU"/>
        </w:rPr>
      </w:pPr>
    </w:p>
    <w:p w:rsidR="003E1516" w:rsidRPr="003E1516" w:rsidRDefault="003E1516" w:rsidP="003E1516">
      <w:pPr>
        <w:spacing w:after="0" w:line="243" w:lineRule="auto"/>
        <w:ind w:left="-15" w:right="-3" w:firstLine="700"/>
        <w:jc w:val="center"/>
        <w:rPr>
          <w:rFonts w:ascii="Times New Roman" w:eastAsia="Times New Roman" w:hAnsi="Times New Roman"/>
          <w:color w:val="000000"/>
          <w:sz w:val="20"/>
          <w:szCs w:val="20"/>
          <w:lang w:eastAsia="ru-RU"/>
        </w:rPr>
      </w:pPr>
      <w:r w:rsidRPr="003E1516">
        <w:rPr>
          <w:rFonts w:ascii="Times New Roman" w:eastAsia="Times New Roman" w:hAnsi="Times New Roman"/>
          <w:color w:val="000000"/>
          <w:sz w:val="20"/>
          <w:szCs w:val="20"/>
          <w:lang w:eastAsia="ru-RU"/>
        </w:rPr>
        <w:t>П О С Т А Н О В Л Е Н И Е</w:t>
      </w:r>
    </w:p>
    <w:p w:rsidR="003E1516" w:rsidRPr="003E1516" w:rsidRDefault="003E1516" w:rsidP="003E1516">
      <w:pPr>
        <w:spacing w:after="0" w:line="243" w:lineRule="auto"/>
        <w:ind w:left="-15" w:right="-3" w:firstLine="700"/>
        <w:jc w:val="center"/>
        <w:rPr>
          <w:rFonts w:ascii="Times New Roman" w:eastAsia="Times New Roman" w:hAnsi="Times New Roman"/>
          <w:color w:val="000000"/>
          <w:sz w:val="20"/>
          <w:szCs w:val="20"/>
          <w:lang w:eastAsia="ru-RU"/>
        </w:rPr>
      </w:pPr>
    </w:p>
    <w:p w:rsidR="003E1516" w:rsidRPr="003E1516" w:rsidRDefault="003E1516" w:rsidP="003E1516">
      <w:pPr>
        <w:spacing w:after="0" w:line="243" w:lineRule="auto"/>
        <w:ind w:left="-15" w:right="-3" w:firstLine="700"/>
        <w:jc w:val="center"/>
        <w:rPr>
          <w:rFonts w:ascii="Times New Roman" w:eastAsia="Times New Roman" w:hAnsi="Times New Roman"/>
          <w:color w:val="000000"/>
          <w:sz w:val="20"/>
          <w:szCs w:val="20"/>
          <w:lang w:eastAsia="ru-RU"/>
        </w:rPr>
      </w:pPr>
      <w:r w:rsidRPr="003E1516">
        <w:rPr>
          <w:rFonts w:ascii="Times New Roman" w:eastAsia="Times New Roman" w:hAnsi="Times New Roman"/>
          <w:color w:val="000000"/>
          <w:sz w:val="20"/>
          <w:szCs w:val="20"/>
          <w:lang w:eastAsia="ru-RU"/>
        </w:rPr>
        <w:t>30.08.2018</w:t>
      </w:r>
      <w:r w:rsidRPr="003E1516">
        <w:rPr>
          <w:rFonts w:ascii="Times New Roman" w:eastAsia="Times New Roman" w:hAnsi="Times New Roman"/>
          <w:color w:val="000000"/>
          <w:sz w:val="20"/>
          <w:szCs w:val="20"/>
          <w:lang w:eastAsia="ru-RU"/>
        </w:rPr>
        <w:tab/>
      </w:r>
      <w:r w:rsidRPr="003E1516">
        <w:rPr>
          <w:rFonts w:ascii="Times New Roman" w:eastAsia="Times New Roman" w:hAnsi="Times New Roman"/>
          <w:color w:val="000000"/>
          <w:sz w:val="20"/>
          <w:szCs w:val="20"/>
          <w:lang w:eastAsia="ru-RU"/>
        </w:rPr>
        <w:tab/>
      </w:r>
      <w:r w:rsidRPr="003E1516">
        <w:rPr>
          <w:rFonts w:ascii="Times New Roman" w:eastAsia="Times New Roman" w:hAnsi="Times New Roman"/>
          <w:color w:val="000000"/>
          <w:sz w:val="20"/>
          <w:szCs w:val="20"/>
          <w:lang w:eastAsia="ru-RU"/>
        </w:rPr>
        <w:tab/>
      </w:r>
      <w:r w:rsidRPr="003E1516">
        <w:rPr>
          <w:rFonts w:ascii="Times New Roman" w:eastAsia="Times New Roman" w:hAnsi="Times New Roman"/>
          <w:color w:val="000000"/>
          <w:sz w:val="20"/>
          <w:szCs w:val="20"/>
          <w:lang w:eastAsia="ru-RU"/>
        </w:rPr>
        <w:tab/>
      </w:r>
      <w:r w:rsidRPr="003E1516">
        <w:rPr>
          <w:rFonts w:ascii="Times New Roman" w:eastAsia="Times New Roman" w:hAnsi="Times New Roman"/>
          <w:color w:val="000000"/>
          <w:sz w:val="20"/>
          <w:szCs w:val="20"/>
          <w:lang w:eastAsia="ru-RU"/>
        </w:rPr>
        <w:tab/>
      </w:r>
      <w:r w:rsidRPr="003E1516">
        <w:rPr>
          <w:rFonts w:ascii="Times New Roman" w:eastAsia="Times New Roman" w:hAnsi="Times New Roman"/>
          <w:color w:val="000000"/>
          <w:sz w:val="20"/>
          <w:szCs w:val="20"/>
          <w:lang w:eastAsia="ru-RU"/>
        </w:rPr>
        <w:tab/>
      </w:r>
      <w:r w:rsidRPr="003E1516">
        <w:rPr>
          <w:rFonts w:ascii="Times New Roman" w:eastAsia="Times New Roman" w:hAnsi="Times New Roman"/>
          <w:color w:val="000000"/>
          <w:sz w:val="20"/>
          <w:szCs w:val="20"/>
          <w:lang w:eastAsia="ru-RU"/>
        </w:rPr>
        <w:tab/>
      </w:r>
      <w:r w:rsidRPr="003E1516">
        <w:rPr>
          <w:rFonts w:ascii="Times New Roman" w:eastAsia="Times New Roman" w:hAnsi="Times New Roman"/>
          <w:color w:val="000000"/>
          <w:sz w:val="20"/>
          <w:szCs w:val="20"/>
          <w:lang w:eastAsia="ru-RU"/>
        </w:rPr>
        <w:tab/>
      </w:r>
      <w:r w:rsidRPr="003E1516">
        <w:rPr>
          <w:rFonts w:ascii="Times New Roman" w:eastAsia="Times New Roman" w:hAnsi="Times New Roman"/>
          <w:color w:val="000000"/>
          <w:sz w:val="20"/>
          <w:szCs w:val="20"/>
          <w:lang w:eastAsia="ru-RU"/>
        </w:rPr>
        <w:tab/>
        <w:t xml:space="preserve">         № 54</w:t>
      </w:r>
    </w:p>
    <w:p w:rsidR="003E1516" w:rsidRPr="003E1516" w:rsidRDefault="003E1516" w:rsidP="003E1516">
      <w:pPr>
        <w:spacing w:after="0" w:line="243" w:lineRule="auto"/>
        <w:ind w:left="-15" w:right="-3" w:firstLine="700"/>
        <w:jc w:val="center"/>
        <w:rPr>
          <w:rFonts w:ascii="Times New Roman" w:eastAsia="Times New Roman" w:hAnsi="Times New Roman"/>
          <w:color w:val="000000"/>
          <w:sz w:val="20"/>
          <w:szCs w:val="20"/>
          <w:lang w:eastAsia="ru-RU"/>
        </w:rPr>
      </w:pPr>
      <w:proofErr w:type="spellStart"/>
      <w:r w:rsidRPr="003E1516">
        <w:rPr>
          <w:rFonts w:ascii="Times New Roman" w:eastAsia="Times New Roman" w:hAnsi="Times New Roman"/>
          <w:color w:val="000000"/>
          <w:sz w:val="20"/>
          <w:szCs w:val="20"/>
          <w:lang w:eastAsia="ru-RU"/>
        </w:rPr>
        <w:t>п.Сибирский</w:t>
      </w:r>
      <w:proofErr w:type="spellEnd"/>
      <w:r w:rsidRPr="003E1516">
        <w:rPr>
          <w:rFonts w:ascii="Times New Roman" w:eastAsia="Times New Roman" w:hAnsi="Times New Roman"/>
          <w:color w:val="000000"/>
          <w:sz w:val="20"/>
          <w:szCs w:val="20"/>
          <w:lang w:eastAsia="ru-RU"/>
        </w:rPr>
        <w:t xml:space="preserve"> </w:t>
      </w:r>
    </w:p>
    <w:p w:rsidR="003E1516" w:rsidRPr="003E1516" w:rsidRDefault="003E1516" w:rsidP="003E1516">
      <w:pPr>
        <w:spacing w:after="0" w:line="243" w:lineRule="auto"/>
        <w:ind w:right="-3"/>
        <w:jc w:val="both"/>
        <w:rPr>
          <w:rFonts w:ascii="Times New Roman" w:eastAsia="Times New Roman" w:hAnsi="Times New Roman"/>
          <w:color w:val="000000"/>
          <w:sz w:val="20"/>
          <w:szCs w:val="20"/>
          <w:lang w:eastAsia="ru-RU"/>
        </w:rPr>
      </w:pPr>
    </w:p>
    <w:p w:rsidR="003E1516" w:rsidRPr="003E1516" w:rsidRDefault="003E1516" w:rsidP="003E1516">
      <w:pPr>
        <w:spacing w:after="0" w:line="240" w:lineRule="auto"/>
        <w:ind w:right="-3"/>
        <w:jc w:val="center"/>
        <w:rPr>
          <w:rFonts w:ascii="Times New Roman" w:eastAsia="Times New Roman" w:hAnsi="Times New Roman"/>
          <w:color w:val="000000"/>
          <w:sz w:val="20"/>
          <w:szCs w:val="20"/>
          <w:lang w:eastAsia="ru-RU"/>
        </w:rPr>
      </w:pPr>
      <w:r w:rsidRPr="003E1516">
        <w:rPr>
          <w:rFonts w:ascii="Times New Roman" w:eastAsia="Times New Roman" w:hAnsi="Times New Roman"/>
          <w:color w:val="000000"/>
          <w:sz w:val="20"/>
          <w:szCs w:val="20"/>
          <w:lang w:eastAsia="ru-RU"/>
        </w:rPr>
        <w:t xml:space="preserve">Об утверждении Порядка составления, утверждения и ведения бюджетных смет для органов местного самоуправления и казенных учреждений </w:t>
      </w:r>
    </w:p>
    <w:p w:rsidR="003E1516" w:rsidRPr="003E1516" w:rsidRDefault="003E1516" w:rsidP="003E1516">
      <w:pPr>
        <w:spacing w:after="0" w:line="240" w:lineRule="auto"/>
        <w:ind w:right="-3"/>
        <w:jc w:val="center"/>
        <w:rPr>
          <w:rFonts w:ascii="Times New Roman" w:eastAsia="Times New Roman" w:hAnsi="Times New Roman"/>
          <w:color w:val="000000"/>
          <w:sz w:val="20"/>
          <w:szCs w:val="20"/>
          <w:lang w:eastAsia="ru-RU"/>
        </w:rPr>
      </w:pPr>
      <w:r w:rsidRPr="003E1516">
        <w:rPr>
          <w:rFonts w:ascii="Times New Roman" w:eastAsia="Times New Roman" w:hAnsi="Times New Roman"/>
          <w:color w:val="000000"/>
          <w:sz w:val="20"/>
          <w:szCs w:val="20"/>
          <w:lang w:eastAsia="ru-RU"/>
        </w:rPr>
        <w:t xml:space="preserve">Сибирского </w:t>
      </w:r>
      <w:proofErr w:type="gramStart"/>
      <w:r w:rsidRPr="003E1516">
        <w:rPr>
          <w:rFonts w:ascii="Times New Roman" w:eastAsia="Times New Roman" w:hAnsi="Times New Roman"/>
          <w:color w:val="000000"/>
          <w:sz w:val="20"/>
          <w:szCs w:val="20"/>
          <w:lang w:eastAsia="ru-RU"/>
        </w:rPr>
        <w:t xml:space="preserve">сельсовета  </w:t>
      </w:r>
      <w:proofErr w:type="spellStart"/>
      <w:r w:rsidRPr="003E1516">
        <w:rPr>
          <w:rFonts w:ascii="Times New Roman" w:eastAsia="Times New Roman" w:hAnsi="Times New Roman"/>
          <w:color w:val="000000"/>
          <w:sz w:val="20"/>
          <w:szCs w:val="20"/>
          <w:lang w:eastAsia="ru-RU"/>
        </w:rPr>
        <w:t>Купинского</w:t>
      </w:r>
      <w:proofErr w:type="spellEnd"/>
      <w:proofErr w:type="gramEnd"/>
      <w:r w:rsidRPr="003E1516">
        <w:rPr>
          <w:rFonts w:ascii="Times New Roman" w:eastAsia="Times New Roman" w:hAnsi="Times New Roman"/>
          <w:color w:val="000000"/>
          <w:sz w:val="20"/>
          <w:szCs w:val="20"/>
          <w:lang w:eastAsia="ru-RU"/>
        </w:rPr>
        <w:t xml:space="preserve"> района Новосибирской области</w:t>
      </w:r>
    </w:p>
    <w:p w:rsidR="003E1516" w:rsidRPr="003E1516" w:rsidRDefault="003E1516" w:rsidP="003E1516">
      <w:pPr>
        <w:spacing w:after="0" w:line="240" w:lineRule="auto"/>
        <w:ind w:left="-15" w:right="-3"/>
        <w:jc w:val="both"/>
        <w:rPr>
          <w:rFonts w:ascii="Times New Roman" w:eastAsia="Times New Roman" w:hAnsi="Times New Roman"/>
          <w:color w:val="000000"/>
          <w:sz w:val="20"/>
          <w:szCs w:val="20"/>
          <w:lang w:eastAsia="ru-RU"/>
        </w:rPr>
      </w:pPr>
    </w:p>
    <w:p w:rsidR="003E1516" w:rsidRPr="003E1516" w:rsidRDefault="003E1516" w:rsidP="003E1516">
      <w:pPr>
        <w:spacing w:after="0" w:line="240" w:lineRule="auto"/>
        <w:ind w:firstLine="700"/>
        <w:jc w:val="both"/>
        <w:rPr>
          <w:rFonts w:ascii="Times New Roman" w:eastAsia="Times New Roman" w:hAnsi="Times New Roman"/>
          <w:color w:val="000000"/>
          <w:sz w:val="20"/>
          <w:szCs w:val="20"/>
          <w:lang w:eastAsia="ru-RU"/>
        </w:rPr>
      </w:pPr>
      <w:r w:rsidRPr="003E1516">
        <w:rPr>
          <w:rFonts w:ascii="Times New Roman" w:eastAsia="Times New Roman" w:hAnsi="Times New Roman"/>
          <w:color w:val="000000"/>
          <w:sz w:val="20"/>
          <w:szCs w:val="20"/>
          <w:lang w:eastAsia="ru-RU"/>
        </w:rPr>
        <w:t>В соответствии со статьями 158, 161, 221 Бюджетного кодекса Российской Федерации и приказом Министерства финансов Российской Федерации от 20.11.2007 № 112н «Об общих требованиях к порядку составления, утверждения и ведения бюджетных смет казенных учреждений» (</w:t>
      </w:r>
      <w:r w:rsidRPr="003E1516">
        <w:rPr>
          <w:rFonts w:ascii="Times New Roman" w:eastAsia="Times New Roman" w:hAnsi="Times New Roman"/>
          <w:sz w:val="20"/>
          <w:szCs w:val="20"/>
          <w:lang w:eastAsia="ru-RU"/>
        </w:rPr>
        <w:t xml:space="preserve">в редакции </w:t>
      </w:r>
      <w:proofErr w:type="gramStart"/>
      <w:r w:rsidRPr="003E1516">
        <w:rPr>
          <w:rFonts w:ascii="Times New Roman" w:eastAsia="Times New Roman" w:hAnsi="Times New Roman"/>
          <w:sz w:val="20"/>
          <w:szCs w:val="20"/>
          <w:lang w:eastAsia="ru-RU"/>
        </w:rPr>
        <w:t>от  30.09.2016</w:t>
      </w:r>
      <w:hyperlink r:id="rId36" w:history="1">
        <w:r w:rsidRPr="003E1516">
          <w:rPr>
            <w:rFonts w:ascii="Times New Roman" w:eastAsia="Times New Roman" w:hAnsi="Times New Roman"/>
            <w:sz w:val="20"/>
            <w:szCs w:val="20"/>
            <w:lang w:eastAsia="ru-RU"/>
          </w:rPr>
          <w:t>N</w:t>
        </w:r>
        <w:proofErr w:type="gramEnd"/>
        <w:r w:rsidRPr="003E1516">
          <w:rPr>
            <w:rFonts w:ascii="Times New Roman" w:eastAsia="Times New Roman" w:hAnsi="Times New Roman"/>
            <w:sz w:val="20"/>
            <w:szCs w:val="20"/>
            <w:lang w:eastAsia="ru-RU"/>
          </w:rPr>
          <w:t xml:space="preserve"> 168н</w:t>
        </w:r>
      </w:hyperlink>
      <w:r w:rsidRPr="003E1516">
        <w:rPr>
          <w:rFonts w:ascii="Times New Roman" w:eastAsia="Times New Roman" w:hAnsi="Times New Roman"/>
          <w:color w:val="000000"/>
          <w:sz w:val="20"/>
          <w:szCs w:val="20"/>
          <w:lang w:eastAsia="ru-RU"/>
        </w:rPr>
        <w:t xml:space="preserve">) администрация Сибирского сельсовета  </w:t>
      </w:r>
    </w:p>
    <w:p w:rsidR="003E1516" w:rsidRPr="003E1516" w:rsidRDefault="003E1516" w:rsidP="003E1516">
      <w:pPr>
        <w:spacing w:after="0" w:line="240" w:lineRule="auto"/>
        <w:ind w:firstLine="700"/>
        <w:jc w:val="both"/>
        <w:rPr>
          <w:rFonts w:ascii="Times New Roman" w:eastAsia="Times New Roman" w:hAnsi="Times New Roman"/>
          <w:color w:val="000000"/>
          <w:sz w:val="20"/>
          <w:szCs w:val="20"/>
          <w:lang w:eastAsia="ru-RU"/>
        </w:rPr>
      </w:pPr>
      <w:r w:rsidRPr="003E1516">
        <w:rPr>
          <w:rFonts w:ascii="Times New Roman" w:eastAsia="Times New Roman" w:hAnsi="Times New Roman"/>
          <w:color w:val="000000"/>
          <w:sz w:val="20"/>
          <w:szCs w:val="20"/>
          <w:lang w:eastAsia="ru-RU"/>
        </w:rPr>
        <w:t>ПОСТАНОВЛЯЕТ:</w:t>
      </w:r>
    </w:p>
    <w:p w:rsidR="003E1516" w:rsidRPr="003E1516" w:rsidRDefault="003E1516" w:rsidP="003E1516">
      <w:pPr>
        <w:numPr>
          <w:ilvl w:val="0"/>
          <w:numId w:val="3"/>
        </w:numPr>
        <w:spacing w:after="0" w:line="240" w:lineRule="auto"/>
        <w:ind w:left="-15" w:right="-3" w:firstLine="700"/>
        <w:jc w:val="both"/>
        <w:rPr>
          <w:rFonts w:ascii="Times New Roman" w:eastAsia="Times New Roman" w:hAnsi="Times New Roman"/>
          <w:color w:val="000000"/>
          <w:sz w:val="20"/>
          <w:szCs w:val="20"/>
          <w:lang w:eastAsia="ru-RU"/>
        </w:rPr>
      </w:pPr>
      <w:r w:rsidRPr="003E1516">
        <w:rPr>
          <w:rFonts w:ascii="Times New Roman" w:eastAsia="Times New Roman" w:hAnsi="Times New Roman"/>
          <w:color w:val="000000"/>
          <w:sz w:val="20"/>
          <w:szCs w:val="20"/>
          <w:lang w:eastAsia="ru-RU"/>
        </w:rPr>
        <w:t xml:space="preserve">Утвердить Порядок составления, утверждения и ведения бюджетных </w:t>
      </w:r>
      <w:proofErr w:type="gramStart"/>
      <w:r w:rsidRPr="003E1516">
        <w:rPr>
          <w:rFonts w:ascii="Times New Roman" w:eastAsia="Times New Roman" w:hAnsi="Times New Roman"/>
          <w:color w:val="000000"/>
          <w:sz w:val="20"/>
          <w:szCs w:val="20"/>
          <w:lang w:eastAsia="ru-RU"/>
        </w:rPr>
        <w:t>смет  для</w:t>
      </w:r>
      <w:proofErr w:type="gramEnd"/>
      <w:r w:rsidRPr="003E1516">
        <w:rPr>
          <w:rFonts w:ascii="Times New Roman" w:eastAsia="Times New Roman" w:hAnsi="Times New Roman"/>
          <w:color w:val="000000"/>
          <w:sz w:val="20"/>
          <w:szCs w:val="20"/>
          <w:lang w:eastAsia="ru-RU"/>
        </w:rPr>
        <w:t xml:space="preserve"> органов местного самоуправления и казенных учреждений Сибирского сельсовета, согласно приложения.</w:t>
      </w:r>
    </w:p>
    <w:p w:rsidR="003E1516" w:rsidRPr="003E1516" w:rsidRDefault="003E1516" w:rsidP="003E1516">
      <w:pPr>
        <w:numPr>
          <w:ilvl w:val="0"/>
          <w:numId w:val="3"/>
        </w:numPr>
        <w:spacing w:after="0" w:line="240" w:lineRule="auto"/>
        <w:ind w:left="-15" w:right="-3" w:firstLine="700"/>
        <w:jc w:val="both"/>
        <w:rPr>
          <w:rFonts w:ascii="Times New Roman" w:eastAsia="Times New Roman" w:hAnsi="Times New Roman"/>
          <w:color w:val="000000"/>
          <w:sz w:val="20"/>
          <w:szCs w:val="20"/>
          <w:lang w:eastAsia="ru-RU"/>
        </w:rPr>
      </w:pPr>
      <w:r w:rsidRPr="003E1516">
        <w:rPr>
          <w:rFonts w:ascii="Times New Roman" w:eastAsia="Times New Roman" w:hAnsi="Times New Roman"/>
          <w:color w:val="000000"/>
          <w:sz w:val="20"/>
          <w:szCs w:val="20"/>
          <w:lang w:eastAsia="ru-RU"/>
        </w:rPr>
        <w:t xml:space="preserve">Настоящее постановление вступает в </w:t>
      </w:r>
      <w:proofErr w:type="gramStart"/>
      <w:r w:rsidRPr="003E1516">
        <w:rPr>
          <w:rFonts w:ascii="Times New Roman" w:eastAsia="Times New Roman" w:hAnsi="Times New Roman"/>
          <w:color w:val="000000"/>
          <w:sz w:val="20"/>
          <w:szCs w:val="20"/>
          <w:lang w:eastAsia="ru-RU"/>
        </w:rPr>
        <w:t>силу  с</w:t>
      </w:r>
      <w:proofErr w:type="gramEnd"/>
      <w:r w:rsidRPr="003E1516">
        <w:rPr>
          <w:rFonts w:ascii="Times New Roman" w:eastAsia="Times New Roman" w:hAnsi="Times New Roman"/>
          <w:color w:val="000000"/>
          <w:sz w:val="20"/>
          <w:szCs w:val="20"/>
          <w:lang w:eastAsia="ru-RU"/>
        </w:rPr>
        <w:t xml:space="preserve"> 1 января 2019 года.</w:t>
      </w:r>
    </w:p>
    <w:p w:rsidR="003E1516" w:rsidRPr="003E1516" w:rsidRDefault="003E1516" w:rsidP="003E1516">
      <w:pPr>
        <w:spacing w:after="0" w:line="243" w:lineRule="auto"/>
        <w:ind w:left="-15" w:right="-3" w:firstLine="709"/>
        <w:jc w:val="both"/>
        <w:rPr>
          <w:rFonts w:ascii="Times New Roman" w:eastAsia="Times New Roman" w:hAnsi="Times New Roman"/>
          <w:color w:val="000000"/>
          <w:sz w:val="20"/>
          <w:szCs w:val="20"/>
          <w:lang w:eastAsia="ru-RU"/>
        </w:rPr>
      </w:pPr>
      <w:r w:rsidRPr="003E1516">
        <w:rPr>
          <w:rFonts w:ascii="Times New Roman" w:eastAsia="Times New Roman" w:hAnsi="Times New Roman"/>
          <w:color w:val="000000"/>
          <w:sz w:val="20"/>
          <w:szCs w:val="20"/>
          <w:lang w:eastAsia="ru-RU"/>
        </w:rPr>
        <w:t xml:space="preserve">Опубликовать настоящее </w:t>
      </w:r>
      <w:proofErr w:type="gramStart"/>
      <w:r w:rsidRPr="003E1516">
        <w:rPr>
          <w:rFonts w:ascii="Times New Roman" w:eastAsia="Times New Roman" w:hAnsi="Times New Roman"/>
          <w:color w:val="000000"/>
          <w:sz w:val="20"/>
          <w:szCs w:val="20"/>
          <w:lang w:eastAsia="ru-RU"/>
        </w:rPr>
        <w:t>постановление  в</w:t>
      </w:r>
      <w:proofErr w:type="gramEnd"/>
      <w:r w:rsidRPr="003E1516">
        <w:rPr>
          <w:rFonts w:ascii="Times New Roman" w:eastAsia="Times New Roman" w:hAnsi="Times New Roman"/>
          <w:color w:val="000000"/>
          <w:sz w:val="20"/>
          <w:szCs w:val="20"/>
          <w:lang w:eastAsia="ru-RU"/>
        </w:rPr>
        <w:t xml:space="preserve"> периодическом печатном  издании «Муниципальные ведомости» и разместить на официальном интернет-сайте администрации Сибирского сельсовета </w:t>
      </w:r>
      <w:proofErr w:type="spellStart"/>
      <w:r w:rsidRPr="003E1516">
        <w:rPr>
          <w:rFonts w:ascii="Times New Roman" w:eastAsia="Times New Roman" w:hAnsi="Times New Roman"/>
          <w:color w:val="000000"/>
          <w:sz w:val="20"/>
          <w:szCs w:val="20"/>
          <w:lang w:eastAsia="ru-RU"/>
        </w:rPr>
        <w:t>Купинского</w:t>
      </w:r>
      <w:proofErr w:type="spellEnd"/>
      <w:r w:rsidRPr="003E1516">
        <w:rPr>
          <w:rFonts w:ascii="Times New Roman" w:eastAsia="Times New Roman" w:hAnsi="Times New Roman"/>
          <w:color w:val="000000"/>
          <w:sz w:val="20"/>
          <w:szCs w:val="20"/>
          <w:lang w:eastAsia="ru-RU"/>
        </w:rPr>
        <w:t xml:space="preserve"> района  Новосибирской области.</w:t>
      </w:r>
    </w:p>
    <w:p w:rsidR="003E1516" w:rsidRPr="003E1516" w:rsidRDefault="003E1516" w:rsidP="003E1516">
      <w:pPr>
        <w:spacing w:after="0" w:line="243" w:lineRule="auto"/>
        <w:ind w:left="-15" w:right="-3" w:firstLine="708"/>
        <w:jc w:val="both"/>
        <w:rPr>
          <w:rFonts w:ascii="Times New Roman" w:eastAsia="Times New Roman" w:hAnsi="Times New Roman"/>
          <w:color w:val="000000"/>
          <w:sz w:val="20"/>
          <w:szCs w:val="20"/>
          <w:lang w:eastAsia="ru-RU"/>
        </w:rPr>
      </w:pPr>
      <w:r w:rsidRPr="003E1516">
        <w:rPr>
          <w:rFonts w:ascii="Times New Roman" w:eastAsia="Times New Roman" w:hAnsi="Times New Roman"/>
          <w:color w:val="000000"/>
          <w:sz w:val="20"/>
          <w:szCs w:val="20"/>
          <w:lang w:eastAsia="ru-RU"/>
        </w:rPr>
        <w:t>3. Контроль за исполнением настоящего постановления оставляю за собой.</w:t>
      </w:r>
    </w:p>
    <w:p w:rsidR="003E1516" w:rsidRPr="003E1516" w:rsidRDefault="003E1516" w:rsidP="003E1516">
      <w:pPr>
        <w:spacing w:after="0" w:line="243" w:lineRule="auto"/>
        <w:ind w:left="-15" w:right="-3" w:firstLine="700"/>
        <w:jc w:val="both"/>
        <w:rPr>
          <w:rFonts w:ascii="Times New Roman" w:eastAsia="Times New Roman" w:hAnsi="Times New Roman"/>
          <w:color w:val="000000"/>
          <w:sz w:val="20"/>
          <w:szCs w:val="20"/>
          <w:lang w:eastAsia="ru-RU"/>
        </w:rPr>
      </w:pPr>
    </w:p>
    <w:p w:rsidR="003E1516" w:rsidRPr="003E1516" w:rsidRDefault="003E1516" w:rsidP="003E1516">
      <w:pPr>
        <w:spacing w:after="0" w:line="243" w:lineRule="auto"/>
        <w:ind w:left="-15" w:right="-3" w:firstLine="15"/>
        <w:jc w:val="both"/>
        <w:rPr>
          <w:rFonts w:ascii="Times New Roman" w:eastAsia="Times New Roman" w:hAnsi="Times New Roman"/>
          <w:color w:val="000000"/>
          <w:sz w:val="20"/>
          <w:szCs w:val="20"/>
          <w:lang w:eastAsia="ru-RU"/>
        </w:rPr>
      </w:pPr>
      <w:r w:rsidRPr="003E1516">
        <w:rPr>
          <w:rFonts w:ascii="Times New Roman" w:eastAsia="Times New Roman" w:hAnsi="Times New Roman"/>
          <w:color w:val="000000"/>
          <w:sz w:val="20"/>
          <w:szCs w:val="20"/>
          <w:lang w:eastAsia="ru-RU"/>
        </w:rPr>
        <w:t xml:space="preserve">Глава Сибирского сельсовета </w:t>
      </w:r>
      <w:r w:rsidRPr="003E1516">
        <w:rPr>
          <w:rFonts w:ascii="Times New Roman" w:eastAsia="Times New Roman" w:hAnsi="Times New Roman"/>
          <w:color w:val="000000"/>
          <w:sz w:val="20"/>
          <w:szCs w:val="20"/>
          <w:lang w:eastAsia="ru-RU"/>
        </w:rPr>
        <w:tab/>
      </w:r>
    </w:p>
    <w:p w:rsidR="003E1516" w:rsidRPr="003E1516" w:rsidRDefault="003E1516" w:rsidP="003E1516">
      <w:pPr>
        <w:spacing w:after="0" w:line="243" w:lineRule="auto"/>
        <w:ind w:left="-15" w:right="-3" w:firstLine="15"/>
        <w:jc w:val="both"/>
        <w:rPr>
          <w:rFonts w:ascii="Times New Roman" w:eastAsia="Times New Roman" w:hAnsi="Times New Roman"/>
          <w:color w:val="000000"/>
          <w:sz w:val="20"/>
          <w:szCs w:val="20"/>
          <w:lang w:eastAsia="ru-RU"/>
        </w:rPr>
      </w:pPr>
      <w:proofErr w:type="spellStart"/>
      <w:r w:rsidRPr="003E1516">
        <w:rPr>
          <w:rFonts w:ascii="Times New Roman" w:eastAsia="Times New Roman" w:hAnsi="Times New Roman"/>
          <w:color w:val="000000"/>
          <w:sz w:val="20"/>
          <w:szCs w:val="20"/>
          <w:lang w:eastAsia="ru-RU"/>
        </w:rPr>
        <w:t>Купинского</w:t>
      </w:r>
      <w:proofErr w:type="spellEnd"/>
      <w:r w:rsidRPr="003E1516">
        <w:rPr>
          <w:rFonts w:ascii="Times New Roman" w:eastAsia="Times New Roman" w:hAnsi="Times New Roman"/>
          <w:color w:val="000000"/>
          <w:sz w:val="20"/>
          <w:szCs w:val="20"/>
          <w:lang w:eastAsia="ru-RU"/>
        </w:rPr>
        <w:t xml:space="preserve"> района Новосибирской области</w:t>
      </w:r>
      <w:r w:rsidRPr="003E1516">
        <w:rPr>
          <w:rFonts w:ascii="Times New Roman" w:eastAsia="Times New Roman" w:hAnsi="Times New Roman"/>
          <w:color w:val="000000"/>
          <w:sz w:val="20"/>
          <w:szCs w:val="20"/>
          <w:lang w:eastAsia="ru-RU"/>
        </w:rPr>
        <w:tab/>
        <w:t xml:space="preserve">                           Л. Г. Иваненко</w:t>
      </w:r>
    </w:p>
    <w:p w:rsidR="003E1516" w:rsidRPr="003E1516" w:rsidRDefault="003E1516" w:rsidP="003E1516">
      <w:pPr>
        <w:spacing w:after="0" w:line="243" w:lineRule="auto"/>
        <w:ind w:left="-15" w:right="-3" w:firstLine="700"/>
        <w:jc w:val="both"/>
        <w:rPr>
          <w:rFonts w:eastAsia="Times New Roman" w:cs="Calibri"/>
          <w:color w:val="000000"/>
          <w:sz w:val="20"/>
          <w:szCs w:val="20"/>
          <w:lang w:eastAsia="ru-RU"/>
        </w:rPr>
      </w:pPr>
    </w:p>
    <w:p w:rsidR="003E1516" w:rsidRPr="003E1516" w:rsidRDefault="003E1516" w:rsidP="003E1516">
      <w:pPr>
        <w:spacing w:after="230" w:line="240" w:lineRule="auto"/>
        <w:ind w:right="1076"/>
        <w:jc w:val="right"/>
        <w:rPr>
          <w:rFonts w:ascii="Times New Roman" w:eastAsia="Times New Roman" w:hAnsi="Times New Roman"/>
          <w:color w:val="000000"/>
          <w:sz w:val="20"/>
          <w:szCs w:val="20"/>
          <w:lang w:eastAsia="ru-RU"/>
        </w:rPr>
      </w:pPr>
      <w:r w:rsidRPr="003E1516">
        <w:rPr>
          <w:rFonts w:ascii="Times New Roman" w:eastAsia="Times New Roman" w:hAnsi="Times New Roman"/>
          <w:color w:val="000000"/>
          <w:sz w:val="20"/>
          <w:szCs w:val="20"/>
          <w:lang w:eastAsia="ru-RU"/>
        </w:rPr>
        <w:t>ПРИЛОЖЕНИЕ</w:t>
      </w:r>
    </w:p>
    <w:p w:rsidR="00444E55" w:rsidRDefault="003E1516" w:rsidP="003E1516">
      <w:pPr>
        <w:spacing w:after="920" w:line="234" w:lineRule="auto"/>
        <w:ind w:left="5542" w:firstLine="1204"/>
        <w:rPr>
          <w:rFonts w:ascii="Times New Roman" w:eastAsia="Times New Roman" w:hAnsi="Times New Roman"/>
          <w:color w:val="000000"/>
          <w:sz w:val="20"/>
          <w:szCs w:val="20"/>
          <w:lang w:eastAsia="ru-RU"/>
        </w:rPr>
      </w:pPr>
      <w:r w:rsidRPr="003E1516">
        <w:rPr>
          <w:rFonts w:ascii="Times New Roman" w:eastAsia="Times New Roman" w:hAnsi="Times New Roman"/>
          <w:color w:val="000000"/>
          <w:sz w:val="20"/>
          <w:szCs w:val="20"/>
          <w:lang w:eastAsia="ru-RU"/>
        </w:rPr>
        <w:t xml:space="preserve">УТВЕРЖДЕН постановлением администрации Сибирского сельсовета </w:t>
      </w:r>
      <w:proofErr w:type="gramStart"/>
      <w:r w:rsidRPr="003E1516">
        <w:rPr>
          <w:rFonts w:ascii="Times New Roman" w:eastAsia="Times New Roman" w:hAnsi="Times New Roman"/>
          <w:color w:val="000000"/>
          <w:sz w:val="20"/>
          <w:szCs w:val="20"/>
          <w:lang w:eastAsia="ru-RU"/>
        </w:rPr>
        <w:t xml:space="preserve">от  </w:t>
      </w:r>
      <w:r w:rsidR="00444E55">
        <w:rPr>
          <w:rFonts w:ascii="Times New Roman" w:eastAsia="Times New Roman" w:hAnsi="Times New Roman"/>
          <w:color w:val="000000"/>
          <w:sz w:val="20"/>
          <w:szCs w:val="20"/>
          <w:lang w:eastAsia="ru-RU"/>
        </w:rPr>
        <w:t>30.08.2018г</w:t>
      </w:r>
      <w:proofErr w:type="gramEnd"/>
      <w:r w:rsidR="00444E55">
        <w:rPr>
          <w:rFonts w:ascii="Times New Roman" w:eastAsia="Times New Roman" w:hAnsi="Times New Roman"/>
          <w:color w:val="000000"/>
          <w:sz w:val="20"/>
          <w:szCs w:val="20"/>
          <w:lang w:eastAsia="ru-RU"/>
        </w:rPr>
        <w:t xml:space="preserve"> № 54</w:t>
      </w:r>
    </w:p>
    <w:p w:rsidR="003E1516" w:rsidRPr="003E1516" w:rsidRDefault="00444E55" w:rsidP="003E1516">
      <w:pPr>
        <w:spacing w:after="920" w:line="234" w:lineRule="auto"/>
        <w:ind w:left="5542" w:firstLine="1204"/>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w:t>
      </w:r>
      <w:r w:rsidR="003E1516" w:rsidRPr="003E1516">
        <w:rPr>
          <w:rFonts w:ascii="Times New Roman" w:eastAsia="Times New Roman" w:hAnsi="Times New Roman"/>
          <w:color w:val="000000"/>
          <w:sz w:val="20"/>
          <w:szCs w:val="20"/>
          <w:lang w:eastAsia="ru-RU"/>
        </w:rPr>
        <w:t>орядок</w:t>
      </w:r>
    </w:p>
    <w:p w:rsidR="003E1516" w:rsidRPr="003E1516" w:rsidRDefault="003E1516" w:rsidP="003E1516">
      <w:pPr>
        <w:spacing w:after="0" w:line="243" w:lineRule="auto"/>
        <w:ind w:left="-15" w:right="-3" w:firstLine="700"/>
        <w:jc w:val="center"/>
        <w:outlineLvl w:val="0"/>
        <w:rPr>
          <w:rFonts w:ascii="Times New Roman" w:eastAsia="Times New Roman" w:hAnsi="Times New Roman"/>
          <w:color w:val="000000"/>
          <w:sz w:val="20"/>
          <w:szCs w:val="20"/>
          <w:lang w:eastAsia="ru-RU"/>
        </w:rPr>
      </w:pPr>
      <w:proofErr w:type="gramStart"/>
      <w:r w:rsidRPr="003E1516">
        <w:rPr>
          <w:rFonts w:ascii="Times New Roman" w:eastAsia="Times New Roman" w:hAnsi="Times New Roman"/>
          <w:color w:val="000000"/>
          <w:sz w:val="20"/>
          <w:szCs w:val="20"/>
          <w:lang w:eastAsia="ru-RU"/>
        </w:rPr>
        <w:t>составления</w:t>
      </w:r>
      <w:proofErr w:type="gramEnd"/>
      <w:r w:rsidRPr="003E1516">
        <w:rPr>
          <w:rFonts w:ascii="Times New Roman" w:eastAsia="Times New Roman" w:hAnsi="Times New Roman"/>
          <w:color w:val="000000"/>
          <w:sz w:val="20"/>
          <w:szCs w:val="20"/>
          <w:lang w:eastAsia="ru-RU"/>
        </w:rPr>
        <w:t>, утверждения и ведения бюджетных смет для органов местного самоуправления и муниципальных казенных учреждений</w:t>
      </w:r>
    </w:p>
    <w:p w:rsidR="003E1516" w:rsidRPr="003E1516" w:rsidRDefault="003E1516" w:rsidP="003E1516">
      <w:pPr>
        <w:spacing w:after="0" w:line="243" w:lineRule="auto"/>
        <w:ind w:left="-15" w:right="-3" w:firstLine="540"/>
        <w:jc w:val="center"/>
        <w:rPr>
          <w:rFonts w:ascii="Times New Roman" w:eastAsia="Times New Roman" w:hAnsi="Times New Roman"/>
          <w:color w:val="000000"/>
          <w:sz w:val="20"/>
          <w:szCs w:val="20"/>
          <w:lang w:eastAsia="ru-RU"/>
        </w:rPr>
      </w:pPr>
      <w:r w:rsidRPr="003E1516">
        <w:rPr>
          <w:rFonts w:ascii="Times New Roman" w:eastAsia="Times New Roman" w:hAnsi="Times New Roman"/>
          <w:color w:val="000000"/>
          <w:sz w:val="20"/>
          <w:szCs w:val="20"/>
          <w:lang w:eastAsia="ru-RU"/>
        </w:rPr>
        <w:t>Сибирского сельсовета</w:t>
      </w:r>
    </w:p>
    <w:p w:rsidR="003E1516" w:rsidRPr="003E1516" w:rsidRDefault="003E1516" w:rsidP="003E1516">
      <w:pPr>
        <w:spacing w:after="0" w:line="243" w:lineRule="auto"/>
        <w:ind w:left="-15" w:right="-3" w:firstLine="540"/>
        <w:jc w:val="center"/>
        <w:rPr>
          <w:rFonts w:ascii="Times New Roman" w:eastAsia="Times New Roman" w:hAnsi="Times New Roman"/>
          <w:color w:val="000000"/>
          <w:sz w:val="20"/>
          <w:szCs w:val="20"/>
          <w:lang w:eastAsia="ru-RU"/>
        </w:rPr>
      </w:pPr>
    </w:p>
    <w:p w:rsidR="003E1516" w:rsidRPr="003E1516" w:rsidRDefault="003E1516" w:rsidP="003E1516">
      <w:pPr>
        <w:spacing w:after="0" w:line="243" w:lineRule="auto"/>
        <w:ind w:left="-15" w:right="-3" w:firstLine="540"/>
        <w:jc w:val="center"/>
        <w:rPr>
          <w:rFonts w:ascii="Times New Roman" w:eastAsia="Times New Roman" w:hAnsi="Times New Roman"/>
          <w:color w:val="000000"/>
          <w:sz w:val="20"/>
          <w:szCs w:val="20"/>
          <w:lang w:eastAsia="ru-RU"/>
        </w:rPr>
      </w:pPr>
      <w:r w:rsidRPr="003E1516">
        <w:rPr>
          <w:rFonts w:ascii="Times New Roman" w:eastAsia="Times New Roman" w:hAnsi="Times New Roman"/>
          <w:color w:val="000000"/>
          <w:sz w:val="20"/>
          <w:szCs w:val="20"/>
          <w:lang w:val="en-US" w:eastAsia="ru-RU"/>
        </w:rPr>
        <w:t>I</w:t>
      </w:r>
      <w:r w:rsidRPr="003E1516">
        <w:rPr>
          <w:rFonts w:ascii="Times New Roman" w:eastAsia="Times New Roman" w:hAnsi="Times New Roman"/>
          <w:color w:val="000000"/>
          <w:sz w:val="20"/>
          <w:szCs w:val="20"/>
          <w:lang w:eastAsia="ru-RU"/>
        </w:rPr>
        <w:t>. Общие положения</w:t>
      </w:r>
    </w:p>
    <w:p w:rsidR="003E1516" w:rsidRPr="003E1516" w:rsidRDefault="003E1516" w:rsidP="003E1516">
      <w:pPr>
        <w:spacing w:after="0" w:line="243" w:lineRule="auto"/>
        <w:ind w:left="-15" w:right="-3" w:firstLine="540"/>
        <w:jc w:val="center"/>
        <w:rPr>
          <w:rFonts w:ascii="Times New Roman" w:eastAsia="Times New Roman" w:hAnsi="Times New Roman"/>
          <w:b/>
          <w:bCs/>
          <w:color w:val="000000"/>
          <w:sz w:val="20"/>
          <w:szCs w:val="20"/>
          <w:lang w:eastAsia="ru-RU"/>
        </w:rPr>
      </w:pPr>
    </w:p>
    <w:p w:rsidR="003E1516" w:rsidRPr="003E1516" w:rsidRDefault="003E1516" w:rsidP="003E1516">
      <w:pPr>
        <w:widowControl w:val="0"/>
        <w:suppressAutoHyphens/>
        <w:autoSpaceDE w:val="0"/>
        <w:spacing w:after="0" w:line="240" w:lineRule="auto"/>
        <w:ind w:firstLine="709"/>
        <w:jc w:val="both"/>
        <w:rPr>
          <w:rFonts w:ascii="Times New Roman" w:eastAsia="Times New Roman" w:hAnsi="Times New Roman"/>
          <w:sz w:val="20"/>
          <w:szCs w:val="20"/>
          <w:lang w:eastAsia="ar-SA"/>
        </w:rPr>
      </w:pPr>
      <w:r w:rsidRPr="003E1516">
        <w:rPr>
          <w:rFonts w:ascii="Times New Roman" w:eastAsia="Times New Roman" w:hAnsi="Times New Roman"/>
          <w:sz w:val="20"/>
          <w:szCs w:val="20"/>
          <w:lang w:eastAsia="ar-SA"/>
        </w:rPr>
        <w:t xml:space="preserve">1.1. Настоящий Порядок составления, утверждения и ведения бюджетных смет для органов местного самоуправления и муниципальных казенных учреждений Сибирского сельсовета (далее - Порядок) разработан в соответствии со статьей 158,161,221 Бюджетного кодекса Российской Федерации, а так же приказом Министерства финансов Российской Федерации от 20.11.2007 №112н «Об общих требованиях к порядку составления, утверждения и ведения бюджетных смет казенных учреждений» (в редакции от  30.09.2016 </w:t>
      </w:r>
      <w:hyperlink r:id="rId37" w:history="1">
        <w:r w:rsidRPr="003E1516">
          <w:rPr>
            <w:rFonts w:ascii="Times New Roman" w:eastAsia="Times New Roman" w:hAnsi="Times New Roman"/>
            <w:sz w:val="20"/>
            <w:szCs w:val="20"/>
            <w:lang w:eastAsia="ar-SA"/>
          </w:rPr>
          <w:t>N 168н).</w:t>
        </w:r>
      </w:hyperlink>
    </w:p>
    <w:p w:rsidR="003E1516" w:rsidRPr="003E1516" w:rsidRDefault="003E1516" w:rsidP="003E1516">
      <w:pPr>
        <w:widowControl w:val="0"/>
        <w:suppressAutoHyphens/>
        <w:autoSpaceDE w:val="0"/>
        <w:spacing w:after="0" w:line="240" w:lineRule="auto"/>
        <w:ind w:firstLine="709"/>
        <w:jc w:val="both"/>
        <w:rPr>
          <w:rFonts w:ascii="Times New Roman" w:eastAsia="Times New Roman" w:hAnsi="Times New Roman"/>
          <w:sz w:val="20"/>
          <w:szCs w:val="20"/>
          <w:lang w:eastAsia="ar-SA"/>
        </w:rPr>
      </w:pPr>
      <w:r w:rsidRPr="003E1516">
        <w:rPr>
          <w:rFonts w:ascii="Times New Roman" w:eastAsia="Times New Roman" w:hAnsi="Times New Roman"/>
          <w:sz w:val="20"/>
          <w:szCs w:val="20"/>
          <w:lang w:eastAsia="ar-SA"/>
        </w:rPr>
        <w:t>1.2. Настоящий Порядок устанавливает для органов местного самоуправления и муниципальных казенных учреждений Сибирского сельсовета (далее - учреждения), процедуру составления, утверждения и ведения бюджетных смет.</w:t>
      </w:r>
    </w:p>
    <w:p w:rsidR="003E1516" w:rsidRPr="003E1516" w:rsidRDefault="003E1516" w:rsidP="003E1516">
      <w:pPr>
        <w:suppressAutoHyphens/>
        <w:autoSpaceDE w:val="0"/>
        <w:spacing w:after="0" w:line="240" w:lineRule="auto"/>
        <w:ind w:firstLine="709"/>
        <w:jc w:val="both"/>
        <w:rPr>
          <w:rFonts w:ascii="Times New Roman" w:eastAsia="Times New Roman" w:hAnsi="Times New Roman"/>
          <w:sz w:val="20"/>
          <w:szCs w:val="20"/>
          <w:lang w:eastAsia="ar-SA"/>
        </w:rPr>
      </w:pPr>
    </w:p>
    <w:p w:rsidR="003E1516" w:rsidRPr="003E1516" w:rsidRDefault="003E1516" w:rsidP="003E1516">
      <w:pPr>
        <w:suppressAutoHyphens/>
        <w:autoSpaceDE w:val="0"/>
        <w:spacing w:after="0" w:line="240" w:lineRule="auto"/>
        <w:ind w:firstLine="709"/>
        <w:jc w:val="center"/>
        <w:outlineLvl w:val="1"/>
        <w:rPr>
          <w:rFonts w:ascii="Times New Roman" w:eastAsia="Times New Roman" w:hAnsi="Times New Roman"/>
          <w:sz w:val="20"/>
          <w:szCs w:val="20"/>
          <w:lang w:eastAsia="ar-SA"/>
        </w:rPr>
      </w:pPr>
      <w:r w:rsidRPr="003E1516">
        <w:rPr>
          <w:rFonts w:ascii="Times New Roman" w:eastAsia="Times New Roman" w:hAnsi="Times New Roman"/>
          <w:sz w:val="20"/>
          <w:szCs w:val="20"/>
          <w:lang w:val="en-US" w:eastAsia="ar-SA"/>
        </w:rPr>
        <w:t>II</w:t>
      </w:r>
      <w:r w:rsidRPr="003E1516">
        <w:rPr>
          <w:rFonts w:ascii="Times New Roman" w:eastAsia="Times New Roman" w:hAnsi="Times New Roman"/>
          <w:sz w:val="20"/>
          <w:szCs w:val="20"/>
          <w:lang w:eastAsia="ar-SA"/>
        </w:rPr>
        <w:t>. Порядок составления и утверждения бюджетных смет</w:t>
      </w:r>
    </w:p>
    <w:p w:rsidR="003E1516" w:rsidRPr="003E1516" w:rsidRDefault="003E1516" w:rsidP="003E1516">
      <w:pPr>
        <w:suppressAutoHyphens/>
        <w:autoSpaceDE w:val="0"/>
        <w:spacing w:after="0" w:line="240" w:lineRule="auto"/>
        <w:ind w:firstLine="709"/>
        <w:jc w:val="both"/>
        <w:rPr>
          <w:rFonts w:ascii="Times New Roman" w:eastAsia="Times New Roman" w:hAnsi="Times New Roman"/>
          <w:sz w:val="20"/>
          <w:szCs w:val="20"/>
          <w:lang w:eastAsia="ar-SA"/>
        </w:rPr>
      </w:pPr>
    </w:p>
    <w:p w:rsidR="003E1516" w:rsidRPr="003E1516" w:rsidRDefault="003E1516" w:rsidP="003E1516">
      <w:pPr>
        <w:suppressAutoHyphens/>
        <w:autoSpaceDE w:val="0"/>
        <w:spacing w:after="0" w:line="240" w:lineRule="auto"/>
        <w:ind w:firstLine="709"/>
        <w:jc w:val="both"/>
        <w:rPr>
          <w:rFonts w:ascii="Times New Roman" w:eastAsia="Times New Roman" w:hAnsi="Times New Roman"/>
          <w:color w:val="FF0000"/>
          <w:sz w:val="20"/>
          <w:szCs w:val="20"/>
          <w:lang w:eastAsia="ar-SA"/>
        </w:rPr>
      </w:pPr>
      <w:r w:rsidRPr="003E1516">
        <w:rPr>
          <w:rFonts w:ascii="Times New Roman" w:eastAsia="Times New Roman" w:hAnsi="Times New Roman"/>
          <w:sz w:val="20"/>
          <w:szCs w:val="20"/>
          <w:lang w:eastAsia="ar-SA"/>
        </w:rPr>
        <w:t>2.1. Бюджетные сметы составляются в целях установления объема и распределения направлений расходования средств бюджета Сибирского сельсовета на очередной финансовый год и плановый период.</w:t>
      </w:r>
    </w:p>
    <w:p w:rsidR="003E1516" w:rsidRPr="003E1516" w:rsidRDefault="003E1516" w:rsidP="003E1516">
      <w:pPr>
        <w:suppressAutoHyphens/>
        <w:autoSpaceDE w:val="0"/>
        <w:spacing w:after="0" w:line="240" w:lineRule="auto"/>
        <w:ind w:firstLine="709"/>
        <w:jc w:val="both"/>
        <w:rPr>
          <w:rFonts w:ascii="Times New Roman" w:eastAsia="Times New Roman" w:hAnsi="Times New Roman"/>
          <w:sz w:val="20"/>
          <w:szCs w:val="20"/>
          <w:lang w:eastAsia="ar-SA"/>
        </w:rPr>
      </w:pPr>
      <w:r w:rsidRPr="003E1516">
        <w:rPr>
          <w:rFonts w:ascii="Times New Roman" w:eastAsia="Times New Roman" w:hAnsi="Times New Roman"/>
          <w:sz w:val="20"/>
          <w:szCs w:val="20"/>
          <w:lang w:eastAsia="ar-SA"/>
        </w:rPr>
        <w:t>Показатели бюджетной сметы должны соответствовать доведенным лимитам бюджетных обязательств на принятие и исполнение бюджетных обязательств по выполнению функций учреждениями (далее – лимиты бюджетных обязательств).</w:t>
      </w:r>
    </w:p>
    <w:p w:rsidR="003E1516" w:rsidRPr="003E1516" w:rsidRDefault="003E1516" w:rsidP="003E1516">
      <w:pPr>
        <w:suppressAutoHyphens/>
        <w:autoSpaceDE w:val="0"/>
        <w:spacing w:after="0" w:line="240" w:lineRule="auto"/>
        <w:ind w:firstLine="709"/>
        <w:jc w:val="both"/>
        <w:rPr>
          <w:rFonts w:ascii="Times New Roman" w:eastAsia="Times New Roman" w:hAnsi="Times New Roman"/>
          <w:sz w:val="20"/>
          <w:szCs w:val="20"/>
          <w:lang w:eastAsia="ar-SA"/>
        </w:rPr>
      </w:pPr>
      <w:r w:rsidRPr="003E1516">
        <w:rPr>
          <w:rFonts w:ascii="Times New Roman" w:eastAsia="Times New Roman" w:hAnsi="Times New Roman"/>
          <w:sz w:val="20"/>
          <w:szCs w:val="20"/>
          <w:lang w:eastAsia="ar-SA"/>
        </w:rPr>
        <w:t>2.2. Учреждения в течение 10 дней со дня получения уведомления о лимитах бюджетных обязательств составляют бюджетную смету по установленной форме в соответствии с приложением №1 к настоящему Порядку.</w:t>
      </w:r>
    </w:p>
    <w:p w:rsidR="003E1516" w:rsidRPr="003E1516" w:rsidRDefault="003E1516" w:rsidP="003E1516">
      <w:pPr>
        <w:suppressAutoHyphens/>
        <w:autoSpaceDE w:val="0"/>
        <w:spacing w:after="0" w:line="240" w:lineRule="auto"/>
        <w:ind w:firstLine="709"/>
        <w:jc w:val="both"/>
        <w:rPr>
          <w:rFonts w:ascii="Times New Roman" w:eastAsia="Times New Roman" w:hAnsi="Times New Roman"/>
          <w:sz w:val="20"/>
          <w:szCs w:val="20"/>
          <w:lang w:eastAsia="ar-SA"/>
        </w:rPr>
      </w:pPr>
      <w:r w:rsidRPr="003E1516">
        <w:rPr>
          <w:rFonts w:ascii="Times New Roman" w:eastAsia="Times New Roman" w:hAnsi="Times New Roman"/>
          <w:sz w:val="20"/>
          <w:szCs w:val="20"/>
          <w:lang w:eastAsia="ar-SA"/>
        </w:rPr>
        <w:t xml:space="preserve">2.3. Показатели бюджетной сметы формируются в разрезе кодов классификации расходов бюджетов бюджетной классификации Российской Федерации с детализацией по кодам статей и подстатей классификации операций сектора государственного управления.  </w:t>
      </w:r>
    </w:p>
    <w:p w:rsidR="003E1516" w:rsidRPr="003E1516" w:rsidRDefault="003E1516" w:rsidP="003E1516">
      <w:pPr>
        <w:suppressAutoHyphens/>
        <w:autoSpaceDE w:val="0"/>
        <w:spacing w:after="0" w:line="240" w:lineRule="auto"/>
        <w:ind w:firstLine="709"/>
        <w:jc w:val="both"/>
        <w:rPr>
          <w:rFonts w:ascii="Times New Roman" w:eastAsia="Times New Roman" w:hAnsi="Times New Roman"/>
          <w:sz w:val="20"/>
          <w:szCs w:val="20"/>
          <w:lang w:eastAsia="ar-SA"/>
        </w:rPr>
      </w:pPr>
      <w:r w:rsidRPr="003E1516">
        <w:rPr>
          <w:rFonts w:ascii="Times New Roman" w:eastAsia="Times New Roman" w:hAnsi="Times New Roman"/>
          <w:sz w:val="20"/>
          <w:szCs w:val="20"/>
          <w:lang w:eastAsia="ar-SA"/>
        </w:rPr>
        <w:t>Учреждение вправе дополнительно детализировать показатели сметы по кодам аналитических показателей.</w:t>
      </w:r>
    </w:p>
    <w:p w:rsidR="003E1516" w:rsidRPr="003E1516" w:rsidRDefault="003E1516" w:rsidP="003E1516">
      <w:pPr>
        <w:suppressAutoHyphens/>
        <w:autoSpaceDE w:val="0"/>
        <w:spacing w:after="0" w:line="240" w:lineRule="auto"/>
        <w:ind w:firstLine="709"/>
        <w:jc w:val="both"/>
        <w:rPr>
          <w:rFonts w:ascii="Times New Roman" w:eastAsia="Times New Roman" w:hAnsi="Times New Roman"/>
          <w:sz w:val="20"/>
          <w:szCs w:val="20"/>
          <w:lang w:eastAsia="ar-SA"/>
        </w:rPr>
      </w:pPr>
      <w:r w:rsidRPr="003E1516">
        <w:rPr>
          <w:rFonts w:ascii="Times New Roman" w:eastAsia="Times New Roman" w:hAnsi="Times New Roman"/>
          <w:sz w:val="20"/>
          <w:szCs w:val="20"/>
          <w:lang w:eastAsia="ar-SA"/>
        </w:rPr>
        <w:t>2.4. Бюджетная смета составляется учреждениями, на основании установленных главным распорядителем средств бюджета на соответствующий финансовый год и плановый период расчетных показателей, характеризующих деятельность учреждений.</w:t>
      </w:r>
    </w:p>
    <w:p w:rsidR="003E1516" w:rsidRPr="003E1516" w:rsidRDefault="003E1516" w:rsidP="003E1516">
      <w:pPr>
        <w:suppressAutoHyphens/>
        <w:autoSpaceDE w:val="0"/>
        <w:spacing w:after="0" w:line="240" w:lineRule="auto"/>
        <w:ind w:firstLine="709"/>
        <w:jc w:val="both"/>
        <w:rPr>
          <w:rFonts w:ascii="Times New Roman" w:eastAsia="Times New Roman" w:hAnsi="Times New Roman"/>
          <w:sz w:val="20"/>
          <w:szCs w:val="20"/>
          <w:lang w:eastAsia="ar-SA"/>
        </w:rPr>
      </w:pPr>
      <w:r w:rsidRPr="003E1516">
        <w:rPr>
          <w:rFonts w:ascii="Times New Roman" w:eastAsia="Times New Roman" w:hAnsi="Times New Roman"/>
          <w:sz w:val="20"/>
          <w:szCs w:val="20"/>
          <w:lang w:eastAsia="ar-SA"/>
        </w:rPr>
        <w:t>2.5. Объем бюджетных ассигнований по статьям и подстатьям классификации операций сектора государственного управления бюджетной сметы устанавливается в соответствии с доведенными до учреждений объемами лимитов бюджетных обязательств.</w:t>
      </w:r>
    </w:p>
    <w:p w:rsidR="003E1516" w:rsidRPr="003E1516" w:rsidRDefault="003E1516" w:rsidP="003E1516">
      <w:pPr>
        <w:suppressAutoHyphens/>
        <w:autoSpaceDE w:val="0"/>
        <w:spacing w:after="0" w:line="240" w:lineRule="auto"/>
        <w:ind w:firstLine="709"/>
        <w:jc w:val="both"/>
        <w:rPr>
          <w:rFonts w:ascii="Times New Roman" w:eastAsia="Times New Roman" w:hAnsi="Times New Roman"/>
          <w:sz w:val="20"/>
          <w:szCs w:val="20"/>
          <w:lang w:eastAsia="ar-SA"/>
        </w:rPr>
      </w:pPr>
      <w:r w:rsidRPr="003E1516">
        <w:rPr>
          <w:rFonts w:ascii="Times New Roman" w:eastAsia="Times New Roman" w:hAnsi="Times New Roman"/>
          <w:sz w:val="20"/>
          <w:szCs w:val="20"/>
          <w:lang w:eastAsia="ar-SA"/>
        </w:rPr>
        <w:t xml:space="preserve">2.6. Составленная бюджетная смета подписывается (с расшифровкой подписи) руководителем учреждения и исполнителем документа, проставляется дата подписания сметы, заверяется печатью учреждения и направляется на согласование </w:t>
      </w:r>
      <w:proofErr w:type="gramStart"/>
      <w:r w:rsidRPr="003E1516">
        <w:rPr>
          <w:rFonts w:ascii="Times New Roman" w:eastAsia="Times New Roman" w:hAnsi="Times New Roman"/>
          <w:sz w:val="20"/>
          <w:szCs w:val="20"/>
          <w:lang w:eastAsia="ar-SA"/>
        </w:rPr>
        <w:t>в  администрацию</w:t>
      </w:r>
      <w:proofErr w:type="gramEnd"/>
      <w:r w:rsidRPr="003E1516">
        <w:rPr>
          <w:rFonts w:ascii="Times New Roman" w:eastAsia="Times New Roman" w:hAnsi="Times New Roman"/>
          <w:sz w:val="20"/>
          <w:szCs w:val="20"/>
          <w:lang w:eastAsia="ar-SA"/>
        </w:rPr>
        <w:t xml:space="preserve"> сельского поселения .</w:t>
      </w:r>
    </w:p>
    <w:p w:rsidR="003E1516" w:rsidRPr="003E1516" w:rsidRDefault="003E1516" w:rsidP="003E1516">
      <w:pPr>
        <w:suppressAutoHyphens/>
        <w:autoSpaceDE w:val="0"/>
        <w:spacing w:after="0" w:line="240" w:lineRule="auto"/>
        <w:ind w:firstLine="709"/>
        <w:jc w:val="both"/>
        <w:rPr>
          <w:rFonts w:ascii="Times New Roman" w:eastAsia="Times New Roman" w:hAnsi="Times New Roman"/>
          <w:sz w:val="20"/>
          <w:szCs w:val="20"/>
          <w:lang w:eastAsia="ar-SA"/>
        </w:rPr>
      </w:pPr>
      <w:r w:rsidRPr="003E1516">
        <w:rPr>
          <w:rFonts w:ascii="Times New Roman" w:eastAsia="Times New Roman" w:hAnsi="Times New Roman"/>
          <w:sz w:val="20"/>
          <w:szCs w:val="20"/>
          <w:lang w:eastAsia="ar-SA"/>
        </w:rPr>
        <w:t>К бюджетной смете, представленной на утверждение, прилагаются обоснования (расчеты) плановых сметных показателей, использованных при формировании сметы по форме согласно приложению №1 к настоящему Порядку.</w:t>
      </w:r>
    </w:p>
    <w:p w:rsidR="003E1516" w:rsidRPr="003E1516" w:rsidRDefault="003E1516" w:rsidP="003E1516">
      <w:pPr>
        <w:suppressAutoHyphens/>
        <w:autoSpaceDE w:val="0"/>
        <w:spacing w:after="0" w:line="240" w:lineRule="auto"/>
        <w:ind w:firstLine="709"/>
        <w:jc w:val="both"/>
        <w:rPr>
          <w:rFonts w:ascii="Times New Roman" w:eastAsia="Times New Roman" w:hAnsi="Times New Roman"/>
          <w:sz w:val="20"/>
          <w:szCs w:val="20"/>
          <w:lang w:eastAsia="ar-SA"/>
        </w:rPr>
      </w:pPr>
      <w:r w:rsidRPr="003E1516">
        <w:rPr>
          <w:rFonts w:ascii="Times New Roman" w:eastAsia="Times New Roman" w:hAnsi="Times New Roman"/>
          <w:sz w:val="20"/>
          <w:szCs w:val="20"/>
          <w:lang w:eastAsia="ar-SA"/>
        </w:rPr>
        <w:t>2.7. В целях формирования сметы учреждения на очередной финансовый год и плановый период на этапе составления проекта бюджета учреждение составляет проект сметы на очередной финансовый год по установленной форме в соответствии с приложением №1 к настоящему Порядку.</w:t>
      </w:r>
    </w:p>
    <w:p w:rsidR="003E1516" w:rsidRPr="003E1516" w:rsidRDefault="003E1516" w:rsidP="003E1516">
      <w:pPr>
        <w:suppressAutoHyphens/>
        <w:autoSpaceDE w:val="0"/>
        <w:spacing w:after="0" w:line="240" w:lineRule="auto"/>
        <w:ind w:firstLine="709"/>
        <w:jc w:val="both"/>
        <w:rPr>
          <w:rFonts w:ascii="Times New Roman" w:eastAsia="Times New Roman" w:hAnsi="Times New Roman"/>
          <w:sz w:val="20"/>
          <w:szCs w:val="20"/>
          <w:lang w:eastAsia="ar-SA"/>
        </w:rPr>
      </w:pPr>
      <w:r w:rsidRPr="003E1516">
        <w:rPr>
          <w:rFonts w:ascii="Times New Roman" w:eastAsia="Times New Roman" w:hAnsi="Times New Roman"/>
          <w:sz w:val="20"/>
          <w:szCs w:val="20"/>
          <w:lang w:eastAsia="ar-SA"/>
        </w:rPr>
        <w:t>2.8. Администрация сельского поселения рассматривает бюджетную смету на предмет соответствия показателей сметы лимитам бюджетных обязательств, правильности произведенных расчетов, правильности отнесения расходов по кодам бюджетной классификации Российской Федерации и направляет на согласование Главе поселения.</w:t>
      </w:r>
    </w:p>
    <w:p w:rsidR="003E1516" w:rsidRPr="003E1516" w:rsidRDefault="003E1516" w:rsidP="003E1516">
      <w:pPr>
        <w:suppressAutoHyphens/>
        <w:autoSpaceDE w:val="0"/>
        <w:spacing w:after="0" w:line="240" w:lineRule="auto"/>
        <w:ind w:firstLine="709"/>
        <w:jc w:val="both"/>
        <w:rPr>
          <w:rFonts w:ascii="Times New Roman" w:eastAsia="Times New Roman" w:hAnsi="Times New Roman"/>
          <w:sz w:val="20"/>
          <w:szCs w:val="20"/>
          <w:lang w:eastAsia="ar-SA"/>
        </w:rPr>
      </w:pPr>
      <w:r w:rsidRPr="003E1516">
        <w:rPr>
          <w:rFonts w:ascii="Times New Roman" w:eastAsia="Times New Roman" w:hAnsi="Times New Roman"/>
          <w:sz w:val="20"/>
          <w:szCs w:val="20"/>
          <w:lang w:eastAsia="ar-SA"/>
        </w:rPr>
        <w:t>При выявлении несоответствия показателей бюджетной сметы утвержденным лимитам бюджетных обязательств бюджетная смета возвращается учреждению для устранения замечаний и повторно представляется учреждением на утверждение в течение 5 рабочих дней.</w:t>
      </w:r>
    </w:p>
    <w:p w:rsidR="003E1516" w:rsidRPr="003E1516" w:rsidRDefault="003E1516" w:rsidP="003E1516">
      <w:pPr>
        <w:suppressAutoHyphens/>
        <w:autoSpaceDE w:val="0"/>
        <w:spacing w:after="0" w:line="240" w:lineRule="auto"/>
        <w:ind w:firstLine="709"/>
        <w:jc w:val="both"/>
        <w:rPr>
          <w:rFonts w:ascii="Times New Roman" w:eastAsia="Times New Roman" w:hAnsi="Times New Roman"/>
          <w:sz w:val="20"/>
          <w:szCs w:val="20"/>
          <w:lang w:eastAsia="ar-SA"/>
        </w:rPr>
      </w:pPr>
      <w:r w:rsidRPr="003E1516">
        <w:rPr>
          <w:rFonts w:ascii="Times New Roman" w:eastAsia="Times New Roman" w:hAnsi="Times New Roman"/>
          <w:sz w:val="20"/>
          <w:szCs w:val="20"/>
          <w:lang w:eastAsia="ar-SA"/>
        </w:rPr>
        <w:t xml:space="preserve">2.9. Бюджетная смета составляется в рублях и действует в течение календарного года с 1 января по 31 декабря. </w:t>
      </w:r>
    </w:p>
    <w:p w:rsidR="003E1516" w:rsidRPr="003E1516" w:rsidRDefault="003E1516" w:rsidP="003E1516">
      <w:pPr>
        <w:suppressAutoHyphens/>
        <w:autoSpaceDE w:val="0"/>
        <w:spacing w:after="0" w:line="240" w:lineRule="auto"/>
        <w:ind w:firstLine="709"/>
        <w:jc w:val="both"/>
        <w:rPr>
          <w:rFonts w:ascii="Times New Roman" w:eastAsia="Times New Roman" w:hAnsi="Times New Roman"/>
          <w:sz w:val="20"/>
          <w:szCs w:val="20"/>
          <w:highlight w:val="yellow"/>
          <w:lang w:eastAsia="ar-SA"/>
        </w:rPr>
      </w:pPr>
    </w:p>
    <w:p w:rsidR="003E1516" w:rsidRPr="003E1516" w:rsidRDefault="003E1516" w:rsidP="003E1516">
      <w:pPr>
        <w:suppressAutoHyphens/>
        <w:autoSpaceDE w:val="0"/>
        <w:spacing w:after="0" w:line="240" w:lineRule="auto"/>
        <w:ind w:firstLine="709"/>
        <w:jc w:val="center"/>
        <w:outlineLvl w:val="1"/>
        <w:rPr>
          <w:rFonts w:ascii="Times New Roman" w:eastAsia="Times New Roman" w:hAnsi="Times New Roman"/>
          <w:sz w:val="20"/>
          <w:szCs w:val="20"/>
          <w:lang w:eastAsia="ar-SA"/>
        </w:rPr>
      </w:pPr>
      <w:r w:rsidRPr="003E1516">
        <w:rPr>
          <w:rFonts w:ascii="Times New Roman" w:eastAsia="Times New Roman" w:hAnsi="Times New Roman"/>
          <w:sz w:val="20"/>
          <w:szCs w:val="20"/>
          <w:lang w:val="en-US" w:eastAsia="ar-SA"/>
        </w:rPr>
        <w:t>III</w:t>
      </w:r>
      <w:r w:rsidRPr="003E1516">
        <w:rPr>
          <w:rFonts w:ascii="Times New Roman" w:eastAsia="Times New Roman" w:hAnsi="Times New Roman"/>
          <w:sz w:val="20"/>
          <w:szCs w:val="20"/>
          <w:lang w:eastAsia="ar-SA"/>
        </w:rPr>
        <w:t>. Требования к ведению бюджетных смет</w:t>
      </w:r>
    </w:p>
    <w:p w:rsidR="003E1516" w:rsidRPr="003E1516" w:rsidRDefault="003E1516" w:rsidP="003E1516">
      <w:pPr>
        <w:suppressAutoHyphens/>
        <w:autoSpaceDE w:val="0"/>
        <w:spacing w:after="0" w:line="240" w:lineRule="auto"/>
        <w:ind w:firstLine="709"/>
        <w:jc w:val="both"/>
        <w:rPr>
          <w:rFonts w:ascii="Times New Roman" w:eastAsia="Times New Roman" w:hAnsi="Times New Roman"/>
          <w:sz w:val="20"/>
          <w:szCs w:val="20"/>
          <w:lang w:eastAsia="ar-SA"/>
        </w:rPr>
      </w:pPr>
    </w:p>
    <w:p w:rsidR="003E1516" w:rsidRPr="003E1516" w:rsidRDefault="003E1516" w:rsidP="003E1516">
      <w:pPr>
        <w:suppressAutoHyphens/>
        <w:autoSpaceDE w:val="0"/>
        <w:spacing w:after="0" w:line="240" w:lineRule="auto"/>
        <w:ind w:firstLine="709"/>
        <w:jc w:val="both"/>
        <w:rPr>
          <w:rFonts w:ascii="Times New Roman" w:eastAsia="Times New Roman" w:hAnsi="Times New Roman"/>
          <w:sz w:val="20"/>
          <w:szCs w:val="20"/>
          <w:lang w:eastAsia="ar-SA"/>
        </w:rPr>
      </w:pPr>
      <w:r w:rsidRPr="003E1516">
        <w:rPr>
          <w:rFonts w:ascii="Times New Roman" w:eastAsia="Times New Roman" w:hAnsi="Times New Roman"/>
          <w:sz w:val="20"/>
          <w:szCs w:val="20"/>
          <w:lang w:eastAsia="ar-SA"/>
        </w:rPr>
        <w:t>3.1. Ведением бюджетной сметы является внесение изменений в бюджетную смету в пределах доведенных учреждению в установленном порядке объемов соответствующих лимитов бюджетных обязательств.</w:t>
      </w:r>
    </w:p>
    <w:p w:rsidR="003E1516" w:rsidRPr="003E1516" w:rsidRDefault="003E1516" w:rsidP="003E1516">
      <w:pPr>
        <w:suppressAutoHyphens/>
        <w:autoSpaceDE w:val="0"/>
        <w:spacing w:after="0" w:line="240" w:lineRule="auto"/>
        <w:ind w:firstLine="709"/>
        <w:jc w:val="both"/>
        <w:rPr>
          <w:rFonts w:ascii="Times New Roman" w:eastAsia="Times New Roman" w:hAnsi="Times New Roman"/>
          <w:sz w:val="20"/>
          <w:szCs w:val="20"/>
          <w:lang w:eastAsia="ar-SA"/>
        </w:rPr>
      </w:pPr>
      <w:r w:rsidRPr="003E1516">
        <w:rPr>
          <w:rFonts w:ascii="Times New Roman" w:eastAsia="Times New Roman" w:hAnsi="Times New Roman"/>
          <w:sz w:val="20"/>
          <w:szCs w:val="20"/>
          <w:lang w:eastAsia="ar-SA"/>
        </w:rPr>
        <w:t>3.2. Изменения показателей сметы составляются учреждением в соответствии с приложением №2 к настоящему Порядку.</w:t>
      </w:r>
    </w:p>
    <w:p w:rsidR="003E1516" w:rsidRPr="003E1516" w:rsidRDefault="003E1516" w:rsidP="003E1516">
      <w:pPr>
        <w:suppressAutoHyphens/>
        <w:autoSpaceDE w:val="0"/>
        <w:spacing w:after="0" w:line="240" w:lineRule="auto"/>
        <w:ind w:firstLine="709"/>
        <w:jc w:val="both"/>
        <w:rPr>
          <w:rFonts w:ascii="Times New Roman" w:eastAsia="Times New Roman" w:hAnsi="Times New Roman"/>
          <w:sz w:val="20"/>
          <w:szCs w:val="20"/>
          <w:lang w:eastAsia="ar-SA"/>
        </w:rPr>
      </w:pPr>
      <w:r w:rsidRPr="003E1516">
        <w:rPr>
          <w:rFonts w:ascii="Times New Roman" w:eastAsia="Times New Roman" w:hAnsi="Times New Roman"/>
          <w:sz w:val="20"/>
          <w:szCs w:val="20"/>
          <w:lang w:eastAsia="ar-SA"/>
        </w:rPr>
        <w:t>Внесение изменений в смету осуществляется путем утверждения изменений показателей – сумм увеличения отражается со знаком «плюс» или уменьшения объемов сметных назначений, отражающихся со знаком «минус».</w:t>
      </w:r>
    </w:p>
    <w:p w:rsidR="003E1516" w:rsidRPr="003E1516" w:rsidRDefault="003E1516" w:rsidP="003E1516">
      <w:pPr>
        <w:suppressAutoHyphens/>
        <w:autoSpaceDE w:val="0"/>
        <w:spacing w:after="0" w:line="240" w:lineRule="auto"/>
        <w:ind w:firstLine="709"/>
        <w:jc w:val="both"/>
        <w:rPr>
          <w:rFonts w:ascii="Times New Roman" w:eastAsia="Times New Roman" w:hAnsi="Times New Roman"/>
          <w:sz w:val="20"/>
          <w:szCs w:val="20"/>
          <w:lang w:eastAsia="ar-SA"/>
        </w:rPr>
      </w:pPr>
      <w:r w:rsidRPr="003E1516">
        <w:rPr>
          <w:rFonts w:ascii="Times New Roman" w:eastAsia="Times New Roman" w:hAnsi="Times New Roman"/>
          <w:sz w:val="20"/>
          <w:szCs w:val="20"/>
          <w:lang w:eastAsia="ar-SA"/>
        </w:rPr>
        <w:t>3.3. Учреждение обязано составить и предоставить на утверждение уточненную бюджетную смету в случае:</w:t>
      </w:r>
    </w:p>
    <w:p w:rsidR="003E1516" w:rsidRPr="003E1516" w:rsidRDefault="003E1516" w:rsidP="003E1516">
      <w:pPr>
        <w:suppressAutoHyphens/>
        <w:autoSpaceDE w:val="0"/>
        <w:spacing w:after="0" w:line="240" w:lineRule="auto"/>
        <w:ind w:firstLine="709"/>
        <w:jc w:val="both"/>
        <w:rPr>
          <w:rFonts w:ascii="Times New Roman" w:eastAsia="Times New Roman" w:hAnsi="Times New Roman"/>
          <w:sz w:val="20"/>
          <w:szCs w:val="20"/>
          <w:lang w:eastAsia="ar-SA"/>
        </w:rPr>
      </w:pPr>
      <w:r w:rsidRPr="003E1516">
        <w:rPr>
          <w:rFonts w:ascii="Times New Roman" w:eastAsia="Times New Roman" w:hAnsi="Times New Roman"/>
          <w:sz w:val="20"/>
          <w:szCs w:val="20"/>
          <w:lang w:eastAsia="ar-SA"/>
        </w:rPr>
        <w:t>- утверждения в текущем финансовом году дополнительных лимитов бюджетных обязательств по кодам классификации расходов бюджетов (разделов, подразделов, целевых статей, видов расходов, кодов классификации операций сектора государственного управления, относящихся к расходам бюджета);</w:t>
      </w:r>
    </w:p>
    <w:p w:rsidR="003E1516" w:rsidRPr="003E1516" w:rsidRDefault="003E1516" w:rsidP="003E1516">
      <w:pPr>
        <w:suppressAutoHyphens/>
        <w:autoSpaceDE w:val="0"/>
        <w:spacing w:after="0" w:line="240" w:lineRule="auto"/>
        <w:ind w:firstLine="709"/>
        <w:jc w:val="both"/>
        <w:rPr>
          <w:rFonts w:ascii="Times New Roman" w:eastAsia="Times New Roman" w:hAnsi="Times New Roman"/>
          <w:sz w:val="20"/>
          <w:szCs w:val="20"/>
          <w:lang w:eastAsia="ar-SA"/>
        </w:rPr>
      </w:pPr>
      <w:r w:rsidRPr="003E1516">
        <w:rPr>
          <w:rFonts w:ascii="Times New Roman" w:eastAsia="Times New Roman" w:hAnsi="Times New Roman"/>
          <w:sz w:val="20"/>
          <w:szCs w:val="20"/>
          <w:lang w:eastAsia="ar-SA"/>
        </w:rPr>
        <w:t>- изменения кодов классификации расходов бюджетов;</w:t>
      </w:r>
    </w:p>
    <w:p w:rsidR="003E1516" w:rsidRPr="003E1516" w:rsidRDefault="003E1516" w:rsidP="003E1516">
      <w:pPr>
        <w:suppressAutoHyphens/>
        <w:autoSpaceDE w:val="0"/>
        <w:spacing w:after="0" w:line="240" w:lineRule="auto"/>
        <w:ind w:firstLine="709"/>
        <w:jc w:val="both"/>
        <w:rPr>
          <w:rFonts w:ascii="Times New Roman" w:eastAsia="Times New Roman" w:hAnsi="Times New Roman"/>
          <w:sz w:val="20"/>
          <w:szCs w:val="20"/>
          <w:lang w:eastAsia="ar-SA"/>
        </w:rPr>
      </w:pPr>
      <w:r w:rsidRPr="003E1516">
        <w:rPr>
          <w:rFonts w:ascii="Times New Roman" w:eastAsia="Times New Roman" w:hAnsi="Times New Roman"/>
          <w:sz w:val="20"/>
          <w:szCs w:val="20"/>
          <w:lang w:eastAsia="ar-SA"/>
        </w:rPr>
        <w:t>- изменение назначения лимитов бюджетных обязательств.</w:t>
      </w:r>
    </w:p>
    <w:p w:rsidR="003E1516" w:rsidRPr="003E1516" w:rsidRDefault="003E1516" w:rsidP="003E1516">
      <w:pPr>
        <w:suppressAutoHyphens/>
        <w:autoSpaceDE w:val="0"/>
        <w:spacing w:after="0" w:line="240" w:lineRule="auto"/>
        <w:ind w:firstLine="709"/>
        <w:jc w:val="both"/>
        <w:rPr>
          <w:rFonts w:ascii="Times New Roman" w:eastAsia="Times New Roman" w:hAnsi="Times New Roman"/>
          <w:sz w:val="20"/>
          <w:szCs w:val="20"/>
          <w:lang w:eastAsia="ar-SA"/>
        </w:rPr>
      </w:pPr>
      <w:r w:rsidRPr="003E1516">
        <w:rPr>
          <w:rFonts w:ascii="Times New Roman" w:eastAsia="Times New Roman" w:hAnsi="Times New Roman"/>
          <w:sz w:val="20"/>
          <w:szCs w:val="20"/>
          <w:lang w:eastAsia="ar-SA"/>
        </w:rPr>
        <w:t>3.4. Внесение изменений в смету, требующее изменения показателей бюджетной росписи главного распорядителя средств бюджета и лимитов бюджетных обязательств,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w:t>
      </w:r>
    </w:p>
    <w:p w:rsidR="003E1516" w:rsidRPr="003E1516" w:rsidRDefault="003E1516" w:rsidP="003E1516">
      <w:pPr>
        <w:suppressAutoHyphens/>
        <w:autoSpaceDE w:val="0"/>
        <w:spacing w:after="0" w:line="240" w:lineRule="auto"/>
        <w:ind w:firstLine="709"/>
        <w:jc w:val="both"/>
        <w:rPr>
          <w:rFonts w:ascii="Times New Roman" w:eastAsia="Times New Roman" w:hAnsi="Times New Roman"/>
          <w:sz w:val="20"/>
          <w:szCs w:val="20"/>
          <w:lang w:eastAsia="ar-SA"/>
        </w:rPr>
      </w:pPr>
      <w:r w:rsidRPr="003E1516">
        <w:rPr>
          <w:rFonts w:ascii="Times New Roman" w:eastAsia="Times New Roman" w:hAnsi="Times New Roman"/>
          <w:sz w:val="20"/>
          <w:szCs w:val="20"/>
          <w:lang w:eastAsia="ar-SA"/>
        </w:rPr>
        <w:t>3.5. По уменьшаемым бюджетным ассигнованиям учреждения принимают письменные обязательства о недопущении образования кредиторской задолженности.</w:t>
      </w:r>
    </w:p>
    <w:p w:rsidR="003E1516" w:rsidRPr="003E1516" w:rsidRDefault="003E1516" w:rsidP="003E1516">
      <w:pPr>
        <w:suppressAutoHyphens/>
        <w:autoSpaceDE w:val="0"/>
        <w:spacing w:after="0" w:line="240" w:lineRule="auto"/>
        <w:ind w:firstLine="709"/>
        <w:jc w:val="both"/>
        <w:rPr>
          <w:rFonts w:ascii="Times New Roman" w:eastAsia="Times New Roman" w:hAnsi="Times New Roman"/>
          <w:sz w:val="20"/>
          <w:szCs w:val="20"/>
          <w:lang w:eastAsia="ar-SA"/>
        </w:rPr>
      </w:pPr>
      <w:r w:rsidRPr="003E1516">
        <w:rPr>
          <w:rFonts w:ascii="Times New Roman" w:eastAsia="Times New Roman" w:hAnsi="Times New Roman"/>
          <w:sz w:val="20"/>
          <w:szCs w:val="20"/>
          <w:lang w:eastAsia="ar-SA"/>
        </w:rPr>
        <w:t>3.6.Утверждение уточненной бюджетной сметы осуществляется Главой поселения.</w:t>
      </w:r>
    </w:p>
    <w:p w:rsidR="003E1516" w:rsidRPr="003E1516" w:rsidRDefault="003E1516" w:rsidP="003E1516">
      <w:pPr>
        <w:suppressAutoHyphens/>
        <w:autoSpaceDE w:val="0"/>
        <w:spacing w:after="0" w:line="240" w:lineRule="auto"/>
        <w:ind w:firstLine="709"/>
        <w:jc w:val="both"/>
        <w:rPr>
          <w:rFonts w:ascii="Times New Roman" w:eastAsia="Times New Roman" w:hAnsi="Times New Roman"/>
          <w:sz w:val="20"/>
          <w:szCs w:val="20"/>
          <w:lang w:eastAsia="ar-SA"/>
        </w:rPr>
      </w:pPr>
      <w:r w:rsidRPr="003E1516">
        <w:rPr>
          <w:rFonts w:ascii="Times New Roman" w:eastAsia="Times New Roman" w:hAnsi="Times New Roman"/>
          <w:sz w:val="20"/>
          <w:szCs w:val="20"/>
          <w:lang w:eastAsia="ar-SA"/>
        </w:rPr>
        <w:t>3.7. Учреждения осуществляют операции по расходованию средств бюджета сельского поселения в соответствии с утвержденными бюджетными сметами.</w:t>
      </w:r>
    </w:p>
    <w:p w:rsidR="003E1516" w:rsidRPr="003E1516" w:rsidRDefault="003E1516" w:rsidP="003E1516">
      <w:pPr>
        <w:suppressAutoHyphens/>
        <w:autoSpaceDE w:val="0"/>
        <w:spacing w:after="0" w:line="240" w:lineRule="auto"/>
        <w:ind w:firstLine="709"/>
        <w:jc w:val="both"/>
        <w:rPr>
          <w:rFonts w:ascii="Times New Roman" w:eastAsia="Times New Roman" w:hAnsi="Times New Roman"/>
          <w:sz w:val="20"/>
          <w:szCs w:val="20"/>
          <w:lang w:eastAsia="ar-SA"/>
        </w:rPr>
      </w:pPr>
    </w:p>
    <w:p w:rsidR="00631F9E" w:rsidRPr="00631F9E" w:rsidRDefault="00631F9E" w:rsidP="00631F9E">
      <w:pPr>
        <w:spacing w:after="0" w:line="240" w:lineRule="auto"/>
        <w:ind w:left="1416" w:hanging="1236"/>
        <w:jc w:val="center"/>
        <w:rPr>
          <w:rFonts w:ascii="Times New Roman" w:eastAsia="Times New Roman" w:hAnsi="Times New Roman"/>
          <w:sz w:val="20"/>
          <w:szCs w:val="20"/>
          <w:lang w:eastAsia="ru-RU"/>
        </w:rPr>
      </w:pPr>
      <w:proofErr w:type="gramStart"/>
      <w:r w:rsidRPr="00631F9E">
        <w:rPr>
          <w:rFonts w:ascii="Times New Roman" w:eastAsia="Times New Roman" w:hAnsi="Times New Roman"/>
          <w:sz w:val="20"/>
          <w:szCs w:val="20"/>
          <w:lang w:eastAsia="ru-RU"/>
        </w:rPr>
        <w:t>АДМИНИСТРАЦИЯ  СИБИРСКОГО</w:t>
      </w:r>
      <w:proofErr w:type="gramEnd"/>
      <w:r w:rsidRPr="00631F9E">
        <w:rPr>
          <w:rFonts w:ascii="Times New Roman" w:eastAsia="Times New Roman" w:hAnsi="Times New Roman"/>
          <w:sz w:val="20"/>
          <w:szCs w:val="20"/>
          <w:lang w:eastAsia="ru-RU"/>
        </w:rPr>
        <w:t xml:space="preserve"> СЕЛЬСОВЕТА</w:t>
      </w:r>
    </w:p>
    <w:p w:rsidR="00631F9E" w:rsidRPr="00631F9E" w:rsidRDefault="00631F9E" w:rsidP="00631F9E">
      <w:pPr>
        <w:spacing w:after="0" w:line="240" w:lineRule="auto"/>
        <w:ind w:left="1416" w:hanging="1236"/>
        <w:jc w:val="center"/>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КУПИНСКОГО РАЙОНА НОВОСИБИРСКОЙ ОБЛАСТИ</w:t>
      </w:r>
    </w:p>
    <w:p w:rsidR="00631F9E" w:rsidRPr="00631F9E" w:rsidRDefault="00631F9E" w:rsidP="00631F9E">
      <w:pPr>
        <w:spacing w:after="0" w:line="240" w:lineRule="auto"/>
        <w:ind w:left="1416" w:hanging="1236"/>
        <w:jc w:val="center"/>
        <w:rPr>
          <w:rFonts w:ascii="Times New Roman" w:eastAsia="Times New Roman" w:hAnsi="Times New Roman"/>
          <w:sz w:val="20"/>
          <w:szCs w:val="20"/>
          <w:lang w:eastAsia="ru-RU"/>
        </w:rPr>
      </w:pPr>
    </w:p>
    <w:p w:rsidR="00631F9E" w:rsidRPr="00631F9E" w:rsidRDefault="00631F9E" w:rsidP="00631F9E">
      <w:pPr>
        <w:spacing w:after="0" w:line="240" w:lineRule="auto"/>
        <w:ind w:left="1416" w:hanging="1236"/>
        <w:jc w:val="center"/>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ПОСТАНОВЛЕНИЕ</w:t>
      </w:r>
    </w:p>
    <w:p w:rsidR="00631F9E" w:rsidRPr="00631F9E" w:rsidRDefault="00631F9E" w:rsidP="00631F9E">
      <w:pPr>
        <w:spacing w:after="0" w:line="240" w:lineRule="auto"/>
        <w:rPr>
          <w:rFonts w:ascii="Times New Roman" w:eastAsia="Times New Roman" w:hAnsi="Times New Roman"/>
          <w:sz w:val="20"/>
          <w:szCs w:val="20"/>
          <w:lang w:eastAsia="ru-RU"/>
        </w:rPr>
      </w:pPr>
    </w:p>
    <w:p w:rsidR="00631F9E" w:rsidRPr="00631F9E" w:rsidRDefault="00631F9E" w:rsidP="00631F9E">
      <w:pPr>
        <w:spacing w:after="0" w:line="240" w:lineRule="auto"/>
        <w:jc w:val="center"/>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30.08.2018</w:t>
      </w:r>
      <w:r w:rsidRPr="00631F9E">
        <w:rPr>
          <w:rFonts w:ascii="Times New Roman" w:eastAsia="Times New Roman" w:hAnsi="Times New Roman"/>
          <w:sz w:val="20"/>
          <w:szCs w:val="20"/>
          <w:lang w:eastAsia="ru-RU"/>
        </w:rPr>
        <w:tab/>
      </w:r>
      <w:r w:rsidRPr="00631F9E">
        <w:rPr>
          <w:rFonts w:ascii="Times New Roman" w:eastAsia="Times New Roman" w:hAnsi="Times New Roman"/>
          <w:sz w:val="20"/>
          <w:szCs w:val="20"/>
          <w:lang w:eastAsia="ru-RU"/>
        </w:rPr>
        <w:tab/>
      </w:r>
      <w:r w:rsidRPr="00631F9E">
        <w:rPr>
          <w:rFonts w:ascii="Times New Roman" w:eastAsia="Times New Roman" w:hAnsi="Times New Roman"/>
          <w:sz w:val="20"/>
          <w:szCs w:val="20"/>
          <w:lang w:eastAsia="ru-RU"/>
        </w:rPr>
        <w:tab/>
      </w:r>
      <w:r w:rsidRPr="00631F9E">
        <w:rPr>
          <w:rFonts w:ascii="Times New Roman" w:eastAsia="Times New Roman" w:hAnsi="Times New Roman"/>
          <w:sz w:val="20"/>
          <w:szCs w:val="20"/>
          <w:lang w:eastAsia="ru-RU"/>
        </w:rPr>
        <w:tab/>
      </w:r>
      <w:r w:rsidRPr="00631F9E">
        <w:rPr>
          <w:rFonts w:ascii="Times New Roman" w:eastAsia="Times New Roman" w:hAnsi="Times New Roman"/>
          <w:sz w:val="20"/>
          <w:szCs w:val="20"/>
          <w:lang w:eastAsia="ru-RU"/>
        </w:rPr>
        <w:tab/>
      </w:r>
      <w:r w:rsidRPr="00631F9E">
        <w:rPr>
          <w:rFonts w:ascii="Times New Roman" w:eastAsia="Times New Roman" w:hAnsi="Times New Roman"/>
          <w:sz w:val="20"/>
          <w:szCs w:val="20"/>
          <w:lang w:eastAsia="ru-RU"/>
        </w:rPr>
        <w:tab/>
      </w:r>
      <w:r w:rsidRPr="00631F9E">
        <w:rPr>
          <w:rFonts w:ascii="Times New Roman" w:eastAsia="Times New Roman" w:hAnsi="Times New Roman"/>
          <w:sz w:val="20"/>
          <w:szCs w:val="20"/>
          <w:lang w:eastAsia="ru-RU"/>
        </w:rPr>
        <w:tab/>
      </w:r>
      <w:r w:rsidRPr="00631F9E">
        <w:rPr>
          <w:rFonts w:ascii="Times New Roman" w:eastAsia="Times New Roman" w:hAnsi="Times New Roman"/>
          <w:sz w:val="20"/>
          <w:szCs w:val="20"/>
          <w:lang w:eastAsia="ru-RU"/>
        </w:rPr>
        <w:tab/>
        <w:t>№ 55</w:t>
      </w:r>
    </w:p>
    <w:p w:rsidR="00631F9E" w:rsidRPr="00631F9E" w:rsidRDefault="00631F9E" w:rsidP="00631F9E">
      <w:pPr>
        <w:spacing w:after="0" w:line="240" w:lineRule="auto"/>
        <w:jc w:val="center"/>
        <w:rPr>
          <w:rFonts w:ascii="Times New Roman" w:eastAsia="Times New Roman" w:hAnsi="Times New Roman"/>
          <w:sz w:val="20"/>
          <w:szCs w:val="20"/>
          <w:lang w:eastAsia="ru-RU"/>
        </w:rPr>
      </w:pPr>
      <w:proofErr w:type="spellStart"/>
      <w:r w:rsidRPr="00631F9E">
        <w:rPr>
          <w:rFonts w:ascii="Times New Roman" w:eastAsia="Times New Roman" w:hAnsi="Times New Roman"/>
          <w:sz w:val="20"/>
          <w:szCs w:val="20"/>
          <w:lang w:eastAsia="ru-RU"/>
        </w:rPr>
        <w:t>п.Сибирский</w:t>
      </w:r>
      <w:proofErr w:type="spellEnd"/>
    </w:p>
    <w:p w:rsidR="00631F9E" w:rsidRPr="00631F9E" w:rsidRDefault="00631F9E" w:rsidP="00631F9E">
      <w:pPr>
        <w:spacing w:after="0" w:line="240" w:lineRule="auto"/>
        <w:rPr>
          <w:rFonts w:ascii="Times New Roman" w:eastAsia="Times New Roman" w:hAnsi="Times New Roman"/>
          <w:sz w:val="20"/>
          <w:szCs w:val="20"/>
          <w:lang w:eastAsia="ru-RU"/>
        </w:rPr>
      </w:pPr>
    </w:p>
    <w:p w:rsidR="00631F9E" w:rsidRPr="00631F9E" w:rsidRDefault="00631F9E" w:rsidP="00631F9E">
      <w:pPr>
        <w:spacing w:after="0" w:line="240" w:lineRule="auto"/>
        <w:jc w:val="center"/>
        <w:rPr>
          <w:rFonts w:ascii="Times New Roman" w:eastAsia="Times New Roman" w:hAnsi="Times New Roman"/>
          <w:b/>
          <w:sz w:val="20"/>
          <w:szCs w:val="20"/>
          <w:lang w:eastAsia="ru-RU"/>
        </w:rPr>
      </w:pPr>
      <w:r w:rsidRPr="00631F9E">
        <w:rPr>
          <w:rFonts w:ascii="Times New Roman" w:eastAsia="Times New Roman" w:hAnsi="Times New Roman"/>
          <w:b/>
          <w:sz w:val="20"/>
          <w:szCs w:val="20"/>
          <w:lang w:eastAsia="ru-RU"/>
        </w:rPr>
        <w:t>О внесении изменений в постановление от 26.06.2012 № 40 «Об утверждении правил благоустройства на территории Сибирского сельсовета»</w:t>
      </w:r>
    </w:p>
    <w:p w:rsidR="00631F9E" w:rsidRPr="00631F9E" w:rsidRDefault="00631F9E" w:rsidP="00631F9E">
      <w:pPr>
        <w:spacing w:after="0" w:line="240" w:lineRule="auto"/>
        <w:jc w:val="center"/>
        <w:rPr>
          <w:rFonts w:ascii="Times New Roman" w:eastAsia="Times New Roman" w:hAnsi="Times New Roman"/>
          <w:sz w:val="20"/>
          <w:szCs w:val="20"/>
          <w:lang w:eastAsia="ru-RU"/>
        </w:rPr>
      </w:pPr>
    </w:p>
    <w:p w:rsidR="00631F9E" w:rsidRPr="00631F9E" w:rsidRDefault="00631F9E" w:rsidP="00631F9E">
      <w:pPr>
        <w:spacing w:before="100" w:beforeAutospacing="1" w:after="100" w:afterAutospacing="1" w:line="240" w:lineRule="auto"/>
        <w:jc w:val="both"/>
        <w:rPr>
          <w:rFonts w:ascii="Times New Roman" w:hAnsi="Times New Roman"/>
          <w:bCs/>
          <w:sz w:val="20"/>
          <w:szCs w:val="20"/>
          <w:lang w:eastAsia="ru-RU"/>
        </w:rPr>
      </w:pPr>
      <w:r w:rsidRPr="00631F9E">
        <w:rPr>
          <w:rFonts w:ascii="Times New Roman" w:hAnsi="Times New Roman"/>
          <w:bCs/>
          <w:sz w:val="20"/>
          <w:szCs w:val="20"/>
          <w:lang w:eastAsia="ru-RU"/>
        </w:rPr>
        <w:tab/>
        <w:t xml:space="preserve">В соответствии с Федеральным </w:t>
      </w:r>
      <w:proofErr w:type="gramStart"/>
      <w:r w:rsidRPr="00631F9E">
        <w:rPr>
          <w:rFonts w:ascii="Times New Roman" w:hAnsi="Times New Roman"/>
          <w:bCs/>
          <w:sz w:val="20"/>
          <w:szCs w:val="20"/>
          <w:lang w:eastAsia="ru-RU"/>
        </w:rPr>
        <w:t>законом  от</w:t>
      </w:r>
      <w:proofErr w:type="gramEnd"/>
      <w:r w:rsidRPr="00631F9E">
        <w:rPr>
          <w:rFonts w:ascii="Times New Roman" w:hAnsi="Times New Roman"/>
          <w:bCs/>
          <w:sz w:val="20"/>
          <w:szCs w:val="20"/>
          <w:lang w:eastAsia="ru-RU"/>
        </w:rPr>
        <w:t xml:space="preserve"> 29.12.2017 № 463-ФЗ п. 37 ст. 1 и ч. 9 ст. 55.25 Градостроительного кодекса РФ,  Представлением Прокуратуры </w:t>
      </w:r>
      <w:proofErr w:type="spellStart"/>
      <w:r w:rsidRPr="00631F9E">
        <w:rPr>
          <w:rFonts w:ascii="Times New Roman" w:hAnsi="Times New Roman"/>
          <w:bCs/>
          <w:sz w:val="20"/>
          <w:szCs w:val="20"/>
          <w:lang w:eastAsia="ru-RU"/>
        </w:rPr>
        <w:t>Купинского</w:t>
      </w:r>
      <w:proofErr w:type="spellEnd"/>
      <w:r w:rsidRPr="00631F9E">
        <w:rPr>
          <w:rFonts w:ascii="Times New Roman" w:hAnsi="Times New Roman"/>
          <w:bCs/>
          <w:sz w:val="20"/>
          <w:szCs w:val="20"/>
          <w:lang w:eastAsia="ru-RU"/>
        </w:rPr>
        <w:t xml:space="preserve"> района от 05.07.2018 № 1-12/2-2018</w:t>
      </w:r>
    </w:p>
    <w:p w:rsidR="00631F9E" w:rsidRPr="00631F9E" w:rsidRDefault="00631F9E" w:rsidP="00631F9E">
      <w:pPr>
        <w:spacing w:after="120" w:line="240" w:lineRule="auto"/>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ПОСТАНОВЛЯЮ:</w:t>
      </w:r>
    </w:p>
    <w:p w:rsidR="00631F9E" w:rsidRPr="00631F9E" w:rsidRDefault="00631F9E" w:rsidP="00631F9E">
      <w:pPr>
        <w:spacing w:after="120" w:line="240" w:lineRule="auto"/>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 Внести в постановление от 26.06.2012 № 40 «Об утверждении правил благоустройства на территории Сибирского сельсовета» следующие изменения:</w:t>
      </w:r>
    </w:p>
    <w:p w:rsidR="00631F9E" w:rsidRPr="00631F9E" w:rsidRDefault="00631F9E" w:rsidP="00631F9E">
      <w:pPr>
        <w:spacing w:after="120" w:line="240" w:lineRule="auto"/>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ab/>
        <w:t xml:space="preserve">1.1. В приложении к постановлению от 26.06.2012 № 40 </w:t>
      </w:r>
      <w:r w:rsidRPr="00631F9E">
        <w:rPr>
          <w:rFonts w:ascii="Times New Roman" w:eastAsia="Times New Roman" w:hAnsi="Times New Roman"/>
          <w:b/>
          <w:sz w:val="20"/>
          <w:szCs w:val="20"/>
          <w:lang w:eastAsia="ru-RU"/>
        </w:rPr>
        <w:t>п. 2, 1.2</w:t>
      </w:r>
      <w:r w:rsidRPr="00631F9E">
        <w:rPr>
          <w:rFonts w:ascii="Times New Roman" w:eastAsia="Times New Roman" w:hAnsi="Times New Roman"/>
          <w:sz w:val="20"/>
          <w:szCs w:val="20"/>
          <w:lang w:eastAsia="ru-RU"/>
        </w:rPr>
        <w:t xml:space="preserve"> «Основные понятия» дополнить абзацем следующего содержания:</w:t>
      </w:r>
    </w:p>
    <w:p w:rsidR="00631F9E" w:rsidRPr="00631F9E" w:rsidRDefault="00631F9E" w:rsidP="00631F9E">
      <w:pPr>
        <w:spacing w:after="120" w:line="240" w:lineRule="auto"/>
        <w:jc w:val="both"/>
        <w:rPr>
          <w:rFonts w:ascii="Times New Roman" w:eastAsia="Times New Roman" w:hAnsi="Times New Roman"/>
          <w:sz w:val="20"/>
          <w:szCs w:val="20"/>
          <w:lang w:eastAsia="ru-RU"/>
        </w:rPr>
      </w:pPr>
      <w:proofErr w:type="gramStart"/>
      <w:r w:rsidRPr="00631F9E">
        <w:rPr>
          <w:rFonts w:ascii="Times New Roman" w:eastAsia="Times New Roman" w:hAnsi="Times New Roman"/>
          <w:sz w:val="20"/>
          <w:szCs w:val="20"/>
          <w:lang w:eastAsia="ru-RU"/>
        </w:rPr>
        <w:t>прилегающая</w:t>
      </w:r>
      <w:proofErr w:type="gramEnd"/>
      <w:r w:rsidRPr="00631F9E">
        <w:rPr>
          <w:rFonts w:ascii="Times New Roman" w:eastAsia="Times New Roman" w:hAnsi="Times New Roman"/>
          <w:sz w:val="20"/>
          <w:szCs w:val="20"/>
          <w:lang w:eastAsia="ru-RU"/>
        </w:rPr>
        <w:t xml:space="preserve">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631F9E" w:rsidRPr="00631F9E" w:rsidRDefault="00631F9E" w:rsidP="00631F9E">
      <w:pPr>
        <w:spacing w:after="120" w:line="240" w:lineRule="auto"/>
        <w:ind w:firstLine="708"/>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w:t>
      </w:r>
      <w:proofErr w:type="gramStart"/>
      <w:r w:rsidRPr="00631F9E">
        <w:rPr>
          <w:rFonts w:ascii="Times New Roman" w:eastAsia="Times New Roman" w:hAnsi="Times New Roman"/>
          <w:sz w:val="20"/>
          <w:szCs w:val="20"/>
          <w:lang w:eastAsia="ru-RU"/>
        </w:rPr>
        <w:t>. в</w:t>
      </w:r>
      <w:proofErr w:type="gramEnd"/>
      <w:r w:rsidRPr="00631F9E">
        <w:rPr>
          <w:rFonts w:ascii="Times New Roman" w:eastAsia="Times New Roman" w:hAnsi="Times New Roman"/>
          <w:sz w:val="20"/>
          <w:szCs w:val="20"/>
          <w:lang w:eastAsia="ru-RU"/>
        </w:rPr>
        <w:t xml:space="preserve"> пункте 5 «Организация содержания территорий </w:t>
      </w:r>
      <w:proofErr w:type="spellStart"/>
      <w:r w:rsidRPr="00631F9E">
        <w:rPr>
          <w:rFonts w:ascii="Times New Roman" w:eastAsia="Times New Roman" w:hAnsi="Times New Roman"/>
          <w:sz w:val="20"/>
          <w:szCs w:val="20"/>
          <w:lang w:eastAsia="ru-RU"/>
        </w:rPr>
        <w:t>мунициципального</w:t>
      </w:r>
      <w:proofErr w:type="spellEnd"/>
      <w:r w:rsidRPr="00631F9E">
        <w:rPr>
          <w:rFonts w:ascii="Times New Roman" w:eastAsia="Times New Roman" w:hAnsi="Times New Roman"/>
          <w:sz w:val="20"/>
          <w:szCs w:val="20"/>
          <w:lang w:eastAsia="ru-RU"/>
        </w:rPr>
        <w:t xml:space="preserve"> образования» подпункт 5.2. добавить абзацем  следующего содержания:</w:t>
      </w:r>
    </w:p>
    <w:p w:rsidR="00631F9E" w:rsidRPr="00631F9E" w:rsidRDefault="00631F9E" w:rsidP="00631F9E">
      <w:pPr>
        <w:spacing w:after="120" w:line="240" w:lineRule="auto"/>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Лицо, ответственное за эксплуатацию здания, строения, сооружения (за исключением собственников и (или) иных законных владельцев </w:t>
      </w:r>
      <w:proofErr w:type="gramStart"/>
      <w:r w:rsidRPr="00631F9E">
        <w:rPr>
          <w:rFonts w:ascii="Times New Roman" w:eastAsia="Times New Roman" w:hAnsi="Times New Roman"/>
          <w:sz w:val="20"/>
          <w:szCs w:val="20"/>
          <w:lang w:eastAsia="ru-RU"/>
        </w:rPr>
        <w:t>помещений  в</w:t>
      </w:r>
      <w:proofErr w:type="gramEnd"/>
      <w:r w:rsidRPr="00631F9E">
        <w:rPr>
          <w:rFonts w:ascii="Times New Roman" w:eastAsia="Times New Roman" w:hAnsi="Times New Roman"/>
          <w:sz w:val="20"/>
          <w:szCs w:val="20"/>
          <w:lang w:eastAsia="ru-RU"/>
        </w:rPr>
        <w:t xml:space="preserve">  многоквартирных  домах, земельные участки по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в порядке, которые определяются  правилами благоустройства территории муниципального образования.</w:t>
      </w:r>
    </w:p>
    <w:p w:rsidR="00631F9E" w:rsidRPr="00631F9E" w:rsidRDefault="00631F9E" w:rsidP="00631F9E">
      <w:pPr>
        <w:spacing w:after="0"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2.  Опубликовать настоящее постановление в периодическом </w:t>
      </w:r>
      <w:proofErr w:type="gramStart"/>
      <w:r w:rsidRPr="00631F9E">
        <w:rPr>
          <w:rFonts w:ascii="Times New Roman" w:eastAsia="Times New Roman" w:hAnsi="Times New Roman"/>
          <w:sz w:val="20"/>
          <w:szCs w:val="20"/>
          <w:lang w:eastAsia="ru-RU"/>
        </w:rPr>
        <w:t>печатном  издании</w:t>
      </w:r>
      <w:proofErr w:type="gramEnd"/>
      <w:r w:rsidRPr="00631F9E">
        <w:rPr>
          <w:rFonts w:ascii="Times New Roman" w:eastAsia="Times New Roman" w:hAnsi="Times New Roman"/>
          <w:sz w:val="20"/>
          <w:szCs w:val="20"/>
          <w:lang w:eastAsia="ru-RU"/>
        </w:rPr>
        <w:t xml:space="preserve"> «Муниципальные ведомости» и разместить на официальном интернет-сайте администрации Сибирского сельсовета </w:t>
      </w:r>
      <w:proofErr w:type="spellStart"/>
      <w:r w:rsidRPr="00631F9E">
        <w:rPr>
          <w:rFonts w:ascii="Times New Roman" w:eastAsia="Times New Roman" w:hAnsi="Times New Roman"/>
          <w:sz w:val="20"/>
          <w:szCs w:val="20"/>
          <w:lang w:eastAsia="ru-RU"/>
        </w:rPr>
        <w:t>Купинского</w:t>
      </w:r>
      <w:proofErr w:type="spellEnd"/>
      <w:r w:rsidRPr="00631F9E">
        <w:rPr>
          <w:rFonts w:ascii="Times New Roman" w:eastAsia="Times New Roman" w:hAnsi="Times New Roman"/>
          <w:sz w:val="20"/>
          <w:szCs w:val="20"/>
          <w:lang w:eastAsia="ru-RU"/>
        </w:rPr>
        <w:t xml:space="preserve"> района  Новосибирской области.</w:t>
      </w:r>
    </w:p>
    <w:p w:rsidR="00631F9E" w:rsidRPr="00631F9E" w:rsidRDefault="00631F9E" w:rsidP="00631F9E">
      <w:pPr>
        <w:spacing w:after="0" w:line="36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ab/>
        <w:t xml:space="preserve">3. Контроль за исполнением настоящего </w:t>
      </w:r>
      <w:proofErr w:type="gramStart"/>
      <w:r w:rsidRPr="00631F9E">
        <w:rPr>
          <w:rFonts w:ascii="Times New Roman" w:eastAsia="Times New Roman" w:hAnsi="Times New Roman"/>
          <w:sz w:val="20"/>
          <w:szCs w:val="20"/>
          <w:lang w:eastAsia="ru-RU"/>
        </w:rPr>
        <w:t>постановления  оставляю</w:t>
      </w:r>
      <w:proofErr w:type="gramEnd"/>
      <w:r w:rsidRPr="00631F9E">
        <w:rPr>
          <w:rFonts w:ascii="Times New Roman" w:eastAsia="Times New Roman" w:hAnsi="Times New Roman"/>
          <w:sz w:val="20"/>
          <w:szCs w:val="20"/>
          <w:lang w:eastAsia="ru-RU"/>
        </w:rPr>
        <w:t xml:space="preserve"> за собой.        </w:t>
      </w:r>
    </w:p>
    <w:p w:rsidR="00631F9E" w:rsidRPr="00631F9E" w:rsidRDefault="00631F9E" w:rsidP="00631F9E">
      <w:pPr>
        <w:spacing w:after="0" w:line="240" w:lineRule="auto"/>
        <w:rPr>
          <w:rFonts w:ascii="Times New Roman" w:eastAsia="Times New Roman" w:hAnsi="Times New Roman"/>
          <w:sz w:val="20"/>
          <w:szCs w:val="20"/>
          <w:lang w:eastAsia="ru-RU"/>
        </w:rPr>
      </w:pPr>
    </w:p>
    <w:p w:rsidR="00631F9E" w:rsidRPr="00631F9E" w:rsidRDefault="00631F9E" w:rsidP="00631F9E">
      <w:pPr>
        <w:spacing w:after="0" w:line="240" w:lineRule="auto"/>
        <w:rPr>
          <w:rFonts w:ascii="Times New Roman" w:eastAsia="Times New Roman" w:hAnsi="Times New Roman"/>
          <w:sz w:val="20"/>
          <w:szCs w:val="20"/>
          <w:lang w:eastAsia="ru-RU"/>
        </w:rPr>
      </w:pPr>
    </w:p>
    <w:p w:rsidR="00631F9E" w:rsidRPr="00631F9E" w:rsidRDefault="00631F9E" w:rsidP="00631F9E">
      <w:pPr>
        <w:spacing w:after="0" w:line="240" w:lineRule="auto"/>
        <w:rPr>
          <w:rFonts w:ascii="Times New Roman" w:eastAsia="Times New Roman" w:hAnsi="Times New Roman"/>
          <w:sz w:val="20"/>
          <w:szCs w:val="20"/>
          <w:lang w:eastAsia="ru-RU"/>
        </w:rPr>
      </w:pPr>
    </w:p>
    <w:p w:rsidR="00631F9E" w:rsidRPr="00631F9E" w:rsidRDefault="00631F9E" w:rsidP="00631F9E">
      <w:pPr>
        <w:spacing w:after="0" w:line="240" w:lineRule="auto"/>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Глава Сибирского сельсовета     </w:t>
      </w:r>
      <w:r w:rsidRPr="00631F9E">
        <w:rPr>
          <w:rFonts w:ascii="Times New Roman" w:eastAsia="Times New Roman" w:hAnsi="Times New Roman"/>
          <w:sz w:val="20"/>
          <w:szCs w:val="20"/>
          <w:lang w:eastAsia="ru-RU"/>
        </w:rPr>
        <w:tab/>
      </w:r>
    </w:p>
    <w:p w:rsidR="00631F9E" w:rsidRPr="00631F9E" w:rsidRDefault="00631F9E" w:rsidP="00631F9E">
      <w:pPr>
        <w:spacing w:after="0" w:line="240" w:lineRule="auto"/>
        <w:rPr>
          <w:rFonts w:ascii="Times New Roman" w:eastAsia="Times New Roman" w:hAnsi="Times New Roman"/>
          <w:sz w:val="20"/>
          <w:szCs w:val="20"/>
          <w:lang w:eastAsia="ru-RU"/>
        </w:rPr>
      </w:pPr>
      <w:proofErr w:type="spellStart"/>
      <w:r w:rsidRPr="00631F9E">
        <w:rPr>
          <w:rFonts w:ascii="Times New Roman" w:eastAsia="Times New Roman" w:hAnsi="Times New Roman"/>
          <w:sz w:val="20"/>
          <w:szCs w:val="20"/>
          <w:lang w:eastAsia="ru-RU"/>
        </w:rPr>
        <w:t>Купинского</w:t>
      </w:r>
      <w:proofErr w:type="spellEnd"/>
      <w:r w:rsidRPr="00631F9E">
        <w:rPr>
          <w:rFonts w:ascii="Times New Roman" w:eastAsia="Times New Roman" w:hAnsi="Times New Roman"/>
          <w:sz w:val="20"/>
          <w:szCs w:val="20"/>
          <w:lang w:eastAsia="ru-RU"/>
        </w:rPr>
        <w:t xml:space="preserve"> района Новосибирской области</w:t>
      </w:r>
      <w:r w:rsidRPr="00631F9E">
        <w:rPr>
          <w:rFonts w:ascii="Times New Roman" w:eastAsia="Times New Roman" w:hAnsi="Times New Roman"/>
          <w:sz w:val="20"/>
          <w:szCs w:val="20"/>
          <w:lang w:eastAsia="ru-RU"/>
        </w:rPr>
        <w:tab/>
      </w:r>
      <w:r w:rsidRPr="00631F9E">
        <w:rPr>
          <w:rFonts w:ascii="Times New Roman" w:eastAsia="Times New Roman" w:hAnsi="Times New Roman"/>
          <w:sz w:val="20"/>
          <w:szCs w:val="20"/>
          <w:lang w:eastAsia="ru-RU"/>
        </w:rPr>
        <w:tab/>
      </w:r>
      <w:r w:rsidRPr="00631F9E">
        <w:rPr>
          <w:rFonts w:ascii="Times New Roman" w:eastAsia="Times New Roman" w:hAnsi="Times New Roman"/>
          <w:sz w:val="20"/>
          <w:szCs w:val="20"/>
          <w:lang w:eastAsia="ru-RU"/>
        </w:rPr>
        <w:tab/>
      </w:r>
      <w:r w:rsidRPr="00631F9E">
        <w:rPr>
          <w:rFonts w:ascii="Times New Roman" w:eastAsia="Times New Roman" w:hAnsi="Times New Roman"/>
          <w:sz w:val="20"/>
          <w:szCs w:val="20"/>
          <w:lang w:eastAsia="ru-RU"/>
        </w:rPr>
        <w:tab/>
      </w:r>
      <w:r w:rsidRPr="00631F9E">
        <w:rPr>
          <w:rFonts w:ascii="Times New Roman" w:eastAsia="Times New Roman" w:hAnsi="Times New Roman"/>
          <w:sz w:val="20"/>
          <w:szCs w:val="20"/>
          <w:lang w:eastAsia="ru-RU"/>
        </w:rPr>
        <w:tab/>
      </w:r>
      <w:proofErr w:type="spellStart"/>
      <w:r w:rsidRPr="00631F9E">
        <w:rPr>
          <w:rFonts w:ascii="Times New Roman" w:eastAsia="Times New Roman" w:hAnsi="Times New Roman"/>
          <w:sz w:val="20"/>
          <w:szCs w:val="20"/>
          <w:lang w:eastAsia="ru-RU"/>
        </w:rPr>
        <w:t>Л.Г.Иваненко</w:t>
      </w:r>
      <w:proofErr w:type="spellEnd"/>
    </w:p>
    <w:p w:rsidR="00631F9E" w:rsidRPr="00631F9E" w:rsidRDefault="00631F9E" w:rsidP="00631F9E">
      <w:pPr>
        <w:spacing w:after="0" w:line="240" w:lineRule="auto"/>
        <w:rPr>
          <w:rFonts w:ascii="Times New Roman" w:eastAsia="Times New Roman" w:hAnsi="Times New Roman"/>
          <w:sz w:val="20"/>
          <w:szCs w:val="20"/>
          <w:lang w:eastAsia="ru-RU"/>
        </w:rPr>
      </w:pPr>
    </w:p>
    <w:p w:rsidR="00631F9E" w:rsidRPr="00631F9E" w:rsidRDefault="00631F9E" w:rsidP="00631F9E">
      <w:pPr>
        <w:spacing w:after="0" w:line="240" w:lineRule="auto"/>
        <w:rPr>
          <w:rFonts w:ascii="Times New Roman" w:eastAsia="Times New Roman" w:hAnsi="Times New Roman"/>
          <w:sz w:val="20"/>
          <w:szCs w:val="20"/>
          <w:lang w:eastAsia="ru-RU"/>
        </w:rPr>
      </w:pPr>
    </w:p>
    <w:p w:rsidR="00631F9E" w:rsidRPr="00631F9E" w:rsidRDefault="00631F9E" w:rsidP="00631F9E">
      <w:pPr>
        <w:spacing w:after="0" w:line="240" w:lineRule="auto"/>
        <w:rPr>
          <w:rFonts w:ascii="Times New Roman" w:eastAsia="Times New Roman" w:hAnsi="Times New Roman"/>
          <w:sz w:val="20"/>
          <w:szCs w:val="20"/>
          <w:lang w:eastAsia="ru-RU"/>
        </w:rPr>
      </w:pPr>
    </w:p>
    <w:p w:rsidR="00631F9E" w:rsidRPr="00631F9E" w:rsidRDefault="00631F9E" w:rsidP="00631F9E">
      <w:pPr>
        <w:spacing w:after="0" w:line="240" w:lineRule="auto"/>
        <w:rPr>
          <w:rFonts w:ascii="Times New Roman" w:eastAsia="Times New Roman" w:hAnsi="Times New Roman"/>
          <w:sz w:val="20"/>
          <w:szCs w:val="20"/>
          <w:lang w:eastAsia="ru-RU"/>
        </w:rPr>
      </w:pPr>
    </w:p>
    <w:p w:rsidR="00631F9E" w:rsidRPr="00631F9E" w:rsidRDefault="00631F9E" w:rsidP="00631F9E">
      <w:pPr>
        <w:spacing w:after="0" w:line="240" w:lineRule="auto"/>
        <w:rPr>
          <w:rFonts w:ascii="Times New Roman" w:eastAsia="Times New Roman" w:hAnsi="Times New Roman"/>
          <w:sz w:val="20"/>
          <w:szCs w:val="20"/>
          <w:lang w:eastAsia="ru-RU"/>
        </w:rPr>
      </w:pPr>
    </w:p>
    <w:p w:rsidR="00631F9E" w:rsidRPr="00631F9E" w:rsidRDefault="00631F9E" w:rsidP="00631F9E">
      <w:pPr>
        <w:spacing w:after="0" w:line="240" w:lineRule="auto"/>
        <w:rPr>
          <w:rFonts w:ascii="Times New Roman" w:eastAsia="Times New Roman" w:hAnsi="Times New Roman"/>
          <w:sz w:val="20"/>
          <w:szCs w:val="20"/>
          <w:lang w:eastAsia="ru-RU"/>
        </w:rPr>
      </w:pPr>
    </w:p>
    <w:p w:rsidR="00631F9E" w:rsidRPr="00631F9E" w:rsidRDefault="00631F9E" w:rsidP="00631F9E">
      <w:pPr>
        <w:spacing w:after="0" w:line="240" w:lineRule="auto"/>
        <w:rPr>
          <w:rFonts w:ascii="Times New Roman" w:eastAsia="Times New Roman" w:hAnsi="Times New Roman"/>
          <w:sz w:val="20"/>
          <w:szCs w:val="20"/>
          <w:lang w:eastAsia="ru-RU"/>
        </w:rPr>
      </w:pPr>
    </w:p>
    <w:p w:rsidR="00631F9E" w:rsidRPr="00631F9E" w:rsidRDefault="00631F9E" w:rsidP="00631F9E">
      <w:pPr>
        <w:spacing w:after="0" w:line="240" w:lineRule="auto"/>
        <w:jc w:val="center"/>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АДМИНИСТРАЦИЯ СИБИРСКОГО СЕЛЬСОВЕТА</w:t>
      </w:r>
    </w:p>
    <w:p w:rsidR="00631F9E" w:rsidRPr="00631F9E" w:rsidRDefault="00631F9E" w:rsidP="00631F9E">
      <w:pPr>
        <w:spacing w:after="0" w:line="240" w:lineRule="auto"/>
        <w:jc w:val="center"/>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КУПИНСКОГО РАЙОНА НОВОСИБИРСКОЙ ОБЛАСТИ</w:t>
      </w:r>
    </w:p>
    <w:p w:rsidR="00631F9E" w:rsidRPr="00631F9E" w:rsidRDefault="00631F9E" w:rsidP="00631F9E">
      <w:pPr>
        <w:spacing w:after="0" w:line="240" w:lineRule="auto"/>
        <w:jc w:val="center"/>
        <w:rPr>
          <w:rFonts w:ascii="Times New Roman" w:eastAsia="Times New Roman" w:hAnsi="Times New Roman"/>
          <w:sz w:val="20"/>
          <w:szCs w:val="20"/>
          <w:lang w:eastAsia="ru-RU"/>
        </w:rPr>
      </w:pPr>
    </w:p>
    <w:p w:rsidR="00631F9E" w:rsidRPr="00631F9E" w:rsidRDefault="00631F9E" w:rsidP="00631F9E">
      <w:pPr>
        <w:spacing w:after="0" w:line="240" w:lineRule="auto"/>
        <w:jc w:val="center"/>
        <w:rPr>
          <w:rFonts w:ascii="Times New Roman" w:eastAsia="Times New Roman" w:hAnsi="Times New Roman"/>
          <w:sz w:val="20"/>
          <w:szCs w:val="20"/>
          <w:lang w:eastAsia="ru-RU"/>
        </w:rPr>
      </w:pPr>
    </w:p>
    <w:p w:rsidR="00631F9E" w:rsidRPr="00631F9E" w:rsidRDefault="00631F9E" w:rsidP="00631F9E">
      <w:pPr>
        <w:spacing w:after="0" w:line="240" w:lineRule="auto"/>
        <w:jc w:val="center"/>
        <w:rPr>
          <w:rFonts w:ascii="Times New Roman" w:eastAsia="Times New Roman" w:hAnsi="Times New Roman"/>
          <w:sz w:val="20"/>
          <w:szCs w:val="20"/>
          <w:lang w:eastAsia="ru-RU"/>
        </w:rPr>
      </w:pPr>
    </w:p>
    <w:p w:rsidR="00631F9E" w:rsidRPr="00631F9E" w:rsidRDefault="00631F9E" w:rsidP="00631F9E">
      <w:pPr>
        <w:spacing w:after="0" w:line="240" w:lineRule="auto"/>
        <w:jc w:val="center"/>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 О С Т А Н О В Л Е Н И Е</w:t>
      </w:r>
    </w:p>
    <w:p w:rsidR="00631F9E" w:rsidRPr="00631F9E" w:rsidRDefault="00631F9E" w:rsidP="00631F9E">
      <w:pPr>
        <w:spacing w:after="0" w:line="240" w:lineRule="auto"/>
        <w:jc w:val="both"/>
        <w:rPr>
          <w:rFonts w:ascii="Times New Roman" w:eastAsia="Times New Roman" w:hAnsi="Times New Roman"/>
          <w:sz w:val="20"/>
          <w:szCs w:val="20"/>
          <w:lang w:eastAsia="ru-RU"/>
        </w:rPr>
      </w:pPr>
    </w:p>
    <w:p w:rsidR="00631F9E" w:rsidRPr="00631F9E" w:rsidRDefault="00631F9E" w:rsidP="00631F9E">
      <w:pPr>
        <w:spacing w:after="0" w:line="240" w:lineRule="auto"/>
        <w:jc w:val="both"/>
        <w:rPr>
          <w:rFonts w:ascii="Times New Roman" w:eastAsia="Times New Roman" w:hAnsi="Times New Roman"/>
          <w:sz w:val="20"/>
          <w:szCs w:val="20"/>
          <w:lang w:eastAsia="ru-RU"/>
        </w:rPr>
      </w:pPr>
    </w:p>
    <w:p w:rsidR="00631F9E" w:rsidRPr="00631F9E" w:rsidRDefault="00631F9E" w:rsidP="00631F9E">
      <w:pPr>
        <w:spacing w:after="0" w:line="240" w:lineRule="auto"/>
        <w:jc w:val="both"/>
        <w:rPr>
          <w:rFonts w:ascii="Times New Roman" w:eastAsia="Times New Roman" w:hAnsi="Times New Roman"/>
          <w:sz w:val="20"/>
          <w:szCs w:val="20"/>
          <w:lang w:eastAsia="ru-RU"/>
        </w:rPr>
      </w:pPr>
    </w:p>
    <w:p w:rsidR="00631F9E" w:rsidRPr="00631F9E" w:rsidRDefault="00631F9E" w:rsidP="00631F9E">
      <w:pPr>
        <w:spacing w:after="0" w:line="240" w:lineRule="auto"/>
        <w:jc w:val="center"/>
        <w:rPr>
          <w:rFonts w:ascii="Times New Roman" w:eastAsia="Times New Roman" w:hAnsi="Times New Roman"/>
          <w:sz w:val="20"/>
          <w:szCs w:val="20"/>
          <w:lang w:eastAsia="ru-RU"/>
        </w:rPr>
      </w:pPr>
      <w:proofErr w:type="gramStart"/>
      <w:r w:rsidRPr="00631F9E">
        <w:rPr>
          <w:rFonts w:ascii="Times New Roman" w:eastAsia="Times New Roman" w:hAnsi="Times New Roman"/>
          <w:sz w:val="20"/>
          <w:szCs w:val="20"/>
          <w:lang w:eastAsia="ru-RU"/>
        </w:rPr>
        <w:t>от</w:t>
      </w:r>
      <w:proofErr w:type="gramEnd"/>
      <w:r w:rsidRPr="00631F9E">
        <w:rPr>
          <w:rFonts w:ascii="Times New Roman" w:eastAsia="Times New Roman" w:hAnsi="Times New Roman"/>
          <w:sz w:val="20"/>
          <w:szCs w:val="20"/>
          <w:lang w:eastAsia="ru-RU"/>
        </w:rPr>
        <w:t xml:space="preserve"> 26.06.2012                                                                                 № 40</w:t>
      </w:r>
    </w:p>
    <w:p w:rsidR="00631F9E" w:rsidRPr="00631F9E" w:rsidRDefault="00631F9E" w:rsidP="00631F9E">
      <w:pPr>
        <w:spacing w:after="0" w:line="240" w:lineRule="auto"/>
        <w:ind w:firstLine="720"/>
        <w:jc w:val="center"/>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 Сибирский</w:t>
      </w:r>
    </w:p>
    <w:p w:rsidR="00631F9E" w:rsidRPr="00631F9E" w:rsidRDefault="00631F9E" w:rsidP="00631F9E">
      <w:pPr>
        <w:spacing w:before="100" w:beforeAutospacing="1" w:after="100" w:afterAutospacing="1" w:line="240" w:lineRule="auto"/>
        <w:jc w:val="center"/>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Об утверждении Правил благоустройства, обеспечения чистоты и порядка на территории Сибирского сельсовета.</w:t>
      </w:r>
    </w:p>
    <w:p w:rsidR="00631F9E" w:rsidRPr="00631F9E" w:rsidRDefault="00631F9E" w:rsidP="00631F9E">
      <w:pPr>
        <w:spacing w:before="100" w:beforeAutospacing="1" w:after="100" w:afterAutospacing="1" w:line="240" w:lineRule="auto"/>
        <w:rPr>
          <w:rFonts w:ascii="Times New Roman" w:eastAsia="Times New Roman" w:hAnsi="Times New Roman"/>
          <w:sz w:val="20"/>
          <w:szCs w:val="20"/>
          <w:lang w:eastAsia="ru-RU"/>
        </w:rPr>
      </w:pP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В соответствии с требованиями Федерального закона от 6 октября </w:t>
      </w:r>
      <w:smartTag w:uri="urn:schemas-microsoft-com:office:smarttags" w:element="metricconverter">
        <w:smartTagPr>
          <w:attr w:name="ProductID" w:val="2003 г"/>
        </w:smartTagPr>
        <w:r w:rsidRPr="00631F9E">
          <w:rPr>
            <w:rFonts w:ascii="Times New Roman" w:eastAsia="Times New Roman" w:hAnsi="Times New Roman"/>
            <w:sz w:val="20"/>
            <w:szCs w:val="20"/>
            <w:lang w:eastAsia="ru-RU"/>
          </w:rPr>
          <w:t>2003 г</w:t>
        </w:r>
      </w:smartTag>
      <w:r w:rsidRPr="00631F9E">
        <w:rPr>
          <w:rFonts w:ascii="Times New Roman" w:eastAsia="Times New Roman" w:hAnsi="Times New Roman"/>
          <w:sz w:val="20"/>
          <w:szCs w:val="20"/>
          <w:lang w:eastAsia="ru-RU"/>
        </w:rPr>
        <w:t>. № 131-ФЗ «Об общих принципах организации местного самоуправления в Российской Федерации», Уставом Сибирского сельсовета, СНиП, СанПиН, ГОСТ, ППБ и т.д.</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ПОСТАНОВЛЯЮ:</w:t>
      </w:r>
    </w:p>
    <w:p w:rsidR="00631F9E" w:rsidRPr="00631F9E" w:rsidRDefault="00631F9E" w:rsidP="00631F9E">
      <w:pPr>
        <w:numPr>
          <w:ilvl w:val="0"/>
          <w:numId w:val="4"/>
        </w:numPr>
        <w:spacing w:before="100" w:beforeAutospacing="1" w:after="100" w:afterAutospacing="1" w:line="259" w:lineRule="auto"/>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Утвердить Правила благоустройства, обеспечения чистоты и порядка на территории Сибирского сельсовета.</w:t>
      </w:r>
    </w:p>
    <w:p w:rsidR="00631F9E" w:rsidRPr="00631F9E" w:rsidRDefault="00631F9E" w:rsidP="00631F9E">
      <w:pPr>
        <w:numPr>
          <w:ilvl w:val="0"/>
          <w:numId w:val="4"/>
        </w:numPr>
        <w:spacing w:before="100" w:beforeAutospacing="1" w:after="100" w:afterAutospacing="1" w:line="259" w:lineRule="auto"/>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Данное Постановление опубликовать в газете «Муниципальные ведомости».</w:t>
      </w:r>
    </w:p>
    <w:p w:rsidR="00631F9E" w:rsidRPr="00631F9E" w:rsidRDefault="00631F9E" w:rsidP="00631F9E">
      <w:pPr>
        <w:numPr>
          <w:ilvl w:val="0"/>
          <w:numId w:val="4"/>
        </w:numPr>
        <w:spacing w:before="100" w:beforeAutospacing="1" w:after="100" w:afterAutospacing="1" w:line="259" w:lineRule="auto"/>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Контроль за исполнением данного Постановления оставляю за собой.</w:t>
      </w:r>
    </w:p>
    <w:p w:rsidR="00631F9E" w:rsidRPr="00631F9E" w:rsidRDefault="00631F9E" w:rsidP="00631F9E">
      <w:pPr>
        <w:spacing w:before="100" w:beforeAutospacing="1" w:after="100" w:afterAutospacing="1" w:line="240" w:lineRule="auto"/>
        <w:ind w:left="540"/>
        <w:jc w:val="both"/>
        <w:rPr>
          <w:rFonts w:ascii="Times New Roman" w:eastAsia="Times New Roman" w:hAnsi="Times New Roman"/>
          <w:sz w:val="20"/>
          <w:szCs w:val="20"/>
          <w:lang w:eastAsia="ru-RU"/>
        </w:rPr>
      </w:pPr>
    </w:p>
    <w:p w:rsidR="00631F9E" w:rsidRPr="00631F9E" w:rsidRDefault="00631F9E" w:rsidP="00631F9E">
      <w:pPr>
        <w:spacing w:before="100" w:beforeAutospacing="1" w:after="100" w:afterAutospacing="1" w:line="240" w:lineRule="auto"/>
        <w:ind w:left="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Глава Сибирского сельсовета                                            </w:t>
      </w:r>
      <w:proofErr w:type="spellStart"/>
      <w:r w:rsidRPr="00631F9E">
        <w:rPr>
          <w:rFonts w:ascii="Times New Roman" w:eastAsia="Times New Roman" w:hAnsi="Times New Roman"/>
          <w:sz w:val="20"/>
          <w:szCs w:val="20"/>
          <w:lang w:eastAsia="ru-RU"/>
        </w:rPr>
        <w:t>А.И.Веде</w:t>
      </w:r>
      <w:proofErr w:type="spellEnd"/>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p>
    <w:p w:rsidR="00631F9E" w:rsidRPr="00631F9E" w:rsidRDefault="00631F9E" w:rsidP="00631F9E">
      <w:pPr>
        <w:spacing w:before="100" w:beforeAutospacing="1" w:after="100" w:afterAutospacing="1" w:line="240" w:lineRule="auto"/>
        <w:jc w:val="center"/>
        <w:rPr>
          <w:rFonts w:ascii="Times New Roman" w:eastAsia="Times New Roman" w:hAnsi="Times New Roman"/>
          <w:sz w:val="20"/>
          <w:szCs w:val="20"/>
          <w:lang w:eastAsia="ru-RU"/>
        </w:rPr>
      </w:pPr>
    </w:p>
    <w:p w:rsidR="00631F9E" w:rsidRPr="00631F9E" w:rsidRDefault="00631F9E" w:rsidP="00631F9E">
      <w:pPr>
        <w:spacing w:before="100" w:beforeAutospacing="1" w:after="100" w:afterAutospacing="1" w:line="240" w:lineRule="auto"/>
        <w:ind w:left="7080" w:firstLine="708"/>
        <w:rPr>
          <w:rFonts w:ascii="Times New Roman" w:eastAsia="Times New Roman" w:hAnsi="Times New Roman"/>
          <w:b/>
          <w:sz w:val="20"/>
          <w:szCs w:val="20"/>
          <w:lang w:eastAsia="ru-RU"/>
        </w:rPr>
      </w:pPr>
    </w:p>
    <w:p w:rsidR="00631F9E" w:rsidRPr="00631F9E" w:rsidRDefault="00631F9E" w:rsidP="00631F9E">
      <w:pPr>
        <w:spacing w:before="100" w:beforeAutospacing="1" w:after="100" w:afterAutospacing="1" w:line="240" w:lineRule="auto"/>
        <w:ind w:left="7080" w:firstLine="708"/>
        <w:jc w:val="right"/>
        <w:rPr>
          <w:rFonts w:ascii="Times New Roman" w:eastAsia="Times New Roman" w:hAnsi="Times New Roman"/>
          <w:b/>
          <w:sz w:val="20"/>
          <w:szCs w:val="20"/>
          <w:lang w:eastAsia="ru-RU"/>
        </w:rPr>
      </w:pPr>
    </w:p>
    <w:p w:rsidR="00631F9E" w:rsidRPr="00631F9E" w:rsidRDefault="00631F9E" w:rsidP="00631F9E">
      <w:pPr>
        <w:spacing w:before="100" w:beforeAutospacing="1" w:after="100" w:afterAutospacing="1" w:line="240" w:lineRule="auto"/>
        <w:ind w:left="7080" w:firstLine="708"/>
        <w:jc w:val="right"/>
        <w:rPr>
          <w:rFonts w:ascii="Times New Roman" w:eastAsia="Times New Roman" w:hAnsi="Times New Roman"/>
          <w:b/>
          <w:sz w:val="20"/>
          <w:szCs w:val="20"/>
          <w:lang w:eastAsia="ru-RU"/>
        </w:rPr>
      </w:pPr>
    </w:p>
    <w:p w:rsidR="00631F9E" w:rsidRPr="00631F9E" w:rsidRDefault="00631F9E" w:rsidP="00631F9E">
      <w:pPr>
        <w:spacing w:before="100" w:beforeAutospacing="1" w:after="100" w:afterAutospacing="1" w:line="240" w:lineRule="auto"/>
        <w:ind w:left="7080" w:firstLine="708"/>
        <w:jc w:val="right"/>
        <w:rPr>
          <w:rFonts w:ascii="Times New Roman" w:eastAsia="Times New Roman" w:hAnsi="Times New Roman"/>
          <w:b/>
          <w:sz w:val="20"/>
          <w:szCs w:val="20"/>
          <w:lang w:eastAsia="ru-RU"/>
        </w:rPr>
      </w:pPr>
    </w:p>
    <w:p w:rsidR="00631F9E" w:rsidRPr="00631F9E" w:rsidRDefault="00631F9E" w:rsidP="00631F9E">
      <w:pPr>
        <w:spacing w:before="100" w:beforeAutospacing="1" w:after="100" w:afterAutospacing="1" w:line="240" w:lineRule="auto"/>
        <w:ind w:left="7080" w:firstLine="708"/>
        <w:jc w:val="right"/>
        <w:rPr>
          <w:rFonts w:ascii="Times New Roman" w:eastAsia="Times New Roman" w:hAnsi="Times New Roman"/>
          <w:b/>
          <w:sz w:val="20"/>
          <w:szCs w:val="20"/>
          <w:lang w:eastAsia="ru-RU"/>
        </w:rPr>
      </w:pPr>
    </w:p>
    <w:p w:rsidR="00631F9E" w:rsidRPr="00631F9E" w:rsidRDefault="00631F9E" w:rsidP="00631F9E">
      <w:pPr>
        <w:spacing w:before="100" w:beforeAutospacing="1" w:after="100" w:afterAutospacing="1" w:line="240" w:lineRule="auto"/>
        <w:ind w:left="7080" w:firstLine="708"/>
        <w:jc w:val="right"/>
        <w:rPr>
          <w:rFonts w:ascii="Times New Roman" w:eastAsia="Times New Roman" w:hAnsi="Times New Roman"/>
          <w:b/>
          <w:sz w:val="20"/>
          <w:szCs w:val="20"/>
          <w:lang w:eastAsia="ru-RU"/>
        </w:rPr>
      </w:pPr>
    </w:p>
    <w:p w:rsidR="00631F9E" w:rsidRPr="00631F9E" w:rsidRDefault="00631F9E" w:rsidP="00631F9E">
      <w:pPr>
        <w:spacing w:before="100" w:beforeAutospacing="1" w:after="100" w:afterAutospacing="1" w:line="240" w:lineRule="auto"/>
        <w:ind w:left="7080" w:firstLine="708"/>
        <w:jc w:val="right"/>
        <w:rPr>
          <w:rFonts w:ascii="Times New Roman" w:eastAsia="Times New Roman" w:hAnsi="Times New Roman"/>
          <w:b/>
          <w:sz w:val="20"/>
          <w:szCs w:val="20"/>
          <w:lang w:eastAsia="ru-RU"/>
        </w:rPr>
      </w:pPr>
    </w:p>
    <w:p w:rsidR="00631F9E" w:rsidRPr="00631F9E" w:rsidRDefault="00631F9E" w:rsidP="00631F9E">
      <w:pPr>
        <w:spacing w:before="100" w:beforeAutospacing="1" w:after="100" w:afterAutospacing="1" w:line="240" w:lineRule="auto"/>
        <w:ind w:left="7080" w:firstLine="708"/>
        <w:jc w:val="right"/>
        <w:rPr>
          <w:rFonts w:ascii="Times New Roman" w:eastAsia="Times New Roman" w:hAnsi="Times New Roman"/>
          <w:b/>
          <w:sz w:val="20"/>
          <w:szCs w:val="20"/>
          <w:lang w:eastAsia="ru-RU"/>
        </w:rPr>
      </w:pPr>
    </w:p>
    <w:p w:rsidR="00631F9E" w:rsidRPr="00631F9E" w:rsidRDefault="00631F9E" w:rsidP="00631F9E">
      <w:pPr>
        <w:spacing w:before="100" w:beforeAutospacing="1" w:after="100" w:afterAutospacing="1" w:line="240" w:lineRule="auto"/>
        <w:ind w:left="7080" w:firstLine="708"/>
        <w:jc w:val="right"/>
        <w:rPr>
          <w:rFonts w:ascii="Times New Roman" w:eastAsia="Times New Roman" w:hAnsi="Times New Roman"/>
          <w:b/>
          <w:sz w:val="20"/>
          <w:szCs w:val="20"/>
          <w:lang w:eastAsia="ru-RU"/>
        </w:rPr>
      </w:pPr>
    </w:p>
    <w:p w:rsidR="00631F9E" w:rsidRPr="00631F9E" w:rsidRDefault="00631F9E" w:rsidP="00631F9E">
      <w:pPr>
        <w:spacing w:before="100" w:beforeAutospacing="1" w:after="100" w:afterAutospacing="1" w:line="240" w:lineRule="auto"/>
        <w:ind w:left="7080" w:firstLine="708"/>
        <w:jc w:val="right"/>
        <w:rPr>
          <w:rFonts w:ascii="Times New Roman" w:eastAsia="Times New Roman" w:hAnsi="Times New Roman"/>
          <w:b/>
          <w:sz w:val="20"/>
          <w:szCs w:val="20"/>
          <w:lang w:eastAsia="ru-RU"/>
        </w:rPr>
      </w:pPr>
    </w:p>
    <w:p w:rsidR="00631F9E" w:rsidRPr="00631F9E" w:rsidRDefault="00631F9E" w:rsidP="00631F9E">
      <w:pPr>
        <w:spacing w:before="100" w:beforeAutospacing="1" w:after="100" w:afterAutospacing="1" w:line="240" w:lineRule="auto"/>
        <w:ind w:left="7080" w:firstLine="708"/>
        <w:jc w:val="right"/>
        <w:rPr>
          <w:rFonts w:ascii="Times New Roman" w:eastAsia="Times New Roman" w:hAnsi="Times New Roman"/>
          <w:b/>
          <w:sz w:val="20"/>
          <w:szCs w:val="20"/>
          <w:lang w:eastAsia="ru-RU"/>
        </w:rPr>
      </w:pPr>
      <w:r w:rsidRPr="00631F9E">
        <w:rPr>
          <w:rFonts w:ascii="Times New Roman" w:eastAsia="Times New Roman" w:hAnsi="Times New Roman"/>
          <w:b/>
          <w:sz w:val="20"/>
          <w:szCs w:val="20"/>
          <w:lang w:eastAsia="ru-RU"/>
        </w:rPr>
        <w:t>Приложение к Постановлению от 26.06.2012г. № 40</w:t>
      </w:r>
    </w:p>
    <w:p w:rsidR="00631F9E" w:rsidRPr="00631F9E" w:rsidRDefault="00631F9E" w:rsidP="00631F9E">
      <w:pPr>
        <w:spacing w:before="100" w:beforeAutospacing="1" w:after="100" w:afterAutospacing="1" w:line="240" w:lineRule="auto"/>
        <w:ind w:left="7080" w:firstLine="708"/>
        <w:rPr>
          <w:rFonts w:ascii="Times New Roman" w:eastAsia="Times New Roman" w:hAnsi="Times New Roman"/>
          <w:b/>
          <w:sz w:val="20"/>
          <w:szCs w:val="20"/>
          <w:lang w:eastAsia="ru-RU"/>
        </w:rPr>
      </w:pPr>
    </w:p>
    <w:p w:rsidR="00631F9E" w:rsidRPr="00631F9E" w:rsidRDefault="00631F9E" w:rsidP="00631F9E">
      <w:pPr>
        <w:spacing w:before="100" w:beforeAutospacing="1" w:after="100" w:afterAutospacing="1" w:line="240" w:lineRule="auto"/>
        <w:jc w:val="center"/>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ПРАВИЛА</w:t>
      </w:r>
    </w:p>
    <w:p w:rsidR="00631F9E" w:rsidRPr="00631F9E" w:rsidRDefault="00631F9E" w:rsidP="00631F9E">
      <w:pPr>
        <w:spacing w:before="100" w:beforeAutospacing="1" w:after="100" w:afterAutospacing="1" w:line="240" w:lineRule="auto"/>
        <w:jc w:val="center"/>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БЛАГОУСТРОЙСТВА, ОБЕСПЕЧЕНИЯ ЧИСТОТЫ И ПОРЯДКА</w:t>
      </w:r>
    </w:p>
    <w:p w:rsidR="00631F9E" w:rsidRPr="00631F9E" w:rsidRDefault="00631F9E" w:rsidP="00631F9E">
      <w:pPr>
        <w:spacing w:before="100" w:beforeAutospacing="1" w:after="100" w:afterAutospacing="1" w:line="240" w:lineRule="auto"/>
        <w:jc w:val="center"/>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НА ТЕРРИТОРИИ СИБИРСКОГО СЕЛЬСОВЕТА</w:t>
      </w:r>
    </w:p>
    <w:p w:rsidR="00631F9E" w:rsidRPr="00631F9E" w:rsidRDefault="00631F9E" w:rsidP="00631F9E">
      <w:pPr>
        <w:spacing w:before="100" w:beforeAutospacing="1" w:after="100" w:afterAutospacing="1" w:line="240" w:lineRule="auto"/>
        <w:jc w:val="center"/>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 Общие положения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1.1. Настоящие Правила благоустройства, обеспечения чистоты и порядка на территории Сибирского сельсовета (далее - Правила) разработаны в соответствии с требованиями Федерального закона от 6 октября </w:t>
      </w:r>
      <w:smartTag w:uri="urn:schemas-microsoft-com:office:smarttags" w:element="metricconverter">
        <w:smartTagPr>
          <w:attr w:name="ProductID" w:val="2003 г"/>
        </w:smartTagPr>
        <w:r w:rsidRPr="00631F9E">
          <w:rPr>
            <w:rFonts w:ascii="Times New Roman" w:eastAsia="Times New Roman" w:hAnsi="Times New Roman"/>
            <w:sz w:val="20"/>
            <w:szCs w:val="20"/>
            <w:lang w:eastAsia="ru-RU"/>
          </w:rPr>
          <w:t>2003 г</w:t>
        </w:r>
      </w:smartTag>
      <w:r w:rsidRPr="00631F9E">
        <w:rPr>
          <w:rFonts w:ascii="Times New Roman" w:eastAsia="Times New Roman" w:hAnsi="Times New Roman"/>
          <w:sz w:val="20"/>
          <w:szCs w:val="20"/>
          <w:lang w:eastAsia="ru-RU"/>
        </w:rPr>
        <w:t>. № 131-ФЗ «Об общих принципах организации местного самоуправления в Российской Федерации», Уставом Сибирского сельсовета, СНиП, СанПиН, ГОСТ, ППБ и т.д.</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 Правила устанавливают единые и обязательные к исполнению нормы и требования в сфере внешнего благоустройства, определенный порядок уборки и содержания муниципальных территорий, включая прилегающие к границам зданий и ограждений, а также внутренние производственные территории. Правила являются обязательными для всех юридических и физических лиц, являющихся пользователями или владельцами земель, зданий и сооружений, встроенных помещений, нежилых помещений в жилых домах и иных объектов, расположенных на территории Сибирского сельсовета, независимо от формы собственности, ведомственной принадлежности и гражданства.</w:t>
      </w:r>
    </w:p>
    <w:p w:rsidR="00631F9E" w:rsidRPr="00631F9E" w:rsidRDefault="00631F9E" w:rsidP="00631F9E">
      <w:pPr>
        <w:spacing w:after="120" w:line="240" w:lineRule="auto"/>
        <w:jc w:val="both"/>
        <w:rPr>
          <w:rFonts w:ascii="Times New Roman" w:eastAsia="Times New Roman" w:hAnsi="Times New Roman"/>
          <w:color w:val="5B9BD5" w:themeColor="accent1"/>
          <w:sz w:val="20"/>
          <w:szCs w:val="20"/>
          <w:lang w:eastAsia="ru-RU"/>
        </w:rPr>
      </w:pPr>
      <w:r w:rsidRPr="00631F9E">
        <w:rPr>
          <w:rFonts w:ascii="Times New Roman" w:eastAsia="Times New Roman" w:hAnsi="Times New Roman"/>
          <w:color w:val="5B9BD5" w:themeColor="accent1"/>
          <w:sz w:val="20"/>
          <w:szCs w:val="20"/>
          <w:lang w:eastAsia="ru-RU"/>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1.3. Содержание территории Сибирского сельсовета регламентируется настоящими Правилами, утвержденными в соответствии с требованиями действующего законодательства, техническими, санитарными, иными нормами и правилами (СНиП, СанПиН, ГОСТ, ППБ и другие).</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Правовые акты органов местного самоуправления, ведомственные инструкции, регламентирующие правила проведения строительных, ремонтных, земельных работ, а также устанавливающие требования по вопросам благоустройства, санитарного содержания, организации уборки и обеспечения чистоты и порядка на территории Сибирского сельсовета, размещению объектов мелкорозничной торговли, рекламы и других объектов инфраструктуры, не должны противоречить настоящим Правилам.</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1.4. Руководство и контроль в сфере санитарного содержания территории, обеспечения чистоты и порядка в Сибирском  сельсовете осуществляют:</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1.4.1. Координацию деятельности муниципальных служб в области санитарной очистки, уборки территорий осуществляют структурные подразделения местной администрации в соответствии с установленными полномочиями и административно-техническая инспекция Сибирского сельсовета.</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1.4.2. Организация работ по уборке, санитарной очистке и благоустройству территорий возлагается на соответствующие структурные подразделения местной администрации, административно-техническую инспекцию Сибирского сельсовета, балансодержателей, владельцев, арендаторов и пользователей земельных участков, зданий и сооружений, встроенных, нежилых помещений.</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Местная администрация организуют деятельность юридических и физических лиц по содержанию территории Сибирского сельсовета</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1.5. Контроль за выполнением требований настоящих Правил осуществляют административно-техническая инспекция Сибирского сельсовета, уполномоченные подразделения местной администрации МУП ЖКХ «Сибирское» и организации в соответствии с их компетенцией и предоставленными в установленном порядке полномочиями.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При осуществлении всех видов проверок контролирующие органы руководствуются требованиями действующего законодательства, строительно-техническими, санитарными, противопожарными и иными нормами и правилами.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1.5.1. Ведомственный контроль за выполнением требований настоящих Правил на закрепленных в установленном порядке территориях осуществляют службы заказчиков, обеспечивающие выполнение подрядными организациями договорных обязательств.</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1.6. Приемка законченных строительством (реконструкцией, ремонтом) объектов в эксплуатацию без выполнения благоустройства территории в полном соответствии с утвержденной проектной документацией запрещается.</w:t>
      </w:r>
    </w:p>
    <w:p w:rsidR="00631F9E" w:rsidRPr="00631F9E" w:rsidRDefault="00631F9E" w:rsidP="00631F9E">
      <w:pPr>
        <w:spacing w:before="100" w:beforeAutospacing="1" w:after="100" w:afterAutospacing="1" w:line="240" w:lineRule="auto"/>
        <w:jc w:val="center"/>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2. Основные понятия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2.1. Объекты внешнего благоустройства Сибирского сельсовета - это дороги и сооружения, различные гидротехнические сооружения, памятники, зеленые насаждения, уличное освещение и др.</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2.2. Территория Сибирского сельсовета включает все земли в границах муниципального образования, независимо от форм собственности и разрешенного использования.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2.3. Территория предприятий, организаций, учреждений и иных хозяйствующих субъектов - часть территории муниципального образования, имеющая площадь, границы, местоположение, правовой статус и другие характеристики, отражаемые в государственном земельном кадастре, предоставленная в соответствии с разрешенным использованием юридическим и физическим лицам на правах, предусмотренных законодательством.</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2.4. Отведенная территория - часть территории муниципального образования, предоставленная в установленном порядке юридическим лицам и гражданам на праве собственности, аренды, ином праве пользования и отмеченная на местности межевыми знаками установленного образца согласно акту об отводе в натуре красных линий и границ участка.</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2.5. Закрепленная территория - часть территории муниципального образования, примыкающая к отведенной и закрепленная за предприятиями, учреждениями, организациями и другими лицами для уборки и надлежащего санитарного содержания в соответствии с разделом 3 настоящих Правил.</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2.6. Санитарная очистка и уборка территории муниципального образования - сбор и удаление, обезвреживание и утилизация отходов (твердые бытовые отходы, жидкие бытовые отходы, крупногабаритный мусор), уличного мусора и смета, очистка территорий от снега и наледи.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2.7. 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2.8. Твердые бытовые отходы (ТБО) - твердые отходы потребления, образующиеся в результате жизнедеятельности людей.</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2.9. Крупногабаритный мусор (КГМ) - отходы потребления и хозяйственной деятельности (бытовая техника, мебель и т.д.), утратившие свои потребительские свойства.</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2.10. График вывоза ТБО - составная часть договора на вывоз ТБО (КГМ) с указанием места (адреса), объема и времени вывоза.</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2.11. Несанкционированная свалка мусора - 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2.12. Критерии оценок состояния уборки и санитарного содержания территорий - показатели, на основании которых производится оценка состояния уборки и санитарного содержания территории муниципального образования.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2.13. Категория улиц -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2.14. Зеленые насаждения - совокупность лесной, древесно-кустарниковой и травянистой растительности на территории муниципального образования.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2.15. Озеленение территорий - проведение мероприятий по покрытию участков земли зелеными насаждениями (газоны, клумбы, аллеи и т.д.).</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2.16. Повреждение зеленых насаждений - причинение вреда кроне, стволу, корневой системе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напочвенного покрова, загрязнение или захламление зеленых насаждений либо почвы в корневой зоне.</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2.17. Снос зеленых насаждений - снос (пересадка) деревьев, кустарников, цветников, газонов, выполнение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создания качеств окружающей среды, отвечающих нормативным требованиям инсоляции жилых и общественных помещений, оформленных в установленном порядке.</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2.18. Содержание дорог - комплекс работ, в результате которых поддерживается транспортно-эксплуатационное состояние дороги, дорожных сооружений, элементов обустройства дороги, организации и безопасности движения.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2.19. Подтопление - подъем уровня грунтовых вод, вызванный повышением горизонта вод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сброса или утечки воды из инженерных сетей и коммуникаций, неисправности либо нарушения правил обслуживания водоприемных устройств и сооружений водоотвода, препятствующие нормальной жизнедеятельности населения.</w:t>
      </w:r>
    </w:p>
    <w:p w:rsidR="00631F9E" w:rsidRPr="00631F9E" w:rsidRDefault="00631F9E" w:rsidP="00631F9E">
      <w:pPr>
        <w:spacing w:before="100" w:beforeAutospacing="1" w:after="100" w:afterAutospacing="1" w:line="240" w:lineRule="auto"/>
        <w:jc w:val="center"/>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3. Санитарное и текущее содержание территории муниципального образования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3.1. Должностные лица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аренде, постоянном, бессрочном пользовании которых находятся земельные участки, здания, сооружения и транспортные средства, а также граждане-владельцы, пользователи земельных участков, зданий, сооружений и транспортных средств, должностные лица, ответственные за исполнение работ ремонтно-эксплуатационных служб жилищно-коммунального хозяйства и других организаций, независимо от их организационно-правовой формы,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обязаны обеспечить:</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3.1.1. Оборудование контейнерных площадок и установку контейнеров для сбора бытовых отходов и другого мусора, размещаемых в соответствии с действующими нормами и требованиями на специально отведенных площадках, соблюдение режимов их уборки, мытья и дезинфекции.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3.1.2. Установку урн для кратковременного хранения мусора с последующим их содержанием в надлежащем порядке: очистку по мере заполнения, но не реже одного раза в день; мойку не реже одного раза в неделю; покраску урн - не реже одного раза в год, а также по мере необходимости или предписания соответствующих служб муниципального образования. Урны устанавливаются у входа в каждое предприятие, организацию, учреждение, независимо от формы собственности, на остановках общественного транспорта в количестве не менее двух; на улицах и других территориях - на расстоянии не менее </w:t>
      </w:r>
      <w:smartTag w:uri="urn:schemas-microsoft-com:office:smarttags" w:element="metricconverter">
        <w:smartTagPr>
          <w:attr w:name="ProductID" w:val="50 метров"/>
        </w:smartTagPr>
        <w:r w:rsidRPr="00631F9E">
          <w:rPr>
            <w:rFonts w:ascii="Times New Roman" w:eastAsia="Times New Roman" w:hAnsi="Times New Roman"/>
            <w:sz w:val="20"/>
            <w:szCs w:val="20"/>
            <w:lang w:eastAsia="ru-RU"/>
          </w:rPr>
          <w:t>50 метров</w:t>
        </w:r>
      </w:smartTag>
      <w:r w:rsidRPr="00631F9E">
        <w:rPr>
          <w:rFonts w:ascii="Times New Roman" w:eastAsia="Times New Roman" w:hAnsi="Times New Roman"/>
          <w:sz w:val="20"/>
          <w:szCs w:val="20"/>
          <w:lang w:eastAsia="ru-RU"/>
        </w:rPr>
        <w:t>.</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Урны должны быть установлены в местах, не препятствующих проведению механизированной уборки в зимний период.</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3.1.3. Своевременный вывоз бытового, природного и строительного мусора, пищевых отходов, металлолома, тары и других загрязнителей, не допуская сжигания горючих остатков во дворах, на территории жилых кварталов, строительных площадок и на уличной территории.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Вывоз мусора подтверждается оформленным в письменной форме заказом на услуги по вывозу отходов (ТБО, КГМ и других видов мусора) путем составления документа (договор, квитанция, талон) со специализированными организациями, имеющими лицензию на их вывоз, утилизацию и обезвреживание.</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Организации, занимающие встроенные помещения, нежилые помещения в жилых домах, обязаны самостоятельно обеспечивать установку контейнеров и вывоз мусора в установленном порядке.</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3.1.4. Регулярную уборку закрепленной за ними уличной, дворовой, и другой территории, мест общего пользования жилых и общественных зданий и сооружений, очистку территории от мусора, снега, скоплений дождевых и талых вод, технических и технологических загрязнений, удаление обледенений.</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Территория для проведения работ по уборке, надлежащему санитарному содержанию и благоустройству закрепляется за владельцами, пользователями, собственниками и арендаторами объектов настоящими Правилами в следующих границах:</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3.1.4.1. Киоски, ларьки, павильоны, торговые остановочные комплексы, рынки и иные объекты мелкорозничной торговли, бытового обслуживания, диспетчерские пункты - </w:t>
      </w:r>
      <w:smartTag w:uri="urn:schemas-microsoft-com:office:smarttags" w:element="metricconverter">
        <w:smartTagPr>
          <w:attr w:name="ProductID" w:val="10 метров"/>
        </w:smartTagPr>
        <w:r w:rsidRPr="00631F9E">
          <w:rPr>
            <w:rFonts w:ascii="Times New Roman" w:eastAsia="Times New Roman" w:hAnsi="Times New Roman"/>
            <w:sz w:val="20"/>
            <w:szCs w:val="20"/>
            <w:lang w:eastAsia="ru-RU"/>
          </w:rPr>
          <w:t>10 метров</w:t>
        </w:r>
      </w:smartTag>
      <w:r w:rsidRPr="00631F9E">
        <w:rPr>
          <w:rFonts w:ascii="Times New Roman" w:eastAsia="Times New Roman" w:hAnsi="Times New Roman"/>
          <w:sz w:val="20"/>
          <w:szCs w:val="20"/>
          <w:lang w:eastAsia="ru-RU"/>
        </w:rPr>
        <w:t xml:space="preserve"> в каждую сторону.</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3.1.4.2 Отдельно стоящие </w:t>
      </w:r>
      <w:proofErr w:type="spellStart"/>
      <w:r w:rsidRPr="00631F9E">
        <w:rPr>
          <w:rFonts w:ascii="Times New Roman" w:eastAsia="Times New Roman" w:hAnsi="Times New Roman"/>
          <w:sz w:val="20"/>
          <w:szCs w:val="20"/>
          <w:lang w:eastAsia="ru-RU"/>
        </w:rPr>
        <w:t>рекламоносители</w:t>
      </w:r>
      <w:proofErr w:type="spellEnd"/>
      <w:r w:rsidRPr="00631F9E">
        <w:rPr>
          <w:rFonts w:ascii="Times New Roman" w:eastAsia="Times New Roman" w:hAnsi="Times New Roman"/>
          <w:sz w:val="20"/>
          <w:szCs w:val="20"/>
          <w:lang w:eastAsia="ru-RU"/>
        </w:rPr>
        <w:t xml:space="preserve"> - </w:t>
      </w:r>
      <w:smartTag w:uri="urn:schemas-microsoft-com:office:smarttags" w:element="metricconverter">
        <w:smartTagPr>
          <w:attr w:name="ProductID" w:val="5 метров"/>
        </w:smartTagPr>
        <w:r w:rsidRPr="00631F9E">
          <w:rPr>
            <w:rFonts w:ascii="Times New Roman" w:eastAsia="Times New Roman" w:hAnsi="Times New Roman"/>
            <w:sz w:val="20"/>
            <w:szCs w:val="20"/>
            <w:lang w:eastAsia="ru-RU"/>
          </w:rPr>
          <w:t>5 метров</w:t>
        </w:r>
      </w:smartTag>
      <w:r w:rsidRPr="00631F9E">
        <w:rPr>
          <w:rFonts w:ascii="Times New Roman" w:eastAsia="Times New Roman" w:hAnsi="Times New Roman"/>
          <w:sz w:val="20"/>
          <w:szCs w:val="20"/>
          <w:lang w:eastAsia="ru-RU"/>
        </w:rPr>
        <w:t xml:space="preserve"> от объекта в каждую сторону.</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Индивидуальные гаражи (отдельно стоящие) - </w:t>
      </w:r>
      <w:smartTag w:uri="urn:schemas-microsoft-com:office:smarttags" w:element="metricconverter">
        <w:smartTagPr>
          <w:attr w:name="ProductID" w:val="10 метров"/>
        </w:smartTagPr>
        <w:r w:rsidRPr="00631F9E">
          <w:rPr>
            <w:rFonts w:ascii="Times New Roman" w:eastAsia="Times New Roman" w:hAnsi="Times New Roman"/>
            <w:sz w:val="20"/>
            <w:szCs w:val="20"/>
            <w:lang w:eastAsia="ru-RU"/>
          </w:rPr>
          <w:t>10 метров</w:t>
        </w:r>
      </w:smartTag>
      <w:r w:rsidRPr="00631F9E">
        <w:rPr>
          <w:rFonts w:ascii="Times New Roman" w:eastAsia="Times New Roman" w:hAnsi="Times New Roman"/>
          <w:sz w:val="20"/>
          <w:szCs w:val="20"/>
          <w:lang w:eastAsia="ru-RU"/>
        </w:rPr>
        <w:t xml:space="preserve"> от объекта в каждую сторону.</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3.1.4.3. Трансформаторные, распределительные, газораспределительные подстанции, другие сооружения, работающие в автоматическом режиме (без обслуживающего персонала), опоры ЛЭП - </w:t>
      </w:r>
      <w:smartTag w:uri="urn:schemas-microsoft-com:office:smarttags" w:element="metricconverter">
        <w:smartTagPr>
          <w:attr w:name="ProductID" w:val="6 метров"/>
        </w:smartTagPr>
        <w:r w:rsidRPr="00631F9E">
          <w:rPr>
            <w:rFonts w:ascii="Times New Roman" w:eastAsia="Times New Roman" w:hAnsi="Times New Roman"/>
            <w:sz w:val="20"/>
            <w:szCs w:val="20"/>
            <w:lang w:eastAsia="ru-RU"/>
          </w:rPr>
          <w:t>6 метров</w:t>
        </w:r>
      </w:smartTag>
      <w:r w:rsidRPr="00631F9E">
        <w:rPr>
          <w:rFonts w:ascii="Times New Roman" w:eastAsia="Times New Roman" w:hAnsi="Times New Roman"/>
          <w:sz w:val="20"/>
          <w:szCs w:val="20"/>
          <w:lang w:eastAsia="ru-RU"/>
        </w:rPr>
        <w:t xml:space="preserve"> от объекта в каждую сторону.</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3.1.4.4. Надземные инженерные коммуникации - </w:t>
      </w:r>
      <w:smartTag w:uri="urn:schemas-microsoft-com:office:smarttags" w:element="metricconverter">
        <w:smartTagPr>
          <w:attr w:name="ProductID" w:val="3 метра"/>
        </w:smartTagPr>
        <w:r w:rsidRPr="00631F9E">
          <w:rPr>
            <w:rFonts w:ascii="Times New Roman" w:eastAsia="Times New Roman" w:hAnsi="Times New Roman"/>
            <w:sz w:val="20"/>
            <w:szCs w:val="20"/>
            <w:lang w:eastAsia="ru-RU"/>
          </w:rPr>
          <w:t>3 метра</w:t>
        </w:r>
      </w:smartTag>
      <w:r w:rsidRPr="00631F9E">
        <w:rPr>
          <w:rFonts w:ascii="Times New Roman" w:eastAsia="Times New Roman" w:hAnsi="Times New Roman"/>
          <w:sz w:val="20"/>
          <w:szCs w:val="20"/>
          <w:lang w:eastAsia="ru-RU"/>
        </w:rPr>
        <w:t xml:space="preserve"> от края коммуникации в каждую сторону вдоль трассы.</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3.1.4.5. Водоразборные колонки - в радиусе </w:t>
      </w:r>
      <w:smartTag w:uri="urn:schemas-microsoft-com:office:smarttags" w:element="metricconverter">
        <w:smartTagPr>
          <w:attr w:name="ProductID" w:val="10 метров"/>
        </w:smartTagPr>
        <w:r w:rsidRPr="00631F9E">
          <w:rPr>
            <w:rFonts w:ascii="Times New Roman" w:eastAsia="Times New Roman" w:hAnsi="Times New Roman"/>
            <w:sz w:val="20"/>
            <w:szCs w:val="20"/>
            <w:lang w:eastAsia="ru-RU"/>
          </w:rPr>
          <w:t>10 метров</w:t>
        </w:r>
      </w:smartTag>
      <w:r w:rsidRPr="00631F9E">
        <w:rPr>
          <w:rFonts w:ascii="Times New Roman" w:eastAsia="Times New Roman" w:hAnsi="Times New Roman"/>
          <w:sz w:val="20"/>
          <w:szCs w:val="20"/>
          <w:lang w:eastAsia="ru-RU"/>
        </w:rPr>
        <w:t>.</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3.1.4.6. Строительные площадки - </w:t>
      </w:r>
      <w:smartTag w:uri="urn:schemas-microsoft-com:office:smarttags" w:element="metricconverter">
        <w:smartTagPr>
          <w:attr w:name="ProductID" w:val="5 метров"/>
        </w:smartTagPr>
        <w:r w:rsidRPr="00631F9E">
          <w:rPr>
            <w:rFonts w:ascii="Times New Roman" w:eastAsia="Times New Roman" w:hAnsi="Times New Roman"/>
            <w:sz w:val="20"/>
            <w:szCs w:val="20"/>
            <w:lang w:eastAsia="ru-RU"/>
          </w:rPr>
          <w:t>5 метров</w:t>
        </w:r>
      </w:smartTag>
      <w:r w:rsidRPr="00631F9E">
        <w:rPr>
          <w:rFonts w:ascii="Times New Roman" w:eastAsia="Times New Roman" w:hAnsi="Times New Roman"/>
          <w:sz w:val="20"/>
          <w:szCs w:val="20"/>
          <w:lang w:eastAsia="ru-RU"/>
        </w:rPr>
        <w:t xml:space="preserve"> от ограждения в каждую сторону.</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3.1.4.7. Промышленные объекты - от объекта (от ограждения) до границ санитарно-защитной зоны;</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в случае отсутствия основной проезжей части дороги - от объекта (от ограждения) до границ санитарно-защитной зоны.</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3.1.4.8. Здания, включая жилые дома, в том числе индивидуальной застройки: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от фасада здания (при наличии ограждения - от линии ограждения) до проезжей части дороги;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в случае отсутствия проезжей части (внутриквартального, местного проездов) - от фасада здания (от ограждения) до половины разрыва с соседними зданиями;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при отсутствии соседних зданий - от фасада здания (от ограждения) </w:t>
      </w:r>
      <w:smartTag w:uri="urn:schemas-microsoft-com:office:smarttags" w:element="metricconverter">
        <w:smartTagPr>
          <w:attr w:name="ProductID" w:val="25 метров"/>
        </w:smartTagPr>
        <w:r w:rsidRPr="00631F9E">
          <w:rPr>
            <w:rFonts w:ascii="Times New Roman" w:eastAsia="Times New Roman" w:hAnsi="Times New Roman"/>
            <w:sz w:val="20"/>
            <w:szCs w:val="20"/>
            <w:lang w:eastAsia="ru-RU"/>
          </w:rPr>
          <w:t>25 метров</w:t>
        </w:r>
      </w:smartTag>
      <w:r w:rsidRPr="00631F9E">
        <w:rPr>
          <w:rFonts w:ascii="Times New Roman" w:eastAsia="Times New Roman" w:hAnsi="Times New Roman"/>
          <w:sz w:val="20"/>
          <w:szCs w:val="20"/>
          <w:lang w:eastAsia="ru-RU"/>
        </w:rPr>
        <w:t xml:space="preserve"> в каждую сторону.</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3.1.5. Полную сохранность существующих зеленых насаждений на закрепленной территории, ее озеленение в соответствии с установленными правилами и квалифицированный уход за зелеными насаждениями согласно агротехническим правилам.</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3.1.6. Надлежащее содержание зданий, сооружений, их отдельных элементов.</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3.1.7. Надлежащее содержание и ремонт по мере необходимости объектов внешнего благоустройства: памятников, малых архитектурных форм и их отдельных элементов, заборов, объектов освещения, </w:t>
      </w:r>
      <w:proofErr w:type="spellStart"/>
      <w:r w:rsidRPr="00631F9E">
        <w:rPr>
          <w:rFonts w:ascii="Times New Roman" w:eastAsia="Times New Roman" w:hAnsi="Times New Roman"/>
          <w:sz w:val="20"/>
          <w:szCs w:val="20"/>
          <w:lang w:eastAsia="ru-RU"/>
        </w:rPr>
        <w:t>рекламоносителей</w:t>
      </w:r>
      <w:proofErr w:type="spellEnd"/>
      <w:r w:rsidRPr="00631F9E">
        <w:rPr>
          <w:rFonts w:ascii="Times New Roman" w:eastAsia="Times New Roman" w:hAnsi="Times New Roman"/>
          <w:sz w:val="20"/>
          <w:szCs w:val="20"/>
          <w:lang w:eastAsia="ru-RU"/>
        </w:rPr>
        <w:t>, указателей улиц, номерных знаков, и др. объектов и их обустройство в соответствии с установленными правилами.</w:t>
      </w:r>
    </w:p>
    <w:p w:rsidR="00631F9E" w:rsidRPr="00631F9E" w:rsidRDefault="00631F9E" w:rsidP="00631F9E">
      <w:pPr>
        <w:spacing w:before="100" w:beforeAutospacing="1" w:after="100" w:afterAutospacing="1" w:line="240" w:lineRule="auto"/>
        <w:jc w:val="center"/>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4. Организация сбора ТБО, КГМ и других видов мусора</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4.1. Ответственность и контроль за сбор ТБО в контейнеры и другие мусоросборники, содержание мусоросборников в исправном состоянии и уборку площадок, на которых они размещены, возлагается: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по жилищному фонду – МУП ЖКХ «Сибирское»</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по частным домовладениям, домам индивидуальной застройки - на домовладельцев;</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по иным производителям ТБО и КГМ - на собственников, арендаторов, предприятия, учреждения, организации и иные хозяйствующие субъекты.</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Контроль за организацией сбора и вывоза ТБО и другого мусора с территории домовладений осуществляет административно-техническая инспекция Сибирского сельсовета и МУП ЖКЖ «</w:t>
      </w:r>
      <w:proofErr w:type="spellStart"/>
      <w:r w:rsidRPr="00631F9E">
        <w:rPr>
          <w:rFonts w:ascii="Times New Roman" w:eastAsia="Times New Roman" w:hAnsi="Times New Roman"/>
          <w:sz w:val="20"/>
          <w:szCs w:val="20"/>
          <w:lang w:eastAsia="ru-RU"/>
        </w:rPr>
        <w:t>Зятьковское</w:t>
      </w:r>
      <w:proofErr w:type="spellEnd"/>
      <w:r w:rsidRPr="00631F9E">
        <w:rPr>
          <w:rFonts w:ascii="Times New Roman" w:eastAsia="Times New Roman" w:hAnsi="Times New Roman"/>
          <w:sz w:val="20"/>
          <w:szCs w:val="20"/>
          <w:lang w:eastAsia="ru-RU"/>
        </w:rPr>
        <w:t>»</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4.2. Вывоз ТБО и КГМ осуществляется специализированной организацией, предприятием, имеющим лицензию на указанный вид деятельности, в сроки, указанные в графике вывоза ТБО (КГМ) (приложение к договору на вывоз ТБО, КГМ).</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Организации по обслуживанию жилищного фонда обязаны осуществлять контроль за выполнением графика удаления отходов и не допускать переполнения контейнеров, и других мусоросборников.</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Твердые бытовые отходы вывозятся </w:t>
      </w:r>
      <w:proofErr w:type="spellStart"/>
      <w:r w:rsidRPr="00631F9E">
        <w:rPr>
          <w:rFonts w:ascii="Times New Roman" w:eastAsia="Times New Roman" w:hAnsi="Times New Roman"/>
          <w:sz w:val="20"/>
          <w:szCs w:val="20"/>
          <w:lang w:eastAsia="ru-RU"/>
        </w:rPr>
        <w:t>мусоровозным</w:t>
      </w:r>
      <w:proofErr w:type="spellEnd"/>
      <w:r w:rsidRPr="00631F9E">
        <w:rPr>
          <w:rFonts w:ascii="Times New Roman" w:eastAsia="Times New Roman" w:hAnsi="Times New Roman"/>
          <w:sz w:val="20"/>
          <w:szCs w:val="20"/>
          <w:lang w:eastAsia="ru-RU"/>
        </w:rPr>
        <w:t xml:space="preserve"> транспортом, жидкие отходы из </w:t>
      </w:r>
      <w:proofErr w:type="spellStart"/>
      <w:r w:rsidRPr="00631F9E">
        <w:rPr>
          <w:rFonts w:ascii="Times New Roman" w:eastAsia="Times New Roman" w:hAnsi="Times New Roman"/>
          <w:sz w:val="20"/>
          <w:szCs w:val="20"/>
          <w:lang w:eastAsia="ru-RU"/>
        </w:rPr>
        <w:t>неканализованных</w:t>
      </w:r>
      <w:proofErr w:type="spellEnd"/>
      <w:r w:rsidRPr="00631F9E">
        <w:rPr>
          <w:rFonts w:ascii="Times New Roman" w:eastAsia="Times New Roman" w:hAnsi="Times New Roman"/>
          <w:sz w:val="20"/>
          <w:szCs w:val="20"/>
          <w:lang w:eastAsia="ru-RU"/>
        </w:rPr>
        <w:t xml:space="preserve"> домовладений - ассенизационным вакуумным транспортом.</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Срок хранения твердых бытовых отходов в мусоросборниках в холодное время года должен быть не более 3 суток, в теплое время года - не более 1 суток (ежедневный вывоз).</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4.3. Сбор твердых бытовых отходов в </w:t>
      </w:r>
      <w:proofErr w:type="spellStart"/>
      <w:r w:rsidRPr="00631F9E">
        <w:rPr>
          <w:rFonts w:ascii="Times New Roman" w:eastAsia="Times New Roman" w:hAnsi="Times New Roman"/>
          <w:sz w:val="20"/>
          <w:szCs w:val="20"/>
          <w:lang w:eastAsia="ru-RU"/>
        </w:rPr>
        <w:t>неканализированных</w:t>
      </w:r>
      <w:proofErr w:type="spellEnd"/>
      <w:r w:rsidRPr="00631F9E">
        <w:rPr>
          <w:rFonts w:ascii="Times New Roman" w:eastAsia="Times New Roman" w:hAnsi="Times New Roman"/>
          <w:sz w:val="20"/>
          <w:szCs w:val="20"/>
          <w:lang w:eastAsia="ru-RU"/>
        </w:rPr>
        <w:t xml:space="preserve"> домовладениях следует производить в контейнеры, устанавливаемые на бетонированной или асфальтированной площадке.</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4.4. Контейнеры устанавливаются на специально оборудованных площадках. Места размещения площадок и количество устанавливаемых на них мусоросборников должны быть согласованы с санитарно-эпидемиологической службой, местной администрацией, специализированной организацией, производящей вывоз ТБО.</w:t>
      </w:r>
    </w:p>
    <w:p w:rsidR="00631F9E" w:rsidRPr="00631F9E" w:rsidRDefault="00631F9E" w:rsidP="00631F9E">
      <w:pPr>
        <w:autoSpaceDE w:val="0"/>
        <w:autoSpaceDN w:val="0"/>
        <w:adjustRightInd w:val="0"/>
        <w:spacing w:after="0" w:line="240" w:lineRule="auto"/>
        <w:rPr>
          <w:rFonts w:ascii="ArialMT" w:eastAsia="Times New Roman" w:hAnsi="ArialMT" w:cs="ArialMT"/>
          <w:sz w:val="20"/>
          <w:szCs w:val="20"/>
          <w:lang w:eastAsia="ru-RU"/>
        </w:rPr>
      </w:pPr>
      <w:r w:rsidRPr="00631F9E">
        <w:rPr>
          <w:rFonts w:ascii="ArialMT" w:eastAsia="Times New Roman" w:hAnsi="ArialMT" w:cs="ArialMT"/>
          <w:sz w:val="20"/>
          <w:szCs w:val="20"/>
          <w:lang w:eastAsia="ru-RU"/>
        </w:rPr>
        <w:t xml:space="preserve">       Площадки для установки мусоросборников, - специально оборудованные места,</w:t>
      </w:r>
    </w:p>
    <w:p w:rsidR="00631F9E" w:rsidRPr="00631F9E" w:rsidRDefault="00631F9E" w:rsidP="00631F9E">
      <w:pPr>
        <w:autoSpaceDE w:val="0"/>
        <w:autoSpaceDN w:val="0"/>
        <w:adjustRightInd w:val="0"/>
        <w:spacing w:after="0" w:line="240" w:lineRule="auto"/>
        <w:rPr>
          <w:rFonts w:ascii="ArialMT" w:eastAsia="Times New Roman" w:hAnsi="ArialMT" w:cs="ArialMT"/>
          <w:sz w:val="20"/>
          <w:szCs w:val="20"/>
          <w:lang w:eastAsia="ru-RU"/>
        </w:rPr>
      </w:pPr>
      <w:r w:rsidRPr="00631F9E">
        <w:rPr>
          <w:rFonts w:ascii="ArialMT" w:eastAsia="Times New Roman" w:hAnsi="ArialMT" w:cs="ArialMT"/>
          <w:sz w:val="20"/>
          <w:szCs w:val="20"/>
          <w:lang w:eastAsia="ru-RU"/>
        </w:rPr>
        <w:t>предназначенные для сбора твердых бытовых отходов (ТБО). Наличие таких площадок</w:t>
      </w:r>
    </w:p>
    <w:p w:rsidR="00631F9E" w:rsidRPr="00631F9E" w:rsidRDefault="00631F9E" w:rsidP="00631F9E">
      <w:pPr>
        <w:autoSpaceDE w:val="0"/>
        <w:autoSpaceDN w:val="0"/>
        <w:adjustRightInd w:val="0"/>
        <w:spacing w:after="0" w:line="240" w:lineRule="auto"/>
        <w:rPr>
          <w:rFonts w:ascii="ArialMT" w:eastAsia="Times New Roman" w:hAnsi="ArialMT" w:cs="ArialMT"/>
          <w:sz w:val="20"/>
          <w:szCs w:val="20"/>
          <w:lang w:eastAsia="ru-RU"/>
        </w:rPr>
      </w:pPr>
      <w:r w:rsidRPr="00631F9E">
        <w:rPr>
          <w:rFonts w:ascii="ArialMT" w:eastAsia="Times New Roman" w:hAnsi="ArialMT" w:cs="ArialMT"/>
          <w:sz w:val="20"/>
          <w:szCs w:val="20"/>
          <w:lang w:eastAsia="ru-RU"/>
        </w:rPr>
        <w:t>рекомендуется предусматривать в составе территорий и участков любого функционального назначения, где могут накапливаться ТБО</w:t>
      </w:r>
    </w:p>
    <w:p w:rsidR="00631F9E" w:rsidRPr="00631F9E" w:rsidRDefault="00631F9E" w:rsidP="00631F9E">
      <w:pPr>
        <w:autoSpaceDE w:val="0"/>
        <w:autoSpaceDN w:val="0"/>
        <w:adjustRightInd w:val="0"/>
        <w:spacing w:after="0" w:line="240" w:lineRule="auto"/>
        <w:rPr>
          <w:rFonts w:ascii="ArialMT" w:eastAsia="Times New Roman" w:hAnsi="ArialMT" w:cs="ArialMT"/>
          <w:sz w:val="20"/>
          <w:szCs w:val="20"/>
          <w:lang w:eastAsia="ru-RU"/>
        </w:rPr>
      </w:pPr>
      <w:r w:rsidRPr="00631F9E">
        <w:rPr>
          <w:rFonts w:ascii="ArialMT" w:eastAsia="Times New Roman" w:hAnsi="ArialMT" w:cs="ArialMT"/>
          <w:sz w:val="20"/>
          <w:szCs w:val="20"/>
          <w:lang w:eastAsia="ru-RU"/>
        </w:rPr>
        <w:t xml:space="preserve">Площадки следует размещать удаленными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631F9E">
          <w:rPr>
            <w:rFonts w:ascii="ArialMT" w:eastAsia="Times New Roman" w:hAnsi="ArialMT" w:cs="ArialMT"/>
            <w:sz w:val="20"/>
            <w:szCs w:val="20"/>
            <w:lang w:eastAsia="ru-RU"/>
          </w:rPr>
          <w:t>20 м</w:t>
        </w:r>
      </w:smartTag>
      <w:r w:rsidRPr="00631F9E">
        <w:rPr>
          <w:rFonts w:ascii="ArialMT" w:eastAsia="Times New Roman" w:hAnsi="ArialMT" w:cs="ArialMT"/>
          <w:sz w:val="20"/>
          <w:szCs w:val="20"/>
          <w:lang w:eastAsia="ru-RU"/>
        </w:rPr>
        <w:t>, на участках жилой застройки</w:t>
      </w:r>
    </w:p>
    <w:p w:rsidR="00631F9E" w:rsidRPr="00631F9E" w:rsidRDefault="00631F9E" w:rsidP="00631F9E">
      <w:pPr>
        <w:autoSpaceDE w:val="0"/>
        <w:autoSpaceDN w:val="0"/>
        <w:adjustRightInd w:val="0"/>
        <w:spacing w:after="0" w:line="240" w:lineRule="auto"/>
        <w:rPr>
          <w:rFonts w:ascii="ArialMT" w:eastAsia="Times New Roman" w:hAnsi="ArialMT" w:cs="ArialMT"/>
          <w:sz w:val="20"/>
          <w:szCs w:val="20"/>
          <w:lang w:eastAsia="ru-RU"/>
        </w:rPr>
      </w:pPr>
    </w:p>
    <w:p w:rsidR="00631F9E" w:rsidRPr="00631F9E" w:rsidRDefault="00631F9E" w:rsidP="00631F9E">
      <w:pPr>
        <w:autoSpaceDE w:val="0"/>
        <w:autoSpaceDN w:val="0"/>
        <w:adjustRightInd w:val="0"/>
        <w:spacing w:after="0" w:line="240" w:lineRule="auto"/>
        <w:rPr>
          <w:rFonts w:ascii="ArialMT" w:eastAsia="Times New Roman" w:hAnsi="ArialMT" w:cs="ArialMT"/>
          <w:sz w:val="20"/>
          <w:szCs w:val="20"/>
          <w:lang w:eastAsia="ru-RU"/>
        </w:rPr>
      </w:pPr>
      <w:r w:rsidRPr="00631F9E">
        <w:rPr>
          <w:rFonts w:ascii="ArialMT" w:eastAsia="Times New Roman" w:hAnsi="ArialMT" w:cs="ArialMT"/>
          <w:sz w:val="20"/>
          <w:szCs w:val="20"/>
          <w:lang w:eastAsia="ru-RU"/>
        </w:rPr>
        <w:t xml:space="preserve">Территория площадки должна примыкать к проездам, но не мешать проезду транспорта. </w:t>
      </w:r>
    </w:p>
    <w:p w:rsidR="00631F9E" w:rsidRPr="00631F9E" w:rsidRDefault="00631F9E" w:rsidP="00631F9E">
      <w:pPr>
        <w:autoSpaceDE w:val="0"/>
        <w:autoSpaceDN w:val="0"/>
        <w:adjustRightInd w:val="0"/>
        <w:spacing w:after="0" w:line="240" w:lineRule="auto"/>
        <w:rPr>
          <w:rFonts w:ascii="ArialMT" w:eastAsia="Times New Roman" w:hAnsi="ArialMT" w:cs="ArialMT"/>
          <w:sz w:val="20"/>
          <w:szCs w:val="20"/>
          <w:lang w:eastAsia="ru-RU"/>
        </w:rPr>
      </w:pPr>
    </w:p>
    <w:p w:rsidR="00631F9E" w:rsidRPr="00631F9E" w:rsidRDefault="00631F9E" w:rsidP="00631F9E">
      <w:pPr>
        <w:autoSpaceDE w:val="0"/>
        <w:autoSpaceDN w:val="0"/>
        <w:adjustRightInd w:val="0"/>
        <w:spacing w:after="0" w:line="240" w:lineRule="auto"/>
        <w:rPr>
          <w:rFonts w:ascii="ArialMT" w:eastAsia="Times New Roman" w:hAnsi="ArialMT" w:cs="ArialMT"/>
          <w:sz w:val="20"/>
          <w:szCs w:val="20"/>
          <w:lang w:eastAsia="ru-RU"/>
        </w:rPr>
      </w:pPr>
      <w:r w:rsidRPr="00631F9E">
        <w:rPr>
          <w:rFonts w:ascii="ArialMT" w:eastAsia="Times New Roman" w:hAnsi="ArialMT" w:cs="ArialMT"/>
          <w:sz w:val="20"/>
          <w:szCs w:val="20"/>
          <w:lang w:eastAsia="ru-RU"/>
        </w:rPr>
        <w:t>Территорию площадки рекомендуется располагать в зоне затенения (прилегающей застройкой, навесами или посадками зеленых насаждений).</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ArialMT" w:eastAsia="Times New Roman" w:hAnsi="ArialMT" w:cs="ArialMT"/>
          <w:sz w:val="20"/>
          <w:szCs w:val="20"/>
          <w:lang w:eastAsia="ru-RU"/>
        </w:rPr>
        <w:t xml:space="preserve"> </w:t>
      </w:r>
      <w:r w:rsidRPr="00631F9E">
        <w:rPr>
          <w:rFonts w:ascii="Times New Roman" w:eastAsia="Times New Roman" w:hAnsi="Times New Roman"/>
          <w:sz w:val="20"/>
          <w:szCs w:val="20"/>
          <w:lang w:eastAsia="ru-RU"/>
        </w:rPr>
        <w:t>Для определения числа устанавливаемых мусоросборников (контейнеров) следует исходить из численности населения, пользующегося мусоросборниками. Расчетный объем мусоросборников должен соответствовать фактическому накоплению отходов в периоды наибольшего их образования. Расчет производится силами специализированной организации, предприятия по вывозу ТБО.</w:t>
      </w:r>
    </w:p>
    <w:p w:rsidR="00631F9E" w:rsidRPr="00631F9E" w:rsidRDefault="00631F9E" w:rsidP="00631F9E">
      <w:pPr>
        <w:spacing w:before="100" w:beforeAutospacing="1" w:after="100" w:afterAutospacing="1" w:line="240" w:lineRule="auto"/>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Размер площадки на один контейнер рекомендуется принимать - 2 - </w:t>
      </w:r>
      <w:smartTag w:uri="urn:schemas-microsoft-com:office:smarttags" w:element="metricconverter">
        <w:smartTagPr>
          <w:attr w:name="ProductID" w:val="3 кв. м"/>
        </w:smartTagPr>
        <w:r w:rsidRPr="00631F9E">
          <w:rPr>
            <w:rFonts w:ascii="Times New Roman" w:eastAsia="Times New Roman" w:hAnsi="Times New Roman"/>
            <w:sz w:val="20"/>
            <w:szCs w:val="20"/>
            <w:lang w:eastAsia="ru-RU"/>
          </w:rPr>
          <w:t>3 кв. м</w:t>
        </w:r>
      </w:smartTag>
      <w:r w:rsidRPr="00631F9E">
        <w:rPr>
          <w:rFonts w:ascii="Times New Roman" w:eastAsia="Times New Roman" w:hAnsi="Times New Roman"/>
          <w:sz w:val="20"/>
          <w:szCs w:val="20"/>
          <w:lang w:eastAsia="ru-RU"/>
        </w:rPr>
        <w:t xml:space="preserve">. Между контейнером и краем площадки размер прохода рекомендуется устанавливать не менее </w:t>
      </w:r>
      <w:smartTag w:uri="urn:schemas-microsoft-com:office:smarttags" w:element="metricconverter">
        <w:smartTagPr>
          <w:attr w:name="ProductID" w:val="1,0 м"/>
        </w:smartTagPr>
        <w:r w:rsidRPr="00631F9E">
          <w:rPr>
            <w:rFonts w:ascii="Times New Roman" w:eastAsia="Times New Roman" w:hAnsi="Times New Roman"/>
            <w:sz w:val="20"/>
            <w:szCs w:val="20"/>
            <w:lang w:eastAsia="ru-RU"/>
          </w:rPr>
          <w:t>1,0 м</w:t>
        </w:r>
      </w:smartTag>
      <w:r w:rsidRPr="00631F9E">
        <w:rPr>
          <w:rFonts w:ascii="Times New Roman" w:eastAsia="Times New Roman" w:hAnsi="Times New Roman"/>
          <w:sz w:val="20"/>
          <w:szCs w:val="20"/>
          <w:lang w:eastAsia="ru-RU"/>
        </w:rPr>
        <w:t xml:space="preserve">, между контейнерами - не менее </w:t>
      </w:r>
      <w:smartTag w:uri="urn:schemas-microsoft-com:office:smarttags" w:element="metricconverter">
        <w:smartTagPr>
          <w:attr w:name="ProductID" w:val="0,35 м"/>
        </w:smartTagPr>
        <w:r w:rsidRPr="00631F9E">
          <w:rPr>
            <w:rFonts w:ascii="Times New Roman" w:eastAsia="Times New Roman" w:hAnsi="Times New Roman"/>
            <w:sz w:val="20"/>
            <w:szCs w:val="20"/>
            <w:lang w:eastAsia="ru-RU"/>
          </w:rPr>
          <w:t>0,35 м</w:t>
        </w:r>
      </w:smartTag>
      <w:r w:rsidRPr="00631F9E">
        <w:rPr>
          <w:rFonts w:ascii="Times New Roman" w:eastAsia="Times New Roman" w:hAnsi="Times New Roman"/>
          <w:sz w:val="20"/>
          <w:szCs w:val="20"/>
          <w:lang w:eastAsia="ru-RU"/>
        </w:rPr>
        <w:t xml:space="preserve">. На территории жилого назначения площадки </w:t>
      </w:r>
      <w:r w:rsidRPr="00631F9E">
        <w:rPr>
          <w:rFonts w:ascii="ArialMT" w:eastAsia="Times New Roman" w:hAnsi="ArialMT" w:cs="ArialMT"/>
          <w:sz w:val="20"/>
          <w:szCs w:val="20"/>
          <w:lang w:eastAsia="ru-RU"/>
        </w:rPr>
        <w:t xml:space="preserve">рекомендуется проектировать из расчета </w:t>
      </w:r>
      <w:smartTag w:uri="urn:schemas-microsoft-com:office:smarttags" w:element="metricconverter">
        <w:smartTagPr>
          <w:attr w:name="ProductID" w:val="0,03 кв. м"/>
        </w:smartTagPr>
        <w:r w:rsidRPr="00631F9E">
          <w:rPr>
            <w:rFonts w:ascii="ArialMT" w:eastAsia="Times New Roman" w:hAnsi="ArialMT" w:cs="ArialMT"/>
            <w:sz w:val="20"/>
            <w:szCs w:val="20"/>
            <w:lang w:eastAsia="ru-RU"/>
          </w:rPr>
          <w:t>0,03 кв. м</w:t>
        </w:r>
      </w:smartTag>
      <w:r w:rsidRPr="00631F9E">
        <w:rPr>
          <w:rFonts w:ascii="ArialMT" w:eastAsia="Times New Roman" w:hAnsi="ArialMT" w:cs="ArialMT"/>
          <w:sz w:val="20"/>
          <w:szCs w:val="20"/>
          <w:lang w:eastAsia="ru-RU"/>
        </w:rPr>
        <w:t xml:space="preserve"> на 1 жителя .</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4.5. Площадки для установки контейнеров и других мусоросборников должны быть с асфальтовым или бетонным покрытием, иметь удобный подъезд для </w:t>
      </w:r>
      <w:proofErr w:type="spellStart"/>
      <w:r w:rsidRPr="00631F9E">
        <w:rPr>
          <w:rFonts w:ascii="Times New Roman" w:eastAsia="Times New Roman" w:hAnsi="Times New Roman"/>
          <w:sz w:val="20"/>
          <w:szCs w:val="20"/>
          <w:lang w:eastAsia="ru-RU"/>
        </w:rPr>
        <w:t>спецавтотранспорта</w:t>
      </w:r>
      <w:proofErr w:type="spellEnd"/>
      <w:r w:rsidRPr="00631F9E">
        <w:rPr>
          <w:rFonts w:ascii="Times New Roman" w:eastAsia="Times New Roman" w:hAnsi="Times New Roman"/>
          <w:sz w:val="20"/>
          <w:szCs w:val="20"/>
          <w:lang w:eastAsia="ru-RU"/>
        </w:rPr>
        <w:t xml:space="preserve"> с учетом разворота.</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4.6. Контейнерные площадки должны быть удалены от жилых домов, детских учреждений, спортивных площадок и от мест отдыха населения на расстояние не менее </w:t>
      </w:r>
      <w:smartTag w:uri="urn:schemas-microsoft-com:office:smarttags" w:element="metricconverter">
        <w:smartTagPr>
          <w:attr w:name="ProductID" w:val="20 м"/>
        </w:smartTagPr>
        <w:r w:rsidRPr="00631F9E">
          <w:rPr>
            <w:rFonts w:ascii="Times New Roman" w:eastAsia="Times New Roman" w:hAnsi="Times New Roman"/>
            <w:sz w:val="20"/>
            <w:szCs w:val="20"/>
            <w:lang w:eastAsia="ru-RU"/>
          </w:rPr>
          <w:t>20 м</w:t>
        </w:r>
      </w:smartTag>
      <w:r w:rsidRPr="00631F9E">
        <w:rPr>
          <w:rFonts w:ascii="Times New Roman" w:eastAsia="Times New Roman" w:hAnsi="Times New Roman"/>
          <w:sz w:val="20"/>
          <w:szCs w:val="20"/>
          <w:lang w:eastAsia="ru-RU"/>
        </w:rPr>
        <w:t xml:space="preserve">, не более </w:t>
      </w:r>
      <w:smartTag w:uri="urn:schemas-microsoft-com:office:smarttags" w:element="metricconverter">
        <w:smartTagPr>
          <w:attr w:name="ProductID" w:val="100 м"/>
        </w:smartTagPr>
        <w:r w:rsidRPr="00631F9E">
          <w:rPr>
            <w:rFonts w:ascii="Times New Roman" w:eastAsia="Times New Roman" w:hAnsi="Times New Roman"/>
            <w:sz w:val="20"/>
            <w:szCs w:val="20"/>
            <w:lang w:eastAsia="ru-RU"/>
          </w:rPr>
          <w:t>100 м</w:t>
        </w:r>
      </w:smartTag>
      <w:r w:rsidRPr="00631F9E">
        <w:rPr>
          <w:rFonts w:ascii="Times New Roman" w:eastAsia="Times New Roman" w:hAnsi="Times New Roman"/>
          <w:sz w:val="20"/>
          <w:szCs w:val="20"/>
          <w:lang w:eastAsia="ru-RU"/>
        </w:rPr>
        <w:t xml:space="preserve"> и иметь с трех сторон ограждение высотой 1,8 - </w:t>
      </w:r>
      <w:smartTag w:uri="urn:schemas-microsoft-com:office:smarttags" w:element="metricconverter">
        <w:smartTagPr>
          <w:attr w:name="ProductID" w:val="2,0 м"/>
        </w:smartTagPr>
        <w:r w:rsidRPr="00631F9E">
          <w:rPr>
            <w:rFonts w:ascii="Times New Roman" w:eastAsia="Times New Roman" w:hAnsi="Times New Roman"/>
            <w:sz w:val="20"/>
            <w:szCs w:val="20"/>
            <w:lang w:eastAsia="ru-RU"/>
          </w:rPr>
          <w:t>2,0 м</w:t>
        </w:r>
      </w:smartTag>
      <w:r w:rsidRPr="00631F9E">
        <w:rPr>
          <w:rFonts w:ascii="Times New Roman" w:eastAsia="Times New Roman" w:hAnsi="Times New Roman"/>
          <w:sz w:val="20"/>
          <w:szCs w:val="20"/>
          <w:lang w:eastAsia="ru-RU"/>
        </w:rPr>
        <w:t>.</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4.7. Территории контейнерных площадок вокруг них должны содержаться в чистоте и порядке.</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4.8. Организации, оборудующие совместные контейнерные площадки, должны согласовать график очистки от мусора контейнерной площадки и прилегающей территории.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4.9. Контейнеры и другие мусоросборники должны находиться в технически исправном состоянии, быть очищены от грязи, окрашены и иметь маркировку с указанием владельца. Окраска всех мусоросборников и ограждений должна производиться не менее 2-х раз в год - весной и осенью. Металлические мусоросборники отходов в летний период необходимо промывать не реже 1 раза в 10 дней, деревянные мусоросборники - дезинфицировать.</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4.10. Крупногабаритный мусор, старая мебель, велосипеды, остатки ремонта квартир и т.п. должны складироваться на контейнерных площадках и в установленном порядке вывозиться.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Удаление их следует производить по мере накопления, но не реже одного раза в неделю.</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4.11. Строительные отходы вывозятся силами организаций, частных лиц, производящих ремонт или реконструкцию в кратчайшие сроки.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4.12. Запрещается: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переполнять мусором контейнеры и другие мусоросборники;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складировать тару и запасы товаров у киосков, палаток, павильонов;</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складировать тару на контейнерных площадках без предварительного </w:t>
      </w:r>
      <w:proofErr w:type="spellStart"/>
      <w:r w:rsidRPr="00631F9E">
        <w:rPr>
          <w:rFonts w:ascii="Times New Roman" w:eastAsia="Times New Roman" w:hAnsi="Times New Roman"/>
          <w:sz w:val="20"/>
          <w:szCs w:val="20"/>
          <w:lang w:eastAsia="ru-RU"/>
        </w:rPr>
        <w:t>спрессовывания</w:t>
      </w:r>
      <w:proofErr w:type="spellEnd"/>
      <w:r w:rsidRPr="00631F9E">
        <w:rPr>
          <w:rFonts w:ascii="Times New Roman" w:eastAsia="Times New Roman" w:hAnsi="Times New Roman"/>
          <w:sz w:val="20"/>
          <w:szCs w:val="20"/>
          <w:lang w:eastAsia="ru-RU"/>
        </w:rPr>
        <w:t>;</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складировать спрессованную тару вне емкости контейнера для мусора;</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сжигать отходы потребления в контейнерах, в том числе траву, листья, ветки;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выливать в мусоросборники жидкие отходы, помои.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4.13. Для сбора жидких отходов и помоев на территории </w:t>
      </w:r>
      <w:proofErr w:type="spellStart"/>
      <w:r w:rsidRPr="00631F9E">
        <w:rPr>
          <w:rFonts w:ascii="Times New Roman" w:eastAsia="Times New Roman" w:hAnsi="Times New Roman"/>
          <w:sz w:val="20"/>
          <w:szCs w:val="20"/>
          <w:lang w:eastAsia="ru-RU"/>
        </w:rPr>
        <w:t>неканализованных</w:t>
      </w:r>
      <w:proofErr w:type="spellEnd"/>
      <w:r w:rsidRPr="00631F9E">
        <w:rPr>
          <w:rFonts w:ascii="Times New Roman" w:eastAsia="Times New Roman" w:hAnsi="Times New Roman"/>
          <w:sz w:val="20"/>
          <w:szCs w:val="20"/>
          <w:lang w:eastAsia="ru-RU"/>
        </w:rPr>
        <w:t xml:space="preserve"> домовладений устраиваются дворовые </w:t>
      </w:r>
      <w:proofErr w:type="spellStart"/>
      <w:r w:rsidRPr="00631F9E">
        <w:rPr>
          <w:rFonts w:ascii="Times New Roman" w:eastAsia="Times New Roman" w:hAnsi="Times New Roman"/>
          <w:sz w:val="20"/>
          <w:szCs w:val="20"/>
          <w:lang w:eastAsia="ru-RU"/>
        </w:rPr>
        <w:t>помойницы</w:t>
      </w:r>
      <w:proofErr w:type="spellEnd"/>
      <w:r w:rsidRPr="00631F9E">
        <w:rPr>
          <w:rFonts w:ascii="Times New Roman" w:eastAsia="Times New Roman" w:hAnsi="Times New Roman"/>
          <w:sz w:val="20"/>
          <w:szCs w:val="20"/>
          <w:lang w:eastAsia="ru-RU"/>
        </w:rPr>
        <w:t xml:space="preserve">, которые должны иметь водонепроницаемый выгреб и наземную часть с крышкой и решеткой для отделения твердых фракций. Передняя стенка </w:t>
      </w:r>
      <w:proofErr w:type="spellStart"/>
      <w:r w:rsidRPr="00631F9E">
        <w:rPr>
          <w:rFonts w:ascii="Times New Roman" w:eastAsia="Times New Roman" w:hAnsi="Times New Roman"/>
          <w:sz w:val="20"/>
          <w:szCs w:val="20"/>
          <w:lang w:eastAsia="ru-RU"/>
        </w:rPr>
        <w:t>помойницы</w:t>
      </w:r>
      <w:proofErr w:type="spellEnd"/>
      <w:r w:rsidRPr="00631F9E">
        <w:rPr>
          <w:rFonts w:ascii="Times New Roman" w:eastAsia="Times New Roman" w:hAnsi="Times New Roman"/>
          <w:sz w:val="20"/>
          <w:szCs w:val="20"/>
          <w:lang w:eastAsia="ru-RU"/>
        </w:rPr>
        <w:t xml:space="preserve"> должна быть съемной или открывающейся.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При наличии дворовых уборных выгреб может быть общим. Глубина выгреба зависит от грунтовых вод, но не должна быть более </w:t>
      </w:r>
      <w:smartTag w:uri="urn:schemas-microsoft-com:office:smarttags" w:element="metricconverter">
        <w:smartTagPr>
          <w:attr w:name="ProductID" w:val="3 м"/>
        </w:smartTagPr>
        <w:r w:rsidRPr="00631F9E">
          <w:rPr>
            <w:rFonts w:ascii="Times New Roman" w:eastAsia="Times New Roman" w:hAnsi="Times New Roman"/>
            <w:sz w:val="20"/>
            <w:szCs w:val="20"/>
            <w:lang w:eastAsia="ru-RU"/>
          </w:rPr>
          <w:t>3 м</w:t>
        </w:r>
      </w:smartTag>
      <w:r w:rsidRPr="00631F9E">
        <w:rPr>
          <w:rFonts w:ascii="Times New Roman" w:eastAsia="Times New Roman" w:hAnsi="Times New Roman"/>
          <w:sz w:val="20"/>
          <w:szCs w:val="20"/>
          <w:lang w:eastAsia="ru-RU"/>
        </w:rPr>
        <w:t>.</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4.14. Дворовые уборные должны быть удалены от жилых зданий, детских учреждений, школ, площадок для игр детей и отдыха населения на расстояние не менее </w:t>
      </w:r>
      <w:smartTag w:uri="urn:schemas-microsoft-com:office:smarttags" w:element="metricconverter">
        <w:smartTagPr>
          <w:attr w:name="ProductID" w:val="20 м"/>
        </w:smartTagPr>
        <w:r w:rsidRPr="00631F9E">
          <w:rPr>
            <w:rFonts w:ascii="Times New Roman" w:eastAsia="Times New Roman" w:hAnsi="Times New Roman"/>
            <w:sz w:val="20"/>
            <w:szCs w:val="20"/>
            <w:lang w:eastAsia="ru-RU"/>
          </w:rPr>
          <w:t>20 м</w:t>
        </w:r>
      </w:smartTag>
      <w:r w:rsidRPr="00631F9E">
        <w:rPr>
          <w:rFonts w:ascii="Times New Roman" w:eastAsia="Times New Roman" w:hAnsi="Times New Roman"/>
          <w:sz w:val="20"/>
          <w:szCs w:val="20"/>
          <w:lang w:eastAsia="ru-RU"/>
        </w:rPr>
        <w:t xml:space="preserve"> и не более </w:t>
      </w:r>
      <w:smartTag w:uri="urn:schemas-microsoft-com:office:smarttags" w:element="metricconverter">
        <w:smartTagPr>
          <w:attr w:name="ProductID" w:val="100 м"/>
        </w:smartTagPr>
        <w:r w:rsidRPr="00631F9E">
          <w:rPr>
            <w:rFonts w:ascii="Times New Roman" w:eastAsia="Times New Roman" w:hAnsi="Times New Roman"/>
            <w:sz w:val="20"/>
            <w:szCs w:val="20"/>
            <w:lang w:eastAsia="ru-RU"/>
          </w:rPr>
          <w:t>100 м</w:t>
        </w:r>
      </w:smartTag>
      <w:r w:rsidRPr="00631F9E">
        <w:rPr>
          <w:rFonts w:ascii="Times New Roman" w:eastAsia="Times New Roman" w:hAnsi="Times New Roman"/>
          <w:sz w:val="20"/>
          <w:szCs w:val="20"/>
          <w:lang w:eastAsia="ru-RU"/>
        </w:rPr>
        <w:t>.</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4.15. Дворовая уборная должна иметь надземную часть и выгреб. Надземные помещения сооружают из плотно пригнанных материалов (досок, кирпичей, блоков и т.д.).</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Выгреб должен быть водонепроницаемым. Не допускается заполнение выгреба нечистотами выше чем </w:t>
      </w:r>
      <w:smartTag w:uri="urn:schemas-microsoft-com:office:smarttags" w:element="metricconverter">
        <w:smartTagPr>
          <w:attr w:name="ProductID" w:val="0,35 м"/>
        </w:smartTagPr>
        <w:r w:rsidRPr="00631F9E">
          <w:rPr>
            <w:rFonts w:ascii="Times New Roman" w:eastAsia="Times New Roman" w:hAnsi="Times New Roman"/>
            <w:sz w:val="20"/>
            <w:szCs w:val="20"/>
            <w:lang w:eastAsia="ru-RU"/>
          </w:rPr>
          <w:t>0,35 м</w:t>
        </w:r>
      </w:smartTag>
      <w:r w:rsidRPr="00631F9E">
        <w:rPr>
          <w:rFonts w:ascii="Times New Roman" w:eastAsia="Times New Roman" w:hAnsi="Times New Roman"/>
          <w:sz w:val="20"/>
          <w:szCs w:val="20"/>
          <w:lang w:eastAsia="ru-RU"/>
        </w:rPr>
        <w:t xml:space="preserve"> до поверхности земли.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4.16. Выгреб следует очищать по мере заполнения, но не реже одного раза в полгода.</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4.17. Помещения дворовых уборных должны содержаться в чистоте. В помещениях дворовых уборных должна ежедневно производиться уборка и дезинфекция уборных 20% раствором хлорной извести.</w:t>
      </w:r>
    </w:p>
    <w:p w:rsidR="00631F9E" w:rsidRPr="00631F9E" w:rsidRDefault="00631F9E" w:rsidP="00631F9E">
      <w:pPr>
        <w:spacing w:before="100" w:beforeAutospacing="1" w:after="100" w:afterAutospacing="1" w:line="240" w:lineRule="auto"/>
        <w:jc w:val="center"/>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5. Организация содержания территорий муниципального образования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5.1. Содержание территорий муниципального образования осуществляется предприятиями, учреждениями, организациями всех организационно-правовых форм и форм собственности. В целях эффективного взаимодействия субъектов, участвующих в содержании территории муниципального образования, соответствующие подразделения местной администрации и организации, перечисленные в п. 1.5 настоящих Правил, осуществляют контроль за согласованным выполнением работ по содержанию территории муниципального образования.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5.2. Проведение работ по надлежащему санитарному содержанию закрепленной территории возлагается на собственников, владельцев, пользователей и арендаторов объектов, находящихся на территории муниципального образования.</w:t>
      </w:r>
    </w:p>
    <w:p w:rsidR="00631F9E" w:rsidRPr="00631F9E" w:rsidRDefault="00631F9E" w:rsidP="00631F9E">
      <w:pPr>
        <w:spacing w:after="120" w:line="240" w:lineRule="auto"/>
        <w:jc w:val="both"/>
        <w:rPr>
          <w:rFonts w:ascii="Times New Roman" w:eastAsia="Times New Roman" w:hAnsi="Times New Roman"/>
          <w:color w:val="00B0F0"/>
          <w:sz w:val="20"/>
          <w:szCs w:val="20"/>
          <w:lang w:eastAsia="ru-RU"/>
        </w:rPr>
      </w:pPr>
      <w:r w:rsidRPr="00631F9E">
        <w:rPr>
          <w:rFonts w:ascii="Times New Roman" w:eastAsia="Times New Roman" w:hAnsi="Times New Roman"/>
          <w:color w:val="00B0F0"/>
          <w:sz w:val="20"/>
          <w:szCs w:val="20"/>
          <w:lang w:eastAsia="ru-RU"/>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в порядке, которые определяются  правилами благоустройства территории муниципального образования.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5.3. Уборка территорий муниципального образования на улицах с интенсивным движением транспорта проводится в ночное время с 23 часов до 6 часов.</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Уборка прилегающих, придомовых территорий, мест массового пребывания людей производится до 8 часов и в течение всего рабочего дня по мере необходимости.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5.4. Ручную зачистку после проведения механизированной уборки от смета и снега (в зимнее время - формирование куч и льда) на площадях, улицах и проездах осуществляют организации, предприятия, производящие механизированную уборку.</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5.5. Уборка объектов, территорию которых невозможно убирать механизированным способом, должна производиться вручную.</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5.6. В случаях чрезвычайных погодных явлений (ливневый дождь, снегопад, гололед и др.) режим уборочных работ может быть установлен в соответствии с указаниями комиссии местной администрации по предупреждению и ликвидации чрезвычайных ситуаций и обеспечению пожарной безопасности.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Решения комиссии обязательны к исполнению всеми юридическими и физическими лицами.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5.7. Обязанность по производству работ, связанных с содержанием объектов внешнего благоустройства, возлагается: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5.8.1. По уборке и содержанию проезжей части по всей ширине площадей, дорог, включая обочины и разворотные кольца, улиц и проездов дорожной сети на предприятия, организации, в эксплуатации которых находятся дорожные покрытия.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Владельцы транспортных средств, осуществляющие деятельность по перевозке пассажиров и багажа, обязаны соблюдать требования настоящих Правил.</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5.8.2. По уборке и вывозу мусора, снега с территорий для парковки транспорта, находящихся на закрепленных за организациями или иными лицами территориях, - соответственно на лиц, осуществляющих надлежащее содержание закрепленной территории; в иных случаях - на предприятия, организации, в эксплуатации которых находятся покрытия.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5.8.3. По уборке, содержанию ограждений на проезжей части, других элементов благоустройства дороги - на предприятия, организации, в эксплуатации которых они находятся.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При выполнении данных работ запрещается перемещение мусора на проезжую часть улиц и проездов.</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5.8.4. По объектам озеленения (парки, газоны и другие зеленые насаждения), - на собственников, владельцев, арендаторов, предприятия, организации, в эксплуатации которых находятся данные объекты озеленения.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5.8.5. По уборке и содержанию длительное время не используемых и не осваиваемых территорий (отведенных под застройку), территорий после сноса строений - на организации заказчиков, которым отведена данная территория.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5.8.6 По уборке территорий вокруг трансформаторных, распределительных, подстанций и других инженерных сооружений, работающих в автоматическом режиме (без обслуживающего персонала), а также вокруг опор ЛЭП, вдоль трасс тепловых сетей (и других инженерных коммуникаций) - на балансодержателей объектов.</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В случае расположения указанных объектов на территории жилищного фонда - на организацию по обслуживанию жилищного фонда, осуществляющую содержание территории.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5.8.7 По уборке и содержанию территорий (</w:t>
      </w:r>
      <w:proofErr w:type="spellStart"/>
      <w:r w:rsidRPr="00631F9E">
        <w:rPr>
          <w:rFonts w:ascii="Times New Roman" w:eastAsia="Times New Roman" w:hAnsi="Times New Roman"/>
          <w:sz w:val="20"/>
          <w:szCs w:val="20"/>
          <w:lang w:eastAsia="ru-RU"/>
        </w:rPr>
        <w:t>внутридворовых</w:t>
      </w:r>
      <w:proofErr w:type="spellEnd"/>
      <w:r w:rsidRPr="00631F9E">
        <w:rPr>
          <w:rFonts w:ascii="Times New Roman" w:eastAsia="Times New Roman" w:hAnsi="Times New Roman"/>
          <w:sz w:val="20"/>
          <w:szCs w:val="20"/>
          <w:lang w:eastAsia="ru-RU"/>
        </w:rPr>
        <w:t>) предприятий, организаций и учреждений, иных хозяйствующих субъектов и закрепленной территории, подъездов к ним - на предприятие, учреждение, организацию, в собственности, владении, аренде или на балансе которых находятся строения, расположенные на указанных территориях.</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5.8.8. По уборке территорий кладбищ, территорий, прилегающих к берегам рек, озер, - на владельцев, арендаторов в соответствии с требованиями действующих санитарных норм и правил.</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5.8.9. По уборке и содержанию территорий, прилегающих к зданиям, сооружениям, объектам мелкорозничной торговли (в </w:t>
      </w:r>
      <w:proofErr w:type="spellStart"/>
      <w:r w:rsidRPr="00631F9E">
        <w:rPr>
          <w:rFonts w:ascii="Times New Roman" w:eastAsia="Times New Roman" w:hAnsi="Times New Roman"/>
          <w:sz w:val="20"/>
          <w:szCs w:val="20"/>
          <w:lang w:eastAsia="ru-RU"/>
        </w:rPr>
        <w:t>т.ч</w:t>
      </w:r>
      <w:proofErr w:type="spellEnd"/>
      <w:r w:rsidRPr="00631F9E">
        <w:rPr>
          <w:rFonts w:ascii="Times New Roman" w:eastAsia="Times New Roman" w:hAnsi="Times New Roman"/>
          <w:sz w:val="20"/>
          <w:szCs w:val="20"/>
          <w:lang w:eastAsia="ru-RU"/>
        </w:rPr>
        <w:t>. рынкам), бытового обслуживания населения, гаражам и иным отдельно стоящим объектам, - собственники, владельцы, арендаторы, балансодержатели.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5.8.10. По уборке и вывозу мусора, содержанию прилегающих территорий частных домовладений - собственники, владельцы, пользователи частных домов.</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5.8.11. По содержанию водоразборных колонок, открытых водостоков и их очистке - на балансодержателей данных объектов, не реже одного раза в квартал.</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В случаях обильных осадков при возникновении подтоплений на проезжей части дорог (из-за нарушений работы водосточной сети) ликвидация подтоплений производится силами специализированной организации или организациями, у которых эти сооружения находятся на балансе. При возникновении подтоплений, а в зимний период - при образовании сколов и наледи ответственность за их ликвидацию возлагается на организации, допустившие нарушения.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5.8.12. Владельцы подземных инженерных коммуникаций обязаны:</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производить содержание и ремонт подземных коммуникаций, а также своевременную очистку колодцев, пожарных гидрантов и коллекторов;</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обеспечивать (собственными силами или с привлечением на договорной основе специализированных организаций, предприятий) содержание в исправном состоянии, в одном уровне с полотном дороги, колодцев и люков, а также их ремонт в границах разрушения дорожного покрытия, вызванного неудовлетворительным состоянием коммуникаций;</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осуществлять контроль за наличием и исправным состоянием люков на колодцах, пожарных гидрантов и своевременно производить их замену;</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в течение суток обеспечить ликвидацию последствий аварий, связанных с функционированием коммуникаций (снежные валы, наледь, грязь, жидкости, грунтовые наносы и пр.);</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не допускать аварийных и плановых сливов воды на проезжую часть дорог и улиц муниципального образования.</w:t>
      </w:r>
    </w:p>
    <w:p w:rsidR="00631F9E" w:rsidRPr="00631F9E" w:rsidRDefault="00631F9E" w:rsidP="00631F9E">
      <w:pPr>
        <w:spacing w:before="100" w:beforeAutospacing="1" w:after="100" w:afterAutospacing="1" w:line="240" w:lineRule="auto"/>
        <w:jc w:val="center"/>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6. Уборка территорий муниципального образования в зимний период</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6.1. Период зимней уборки устанавливается с 15 октября по 15 апреля. В случае резкого изменения погодных условий (снег, мороз) сроки начала и окончания зимней уборки корректируются постановлением местной администрации.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6.2. Мероприятия по подготовке уборочной техники к работе в зимний период проводятся балансодержателями техники в срок до 1 октября текущего года, к этому же сроку должны быть завершены работы по подготовке мест для приема снега.</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Организации, отвечающие за уборку территорий муниципального образования (службы заказчиков и подрядные организации), в срок до 1 октября должны обеспечить завоз, заготовку и складирование необходимого количества </w:t>
      </w:r>
      <w:proofErr w:type="spellStart"/>
      <w:r w:rsidRPr="00631F9E">
        <w:rPr>
          <w:rFonts w:ascii="Times New Roman" w:eastAsia="Times New Roman" w:hAnsi="Times New Roman"/>
          <w:sz w:val="20"/>
          <w:szCs w:val="20"/>
          <w:lang w:eastAsia="ru-RU"/>
        </w:rPr>
        <w:t>противогололедных</w:t>
      </w:r>
      <w:proofErr w:type="spellEnd"/>
      <w:r w:rsidRPr="00631F9E">
        <w:rPr>
          <w:rFonts w:ascii="Times New Roman" w:eastAsia="Times New Roman" w:hAnsi="Times New Roman"/>
          <w:sz w:val="20"/>
          <w:szCs w:val="20"/>
          <w:lang w:eastAsia="ru-RU"/>
        </w:rPr>
        <w:t xml:space="preserve"> материалов.</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6.3. Технология и режимы производства уборочных работ на проезжей части улиц и проездов, и дворовых территориях должны обеспечивать беспрепятственное движение транспортных средств и пешеходов независимо от погодных условий.</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Очистка покрытий, при отсутствии снегопада, от снега наносного происхождения должна производиться в ранние утренние часы.</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6.4. Запрещается: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выдвигать или перемещать на проезжую часть улиц и проездов снег, счищаемый с дворовых территорий, территорий предприятий, организаций, строительных площадок, торговых объектов;</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6.5. Зимняя уборка улиц </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6.5.1. К первоочередным операциям зимней уборки относятся: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обработка проезжей части дороги </w:t>
      </w:r>
      <w:proofErr w:type="spellStart"/>
      <w:r w:rsidRPr="00631F9E">
        <w:rPr>
          <w:rFonts w:ascii="Times New Roman" w:eastAsia="Times New Roman" w:hAnsi="Times New Roman"/>
          <w:sz w:val="20"/>
          <w:szCs w:val="20"/>
          <w:lang w:eastAsia="ru-RU"/>
        </w:rPr>
        <w:t>противогололедными</w:t>
      </w:r>
      <w:proofErr w:type="spellEnd"/>
      <w:r w:rsidRPr="00631F9E">
        <w:rPr>
          <w:rFonts w:ascii="Times New Roman" w:eastAsia="Times New Roman" w:hAnsi="Times New Roman"/>
          <w:sz w:val="20"/>
          <w:szCs w:val="20"/>
          <w:lang w:eastAsia="ru-RU"/>
        </w:rPr>
        <w:t xml:space="preserve"> материалами;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сгребание и подметание снега;</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формирование снежного вала для последующего вывоза;</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выполнение разрывов в валах снега на перекрестках, подъездов к административным и общественным зданиям, выездов из дворов и т.п.</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6.5.2. К операциям второй очереди относятся: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удаление снега (вывоз);</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зачистка дорожных лотков после удаления снега;</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скалывание льда и удаление снежно-ледяных образований.</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6.5.3. Требования к зимней уборке дорог по отдельным технологическим операциям:</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6.5.3.1. Обработка проезжей части дорог </w:t>
      </w:r>
      <w:proofErr w:type="spellStart"/>
      <w:r w:rsidRPr="00631F9E">
        <w:rPr>
          <w:rFonts w:ascii="Times New Roman" w:eastAsia="Times New Roman" w:hAnsi="Times New Roman"/>
          <w:sz w:val="20"/>
          <w:szCs w:val="20"/>
          <w:lang w:eastAsia="ru-RU"/>
        </w:rPr>
        <w:t>противогололедными</w:t>
      </w:r>
      <w:proofErr w:type="spellEnd"/>
      <w:r w:rsidRPr="00631F9E">
        <w:rPr>
          <w:rFonts w:ascii="Times New Roman" w:eastAsia="Times New Roman" w:hAnsi="Times New Roman"/>
          <w:sz w:val="20"/>
          <w:szCs w:val="20"/>
          <w:lang w:eastAsia="ru-RU"/>
        </w:rPr>
        <w:t xml:space="preserve"> материалами должна начинаться сразу с началом снегопада и производиться по технологии комплексных работ.</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6.5.3.2. С началом снегопада в первую очередь обрабатываются </w:t>
      </w:r>
      <w:proofErr w:type="spellStart"/>
      <w:r w:rsidRPr="00631F9E">
        <w:rPr>
          <w:rFonts w:ascii="Times New Roman" w:eastAsia="Times New Roman" w:hAnsi="Times New Roman"/>
          <w:sz w:val="20"/>
          <w:szCs w:val="20"/>
          <w:lang w:eastAsia="ru-RU"/>
        </w:rPr>
        <w:t>противогололедными</w:t>
      </w:r>
      <w:proofErr w:type="spellEnd"/>
      <w:r w:rsidRPr="00631F9E">
        <w:rPr>
          <w:rFonts w:ascii="Times New Roman" w:eastAsia="Times New Roman" w:hAnsi="Times New Roman"/>
          <w:sz w:val="20"/>
          <w:szCs w:val="20"/>
          <w:lang w:eastAsia="ru-RU"/>
        </w:rPr>
        <w:t xml:space="preserve"> материалами наиболее опасные для движения транспорта участки улиц - крутые спуски и подъемы, на перекрестках улиц и остановках общественного транспорта и т.д.</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6.5.3.3. По окончании обработки наиболее опасных для движения транспорта мест необходимо приступить к сплошной обработке проезжей части </w:t>
      </w:r>
      <w:proofErr w:type="spellStart"/>
      <w:r w:rsidRPr="00631F9E">
        <w:rPr>
          <w:rFonts w:ascii="Times New Roman" w:eastAsia="Times New Roman" w:hAnsi="Times New Roman"/>
          <w:sz w:val="20"/>
          <w:szCs w:val="20"/>
          <w:lang w:eastAsia="ru-RU"/>
        </w:rPr>
        <w:t>противогололедными</w:t>
      </w:r>
      <w:proofErr w:type="spellEnd"/>
      <w:r w:rsidRPr="00631F9E">
        <w:rPr>
          <w:rFonts w:ascii="Times New Roman" w:eastAsia="Times New Roman" w:hAnsi="Times New Roman"/>
          <w:sz w:val="20"/>
          <w:szCs w:val="20"/>
          <w:lang w:eastAsia="ru-RU"/>
        </w:rPr>
        <w:t xml:space="preserve"> материалами. Данная операция начинается с дорог, по которым проходят маршруты движения пассажирского транспорта.</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6.5.3.4 При формировании снежных валов, снег, очищаемый с проезжей части улиц и проездов, сдвигается в лотковую часть улиц.</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Формирование снежных валов не допускается: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ближе </w:t>
      </w:r>
      <w:smartTag w:uri="urn:schemas-microsoft-com:office:smarttags" w:element="metricconverter">
        <w:smartTagPr>
          <w:attr w:name="ProductID" w:val="20 метров"/>
        </w:smartTagPr>
        <w:r w:rsidRPr="00631F9E">
          <w:rPr>
            <w:rFonts w:ascii="Times New Roman" w:eastAsia="Times New Roman" w:hAnsi="Times New Roman"/>
            <w:sz w:val="20"/>
            <w:szCs w:val="20"/>
            <w:lang w:eastAsia="ru-RU"/>
          </w:rPr>
          <w:t>20 метров</w:t>
        </w:r>
      </w:smartTag>
      <w:r w:rsidRPr="00631F9E">
        <w:rPr>
          <w:rFonts w:ascii="Times New Roman" w:eastAsia="Times New Roman" w:hAnsi="Times New Roman"/>
          <w:sz w:val="20"/>
          <w:szCs w:val="20"/>
          <w:lang w:eastAsia="ru-RU"/>
        </w:rPr>
        <w:t xml:space="preserve"> от остановочного пункта общественного пассажирского транспорта.</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Ширина снежных валов в лотковой зоне улиц с интенсивным движением транспорта не должна превышать </w:t>
      </w:r>
      <w:smartTag w:uri="urn:schemas-microsoft-com:office:smarttags" w:element="metricconverter">
        <w:smartTagPr>
          <w:attr w:name="ProductID" w:val="1,0 метра"/>
        </w:smartTagPr>
        <w:r w:rsidRPr="00631F9E">
          <w:rPr>
            <w:rFonts w:ascii="Times New Roman" w:eastAsia="Times New Roman" w:hAnsi="Times New Roman"/>
            <w:sz w:val="20"/>
            <w:szCs w:val="20"/>
            <w:lang w:eastAsia="ru-RU"/>
          </w:rPr>
          <w:t>1,0 метра</w:t>
        </w:r>
      </w:smartTag>
      <w:r w:rsidRPr="00631F9E">
        <w:rPr>
          <w:rFonts w:ascii="Times New Roman" w:eastAsia="Times New Roman" w:hAnsi="Times New Roman"/>
          <w:sz w:val="20"/>
          <w:szCs w:val="20"/>
          <w:lang w:eastAsia="ru-RU"/>
        </w:rPr>
        <w:t xml:space="preserve">, а на улицах без движения общественного транспорта - </w:t>
      </w:r>
      <w:smartTag w:uri="urn:schemas-microsoft-com:office:smarttags" w:element="metricconverter">
        <w:smartTagPr>
          <w:attr w:name="ProductID" w:val="0,5 метров"/>
        </w:smartTagPr>
        <w:r w:rsidRPr="00631F9E">
          <w:rPr>
            <w:rFonts w:ascii="Times New Roman" w:eastAsia="Times New Roman" w:hAnsi="Times New Roman"/>
            <w:sz w:val="20"/>
            <w:szCs w:val="20"/>
            <w:lang w:eastAsia="ru-RU"/>
          </w:rPr>
          <w:t>0,5 метров</w:t>
        </w:r>
      </w:smartTag>
      <w:r w:rsidRPr="00631F9E">
        <w:rPr>
          <w:rFonts w:ascii="Times New Roman" w:eastAsia="Times New Roman" w:hAnsi="Times New Roman"/>
          <w:sz w:val="20"/>
          <w:szCs w:val="20"/>
          <w:lang w:eastAsia="ru-RU"/>
        </w:rPr>
        <w:t xml:space="preserve">, высота снежных валов должна быть не более </w:t>
      </w:r>
      <w:smartTag w:uri="urn:schemas-microsoft-com:office:smarttags" w:element="metricconverter">
        <w:smartTagPr>
          <w:attr w:name="ProductID" w:val="0,75 метра"/>
        </w:smartTagPr>
        <w:r w:rsidRPr="00631F9E">
          <w:rPr>
            <w:rFonts w:ascii="Times New Roman" w:eastAsia="Times New Roman" w:hAnsi="Times New Roman"/>
            <w:sz w:val="20"/>
            <w:szCs w:val="20"/>
            <w:lang w:eastAsia="ru-RU"/>
          </w:rPr>
          <w:t>0,75 метра</w:t>
        </w:r>
      </w:smartTag>
      <w:r w:rsidRPr="00631F9E">
        <w:rPr>
          <w:rFonts w:ascii="Times New Roman" w:eastAsia="Times New Roman" w:hAnsi="Times New Roman"/>
          <w:sz w:val="20"/>
          <w:szCs w:val="20"/>
          <w:lang w:eastAsia="ru-RU"/>
        </w:rPr>
        <w:t>, валы снега должны быть подготовлены к погрузке.</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Формирование в лотковой зоне дорог снежных валов, превышающих указанные размеры, запрещается.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6.5.3.5 Вывоз снега с улиц и проездов осуществляется в два этапа:</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первоочередной (выборочный) вывоз снега от остановок пассажирского транспорта, мест массового пребывания людей (рынки, вокзал, крупные объекты торговли и т.д.), улиц, проездов, имеющих интенсивное движение транспорта, осуществляется в течение 24 часов после окончания снегопада.</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Время для вывоза снега и зачистки лотков не может превышать с улиц, обеспечивающих движение общественного транспорта:</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при снегопаде до </w:t>
      </w:r>
      <w:smartTag w:uri="urn:schemas-microsoft-com:office:smarttags" w:element="metricconverter">
        <w:smartTagPr>
          <w:attr w:name="ProductID" w:val="6 см"/>
        </w:smartTagPr>
        <w:r w:rsidRPr="00631F9E">
          <w:rPr>
            <w:rFonts w:ascii="Times New Roman" w:eastAsia="Times New Roman" w:hAnsi="Times New Roman"/>
            <w:sz w:val="20"/>
            <w:szCs w:val="20"/>
            <w:lang w:eastAsia="ru-RU"/>
          </w:rPr>
          <w:t>6 см</w:t>
        </w:r>
      </w:smartTag>
      <w:r w:rsidRPr="00631F9E">
        <w:rPr>
          <w:rFonts w:ascii="Times New Roman" w:eastAsia="Times New Roman" w:hAnsi="Times New Roman"/>
          <w:sz w:val="20"/>
          <w:szCs w:val="20"/>
          <w:lang w:eastAsia="ru-RU"/>
        </w:rPr>
        <w:t xml:space="preserve"> - более 5 дней;</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при снегопаде до </w:t>
      </w:r>
      <w:smartTag w:uri="urn:schemas-microsoft-com:office:smarttags" w:element="metricconverter">
        <w:smartTagPr>
          <w:attr w:name="ProductID" w:val="10 см"/>
        </w:smartTagPr>
        <w:r w:rsidRPr="00631F9E">
          <w:rPr>
            <w:rFonts w:ascii="Times New Roman" w:eastAsia="Times New Roman" w:hAnsi="Times New Roman"/>
            <w:sz w:val="20"/>
            <w:szCs w:val="20"/>
            <w:lang w:eastAsia="ru-RU"/>
          </w:rPr>
          <w:t>10 см</w:t>
        </w:r>
      </w:smartTag>
      <w:r w:rsidRPr="00631F9E">
        <w:rPr>
          <w:rFonts w:ascii="Times New Roman" w:eastAsia="Times New Roman" w:hAnsi="Times New Roman"/>
          <w:sz w:val="20"/>
          <w:szCs w:val="20"/>
          <w:lang w:eastAsia="ru-RU"/>
        </w:rPr>
        <w:t xml:space="preserve"> - более 9 дней.</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С улиц местного значения: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при снегопаде до </w:t>
      </w:r>
      <w:smartTag w:uri="urn:schemas-microsoft-com:office:smarttags" w:element="metricconverter">
        <w:smartTagPr>
          <w:attr w:name="ProductID" w:val="6 см"/>
        </w:smartTagPr>
        <w:r w:rsidRPr="00631F9E">
          <w:rPr>
            <w:rFonts w:ascii="Times New Roman" w:eastAsia="Times New Roman" w:hAnsi="Times New Roman"/>
            <w:sz w:val="20"/>
            <w:szCs w:val="20"/>
            <w:lang w:eastAsia="ru-RU"/>
          </w:rPr>
          <w:t>6 см</w:t>
        </w:r>
      </w:smartTag>
      <w:r w:rsidRPr="00631F9E">
        <w:rPr>
          <w:rFonts w:ascii="Times New Roman" w:eastAsia="Times New Roman" w:hAnsi="Times New Roman"/>
          <w:sz w:val="20"/>
          <w:szCs w:val="20"/>
          <w:lang w:eastAsia="ru-RU"/>
        </w:rPr>
        <w:t xml:space="preserve"> - более 7 дней;</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при снегопаде до </w:t>
      </w:r>
      <w:smartTag w:uri="urn:schemas-microsoft-com:office:smarttags" w:element="metricconverter">
        <w:smartTagPr>
          <w:attr w:name="ProductID" w:val="10 см"/>
        </w:smartTagPr>
        <w:r w:rsidRPr="00631F9E">
          <w:rPr>
            <w:rFonts w:ascii="Times New Roman" w:eastAsia="Times New Roman" w:hAnsi="Times New Roman"/>
            <w:sz w:val="20"/>
            <w:szCs w:val="20"/>
            <w:lang w:eastAsia="ru-RU"/>
          </w:rPr>
          <w:t>10 см</w:t>
        </w:r>
      </w:smartTag>
      <w:r w:rsidRPr="00631F9E">
        <w:rPr>
          <w:rFonts w:ascii="Times New Roman" w:eastAsia="Times New Roman" w:hAnsi="Times New Roman"/>
          <w:sz w:val="20"/>
          <w:szCs w:val="20"/>
          <w:lang w:eastAsia="ru-RU"/>
        </w:rPr>
        <w:t xml:space="preserve"> - более 12 дней.</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6.5.3.6. После каждого прохода снегопогрузчика должна производиться операция по зачистке дорожных лотков от остатков снега и наледи с последующим их вывозом.</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6.5.3.7 Вывоз снега с улиц и проездов должен осуществляться на подготовленные </w:t>
      </w:r>
      <w:proofErr w:type="spellStart"/>
      <w:r w:rsidRPr="00631F9E">
        <w:rPr>
          <w:rFonts w:ascii="Times New Roman" w:eastAsia="Times New Roman" w:hAnsi="Times New Roman"/>
          <w:sz w:val="20"/>
          <w:szCs w:val="20"/>
          <w:lang w:eastAsia="ru-RU"/>
        </w:rPr>
        <w:t>снегоприемные</w:t>
      </w:r>
      <w:proofErr w:type="spellEnd"/>
      <w:r w:rsidRPr="00631F9E">
        <w:rPr>
          <w:rFonts w:ascii="Times New Roman" w:eastAsia="Times New Roman" w:hAnsi="Times New Roman"/>
          <w:sz w:val="20"/>
          <w:szCs w:val="20"/>
          <w:lang w:eastAsia="ru-RU"/>
        </w:rPr>
        <w:t xml:space="preserve"> пункты, согласованные с санитарно-эпидемиологической службой.</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Вывоз снега на не согласованные в установленном порядке места запрещается.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Места временного складирования снега после снеготаяния должны быть очищены от мусора и благоустроены специализированными организациями, ведущими приемку снега.</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6.5.3.8 Уборка территории в осенне-зимний период также включает:</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вывоз снега на </w:t>
      </w:r>
      <w:proofErr w:type="spellStart"/>
      <w:r w:rsidRPr="00631F9E">
        <w:rPr>
          <w:rFonts w:ascii="Times New Roman" w:eastAsia="Times New Roman" w:hAnsi="Times New Roman"/>
          <w:sz w:val="20"/>
          <w:szCs w:val="20"/>
          <w:lang w:eastAsia="ru-RU"/>
        </w:rPr>
        <w:t>снегоотвал</w:t>
      </w:r>
      <w:proofErr w:type="spellEnd"/>
      <w:r w:rsidRPr="00631F9E">
        <w:rPr>
          <w:rFonts w:ascii="Times New Roman" w:eastAsia="Times New Roman" w:hAnsi="Times New Roman"/>
          <w:sz w:val="20"/>
          <w:szCs w:val="20"/>
          <w:lang w:eastAsia="ru-RU"/>
        </w:rPr>
        <w:t xml:space="preserve"> (с отведенных мест в течение двух суток);</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очистку от снега и сосулек крыш зданий с последующей уборкой снега и льда с придомовых территорий;</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Организация, заключившая муниципальный контракт на текущее содержание дорог муниципального образования, обеспечивает уборку снега, льда, посыпку противоскользящими материалами проезжей части (подъезда рейсовых автобусов к остановочной платформе) в установленном порядке.</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Уборка складированного снега и льда осуществляется силами организации, заключившей муниципальный контракт на текущее содержание дорог муниципального образования.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6.6.4 Очистка кровель, карнизов, водосточных труб и др. элементов фасада здания от снега и ледяных наростов должна производиться по мере необходимости в зависимости от погодных условий организациями (лицами), осуществляющими техническое обслуживание и эксплуатацию зданий, строений и сооружений, в светлое время суток с обязательным осуществлением комплекса охранных мероприятий, обеспечивающих движение пешеходов, транспортом персонала, выполняющего эти работы.</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Очистка кровель зданий на сторонах, выходящих на пешеходные зоны, от </w:t>
      </w:r>
      <w:proofErr w:type="spellStart"/>
      <w:r w:rsidRPr="00631F9E">
        <w:rPr>
          <w:rFonts w:ascii="Times New Roman" w:eastAsia="Times New Roman" w:hAnsi="Times New Roman"/>
          <w:sz w:val="20"/>
          <w:szCs w:val="20"/>
          <w:lang w:eastAsia="ru-RU"/>
        </w:rPr>
        <w:t>наледеобразований</w:t>
      </w:r>
      <w:proofErr w:type="spellEnd"/>
      <w:r w:rsidRPr="00631F9E">
        <w:rPr>
          <w:rFonts w:ascii="Times New Roman" w:eastAsia="Times New Roman" w:hAnsi="Times New Roman"/>
          <w:sz w:val="20"/>
          <w:szCs w:val="20"/>
          <w:lang w:eastAsia="ru-RU"/>
        </w:rPr>
        <w:t xml:space="preserve"> должна производиться немедленно по мере их образования.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Сбрасывание с кровель снега и ледяных наростов без принятия мер, обеспечивающих полную сохранность деревьев, кустарников и иных зеленых насаждений, воздушных инженерных коммуникаций, растяжек контактных сетей, дорожных знаков и др. объектов, запрещается.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Сброшенный с кровель снег и ледяные наросты должны немедленно убираться с проездов и складироваться вместе со снегом с последующей вывозкой.</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При наступлении оттепели очистка кровель, карнизов, водосточных труб и др. элементов фасадов здания от снега и ледяных наростов должна производиться немедленно.</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6.6.5 Владельцам личного транспорта в период обильного снегопада и организованных работ по уборке и вывозу снега запрещается использовать проезжую часть улиц и дорог для стоянки транспортных средств.</w:t>
      </w:r>
    </w:p>
    <w:p w:rsidR="00631F9E" w:rsidRPr="00631F9E" w:rsidRDefault="00631F9E" w:rsidP="00631F9E">
      <w:pPr>
        <w:spacing w:before="100" w:beforeAutospacing="1" w:after="100" w:afterAutospacing="1" w:line="240" w:lineRule="auto"/>
        <w:jc w:val="center"/>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7. Уборка территорий муниципального образования в летний период</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7.1. Период летней уборки устанавливается с 16 апреля по 14 октября. В случае резкого изменения погодных условий в соответствии с постановлением местной администрации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постановлением местной администрации.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7.2. Организации, ответственные за уборку территорий, в период листопада производят сгребание опавшей листвы в кучи, не допуская разноса по улицам, и последующий вывоз в специально отведенные места. Запрещается сжигать опавшие листья, засыпать ими стволы деревьев и кустарников.</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7.3. Обочины дорог должны быть очищены от крупногабаритного и другого мусора, травы, поросли на расстоянии </w:t>
      </w:r>
      <w:smartTag w:uri="urn:schemas-microsoft-com:office:smarttags" w:element="metricconverter">
        <w:smartTagPr>
          <w:attr w:name="ProductID" w:val="2 м"/>
        </w:smartTagPr>
        <w:r w:rsidRPr="00631F9E">
          <w:rPr>
            <w:rFonts w:ascii="Times New Roman" w:eastAsia="Times New Roman" w:hAnsi="Times New Roman"/>
            <w:sz w:val="20"/>
            <w:szCs w:val="20"/>
            <w:lang w:eastAsia="ru-RU"/>
          </w:rPr>
          <w:t>2 м</w:t>
        </w:r>
      </w:smartTag>
      <w:r w:rsidRPr="00631F9E">
        <w:rPr>
          <w:rFonts w:ascii="Times New Roman" w:eastAsia="Times New Roman" w:hAnsi="Times New Roman"/>
          <w:sz w:val="20"/>
          <w:szCs w:val="20"/>
          <w:lang w:eastAsia="ru-RU"/>
        </w:rPr>
        <w:t>.</w:t>
      </w:r>
    </w:p>
    <w:p w:rsidR="00631F9E" w:rsidRPr="00631F9E" w:rsidRDefault="00631F9E" w:rsidP="00631F9E">
      <w:pPr>
        <w:spacing w:before="100" w:beforeAutospacing="1" w:after="100" w:afterAutospacing="1" w:line="240" w:lineRule="auto"/>
        <w:jc w:val="center"/>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8. Содержание зеленых насаждений</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8.1. Все юридические и физические лица, являющиеся пользователями или владельцами земель, зданий и сооружений и иных объектов, расположенных на территории Сибирского сельсовета независимо от форм собственности, ведомственный принадлежности и гражданства обязаны обеспечить озеленение в соответствии с установленными Правилами и требованиями, надлежащее содержание и сохранность существующих зеленых насаждений в пределах закрепленной территории.</w:t>
      </w:r>
    </w:p>
    <w:p w:rsidR="00631F9E" w:rsidRPr="00631F9E" w:rsidRDefault="00631F9E" w:rsidP="00631F9E">
      <w:pPr>
        <w:spacing w:before="100" w:beforeAutospacing="1" w:after="100" w:afterAutospacing="1" w:line="240" w:lineRule="auto"/>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8.2. Снос, посадка, пересадка зеленых насаждений производится только по письменному разрешению местной администрации. </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Контроль за сносом, посадкой зеленых насаждений на территории Сибирского сельсовета осуществляет администрация Сибирского сельсовета.</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Посадка зеленых насаждений около зданий и сооружений должна производиться с учетом расстановки пожарной техники для проведения аварийно-спасательных работ на объекте.</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Во всех случаях вырубка и пересадка деревьев и кустарников, производимые в процессе содержания и ремонта, должны осуществляться в соответствии с существующими правилами и технологическим регламентом.</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8.3 Производство всякого рода самовольных посадок зеленых насаждений запрещается, кроме земельных участков, принадлежащих гражданам и юридическим лицам на праве собственности.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Граждане и юридические лица вправе самостоятельно и за свой счет проводить посадку зеленых насаждений по проектам и эскизам, согласованным в установленном порядке.</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8.4. Лица, ответственные за сохранность зеленых насаждений, обязаны обеспечить квалифицированный уход за ними согласно агротехническим правилам:</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своевременный полив, рыхление;</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проведение борьбы с сорняками, вредителями и болезнями растений;</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проведение своевременного скашивания травы (высота травостоя на обыкновенных -          15 - </w:t>
      </w:r>
      <w:smartTag w:uri="urn:schemas-microsoft-com:office:smarttags" w:element="metricconverter">
        <w:smartTagPr>
          <w:attr w:name="ProductID" w:val="20 см"/>
        </w:smartTagPr>
        <w:r w:rsidRPr="00631F9E">
          <w:rPr>
            <w:rFonts w:ascii="Times New Roman" w:eastAsia="Times New Roman" w:hAnsi="Times New Roman"/>
            <w:sz w:val="20"/>
            <w:szCs w:val="20"/>
            <w:lang w:eastAsia="ru-RU"/>
          </w:rPr>
          <w:t>20 см</w:t>
        </w:r>
      </w:smartTag>
      <w:r w:rsidRPr="00631F9E">
        <w:rPr>
          <w:rFonts w:ascii="Times New Roman" w:eastAsia="Times New Roman" w:hAnsi="Times New Roman"/>
          <w:sz w:val="20"/>
          <w:szCs w:val="20"/>
          <w:lang w:eastAsia="ru-RU"/>
        </w:rPr>
        <w:t>);</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проведение санитарной и формовочной обрезки деревьев и кустарников;</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проведение своевременной вырубки прикорневой и стволовой поросли;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проведение прочистки и обрезки кустарников до высоты 0,6 - </w:t>
      </w:r>
      <w:smartTag w:uri="urn:schemas-microsoft-com:office:smarttags" w:element="metricconverter">
        <w:smartTagPr>
          <w:attr w:name="ProductID" w:val="0,8 м"/>
        </w:smartTagPr>
        <w:r w:rsidRPr="00631F9E">
          <w:rPr>
            <w:rFonts w:ascii="Times New Roman" w:eastAsia="Times New Roman" w:hAnsi="Times New Roman"/>
            <w:sz w:val="20"/>
            <w:szCs w:val="20"/>
            <w:lang w:eastAsia="ru-RU"/>
          </w:rPr>
          <w:t>0,8 м</w:t>
        </w:r>
      </w:smartTag>
      <w:r w:rsidRPr="00631F9E">
        <w:rPr>
          <w:rFonts w:ascii="Times New Roman" w:eastAsia="Times New Roman" w:hAnsi="Times New Roman"/>
          <w:sz w:val="20"/>
          <w:szCs w:val="20"/>
          <w:lang w:eastAsia="ru-RU"/>
        </w:rPr>
        <w:t>;</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проведение корчевки пней или спиливание пней "заподлицо" с уровнем земли;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проведение посадки цветов, подсева газонных трав;</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своевременная побелка стволов деревьев, закраска срезов после обрезки ветвей диаметром более </w:t>
      </w:r>
      <w:smartTag w:uri="urn:schemas-microsoft-com:office:smarttags" w:element="metricconverter">
        <w:smartTagPr>
          <w:attr w:name="ProductID" w:val="3 см"/>
        </w:smartTagPr>
        <w:r w:rsidRPr="00631F9E">
          <w:rPr>
            <w:rFonts w:ascii="Times New Roman" w:eastAsia="Times New Roman" w:hAnsi="Times New Roman"/>
            <w:sz w:val="20"/>
            <w:szCs w:val="20"/>
            <w:lang w:eastAsia="ru-RU"/>
          </w:rPr>
          <w:t>3 см</w:t>
        </w:r>
      </w:smartTag>
      <w:r w:rsidRPr="00631F9E">
        <w:rPr>
          <w:rFonts w:ascii="Times New Roman" w:eastAsia="Times New Roman" w:hAnsi="Times New Roman"/>
          <w:sz w:val="20"/>
          <w:szCs w:val="20"/>
          <w:lang w:eastAsia="ru-RU"/>
        </w:rPr>
        <w:t>.</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Упавшие деревья должны быть удалены балансодержателями территории: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с проезжей части дорог, от </w:t>
      </w:r>
      <w:proofErr w:type="spellStart"/>
      <w:r w:rsidRPr="00631F9E">
        <w:rPr>
          <w:rFonts w:ascii="Times New Roman" w:eastAsia="Times New Roman" w:hAnsi="Times New Roman"/>
          <w:sz w:val="20"/>
          <w:szCs w:val="20"/>
          <w:lang w:eastAsia="ru-RU"/>
        </w:rPr>
        <w:t>токонесущих</w:t>
      </w:r>
      <w:proofErr w:type="spellEnd"/>
      <w:r w:rsidRPr="00631F9E">
        <w:rPr>
          <w:rFonts w:ascii="Times New Roman" w:eastAsia="Times New Roman" w:hAnsi="Times New Roman"/>
          <w:sz w:val="20"/>
          <w:szCs w:val="20"/>
          <w:lang w:eastAsia="ru-RU"/>
        </w:rPr>
        <w:t xml:space="preserve"> проводов, фасадов жилых и производственных зданий - немедленно;</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с других территорий - в течение 6 часов с момента обнаружения. </w:t>
      </w:r>
    </w:p>
    <w:p w:rsidR="00631F9E" w:rsidRPr="00631F9E" w:rsidRDefault="00631F9E" w:rsidP="00631F9E">
      <w:pPr>
        <w:spacing w:before="100" w:beforeAutospacing="1" w:after="100" w:afterAutospacing="1" w:line="240" w:lineRule="auto"/>
        <w:jc w:val="center"/>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9. Обеспечение благоустройства, чистоты и порядка в муниципальном образовании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9.1. Все юридические и физические лица, независимо от их правового статуса и форм собственности, находящиеся на территории Сибирского сельсовета обязаны обеспечивать комплекс мер, направленных на улучшение содержания благоустройства, поддержания чистоты и порядка:</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9.1.1. На всей территории муниципального образования не допускается сброс бытового и строительного мусора, отходов производства, тары, ветвей деревьев, листвы, снега вне специально отведенных мест.</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Запрещается сжигание мусора, листвы, тары, производственных отходов, разведение костров, включая внутренние территории предприятий и частных домовладений.</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9.1.2. Запрещается перевозка грунта, мусора, сыпучих строительных материалов, легкой тары, листвы, ветвей деревьев, жидких, сыпучих и иных веществ при их транспортировке без покрытия брезентом или другим материалом.</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9.1.3. Не допускается вынос грязи на улицы машинами, механизмами, иной техникой с территории производства работ и грунтовых дорог.</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9.1.4. Запрещается парковка автотранспорта и размещение объектов различного назначения в не установленных для этого местах. Запрещается мойка автотранспорта вне специально отведенных мест.</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9.1.5 Включение наружного освещения улиц, дорог, площадей и других освещаемых объектов производится по графику, утвержденному местной администрацией.</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Запрещается размещение любых видов рекламной продукции на опорах освещения и опорах контактной сети, ЛЭП без согласования с их балансодержателем.</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9.1.6. Запрещается самовольное наклеивание и развешивание на зданиях, заборах, опорах освещения, опорах контактной сети, ЛЭП, деревьях печатной продукции и других информационных сообщений и иное самовольное размещение объектов наружной рекламы и информации на территории муниципального образования.</w:t>
      </w:r>
    </w:p>
    <w:p w:rsidR="00631F9E" w:rsidRPr="00631F9E" w:rsidRDefault="00631F9E" w:rsidP="00631F9E">
      <w:pPr>
        <w:spacing w:before="100" w:beforeAutospacing="1" w:after="100" w:afterAutospacing="1" w:line="240" w:lineRule="auto"/>
        <w:jc w:val="center"/>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10.2. Содержание фасадов</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10.2.1. Эксплуатация и ремонт зданий, сооружений должны осуществляться в соответствии с установленными нормами и правилами технической эксплуатации.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10.2.2. К зданиям и сооружениям, фасады которых определяют архитектурный облик застройки муниципального образования и подпадают под действие Правил, относятся все расположенные на территории Сибирского сельсовета  (эксплуатируемые, строящиеся, реконструируемые или капитально ремонтируемые):</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здания административного и общественно-культурного назначения;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жилые здания;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здания и сооружения производственного и иного назначения;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постройки облегченного типа (торговые павильоны, киоски, гаражи и прочие аналогичные объекты);</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ограды и другие стационарные архитектурные формы, размещенные на прилегающих к зданиям земельных участках.</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10.2.3. Предприятия и организации, являющиеся балансодержателями, собственниками, арендаторами, владельцами, пользователями зданий, сооружений, обязаны обеспечивать надлежащее содержание и своевременное производство работ по реставрации, ремонту и покраске зданий, сооружений, их фасадов, крыш и отдельных элементов, а также поддерживать в чистоте и исправном состоянии расположенные указатели улиц (переулков, и пр.), номерные знаки и т.п.</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Надлежащее содержание входных узлов в зимнее время включает: удаление обледенений, наличие на крыльце покрытий, предотвращающих скольжение, обработку прилегающей территории </w:t>
      </w:r>
      <w:proofErr w:type="spellStart"/>
      <w:r w:rsidRPr="00631F9E">
        <w:rPr>
          <w:rFonts w:ascii="Times New Roman" w:eastAsia="Times New Roman" w:hAnsi="Times New Roman"/>
          <w:sz w:val="20"/>
          <w:szCs w:val="20"/>
          <w:lang w:eastAsia="ru-RU"/>
        </w:rPr>
        <w:t>противогололедными</w:t>
      </w:r>
      <w:proofErr w:type="spellEnd"/>
      <w:r w:rsidRPr="00631F9E">
        <w:rPr>
          <w:rFonts w:ascii="Times New Roman" w:eastAsia="Times New Roman" w:hAnsi="Times New Roman"/>
          <w:sz w:val="20"/>
          <w:szCs w:val="20"/>
          <w:lang w:eastAsia="ru-RU"/>
        </w:rPr>
        <w:t xml:space="preserve"> материалами.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Витрины магазинов должны содержаться в чистоте и в исправном состоянии, отдельные элементы по мере необходимости - отремонтированы и окрашены.</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10.2.4. В состав элементов фасадов зданий, подлежащих надлежащему содержанию, входят:</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входные узлы (ступени, площадки, перила, козырьки над входом, ограждения, стены, двери и др.);</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цоколь и </w:t>
      </w:r>
      <w:proofErr w:type="spellStart"/>
      <w:r w:rsidRPr="00631F9E">
        <w:rPr>
          <w:rFonts w:ascii="Times New Roman" w:eastAsia="Times New Roman" w:hAnsi="Times New Roman"/>
          <w:sz w:val="20"/>
          <w:szCs w:val="20"/>
          <w:lang w:eastAsia="ru-RU"/>
        </w:rPr>
        <w:t>отмостка</w:t>
      </w:r>
      <w:proofErr w:type="spellEnd"/>
      <w:r w:rsidRPr="00631F9E">
        <w:rPr>
          <w:rFonts w:ascii="Times New Roman" w:eastAsia="Times New Roman" w:hAnsi="Times New Roman"/>
          <w:sz w:val="20"/>
          <w:szCs w:val="20"/>
          <w:lang w:eastAsia="ru-RU"/>
        </w:rPr>
        <w:t>;</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плоскости стен;</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парапетные и оконные ограждения, решетки;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стекла, рамы;</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стационарные ограждения, прилегающие к зданиям;</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и др.</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10.2.5. При содержании фасадов зданий и сооружений не допускается: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нарушение герметизации межпанельных стыков;</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10.2.6. При содержании элементов фасадов зданий и сооружений не допускается: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повреждение (отсутствие, загрязнение): ступеней, крылец, козырьков, входных дверей, оконных переплетов, решеток, металлической отделки, навесных металлических конструкций и т.п.;</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наличие растительности на фасадах, фундаментной части здания;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отсутствие или повреждение указателей улиц, номеров домов;</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и др.</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10.2.7. Выявленные при эксплуатации нарушения должны быть устранены в соответствии с нормами и правилами технической эксплуатации.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Дефекты, подлежащие устранению текущим ремонтом, должны ликвидироваться в установленный срок, но не более 1 месяца.</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10.2.8.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Ремонт аварийного состояния фасадов должен выполняться незамедлительно по выявлению этого состояния.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10.2.9. Жилые, административные, производственные и общественные здания должны быть оборудованы указателями улиц (переулков, площадей и пр.), номерными знаками домов с подсветкой в темное время суток, а жилые - указателями номеров квартир.</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Указатели улиц (переулков, и пр.), номерные знаки должны содержаться в чистоте и в исправном состоянии - эта обязанность возлагается на балансодержателей зданий, сооружений.</w:t>
      </w:r>
    </w:p>
    <w:p w:rsidR="00631F9E" w:rsidRPr="00631F9E" w:rsidRDefault="00631F9E" w:rsidP="00631F9E">
      <w:pPr>
        <w:spacing w:before="100" w:beforeAutospacing="1" w:after="100" w:afterAutospacing="1" w:line="240" w:lineRule="auto"/>
        <w:jc w:val="center"/>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11.3. Содержание строительных площадок</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11.3.1. Обустройство и содержание строительных площадок регламентируется утвержденными и согласованными в установленном порядке проектами.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11.3.2. Генподрядная организация до начала земляных работ обязана обустроить стройплощадку, в </w:t>
      </w:r>
      <w:proofErr w:type="spellStart"/>
      <w:r w:rsidRPr="00631F9E">
        <w:rPr>
          <w:rFonts w:ascii="Times New Roman" w:eastAsia="Times New Roman" w:hAnsi="Times New Roman"/>
          <w:sz w:val="20"/>
          <w:szCs w:val="20"/>
          <w:lang w:eastAsia="ru-RU"/>
        </w:rPr>
        <w:t>т.ч</w:t>
      </w:r>
      <w:proofErr w:type="spellEnd"/>
      <w:r w:rsidRPr="00631F9E">
        <w:rPr>
          <w:rFonts w:ascii="Times New Roman" w:eastAsia="Times New Roman" w:hAnsi="Times New Roman"/>
          <w:sz w:val="20"/>
          <w:szCs w:val="20"/>
          <w:lang w:eastAsia="ru-RU"/>
        </w:rPr>
        <w:t xml:space="preserve">. установить ограждение стройплощадки в соответствии с генпланом, установить на въездах ворота, обустроить проезды с твердым покрытием (дорожные плиты, бетон и т.п.), оборудованные устройством для мытья колес автомобилей, не допускающим вынос грязи за территорию, отведенную под строительство, обеспечить наличие аншлагов, освещаемых в темное время суток, с указанием вида, сроков работ, реквизитов и контактных телефонов организаций, производящих работы, должности и фамилии лица, ответственного за выполнение работ, и сдать ее по акту представителям административно-технической инспекции муниципального образования, Сибирского сельсовета. </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11.3.3. Для складирования мусора и отходов строительного производства на строительной площадке, в соответствии с проектом организации строительства, должны быть оборудованы специально отведенные места .</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Запрещается сбрасывание отходов строительных материалов и мусора с высоты строящегося здания, а также складирование мусора, грунта и отходов строительного производства вне специально отведенных мест (за пределами строительной площадки).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11.3.4. Категорически запрещается производить разного рода поджоги, сжигание производственного и бытового мусора, других отходов, являющихся источниками загрязнения атмосферного воздуха. Огневые способы оттаивания мерзлых грунтов, а также розжиг </w:t>
      </w:r>
      <w:proofErr w:type="spellStart"/>
      <w:r w:rsidRPr="00631F9E">
        <w:rPr>
          <w:rFonts w:ascii="Times New Roman" w:eastAsia="Times New Roman" w:hAnsi="Times New Roman"/>
          <w:sz w:val="20"/>
          <w:szCs w:val="20"/>
          <w:lang w:eastAsia="ru-RU"/>
        </w:rPr>
        <w:t>битумоварочных</w:t>
      </w:r>
      <w:proofErr w:type="spellEnd"/>
      <w:r w:rsidRPr="00631F9E">
        <w:rPr>
          <w:rFonts w:ascii="Times New Roman" w:eastAsia="Times New Roman" w:hAnsi="Times New Roman"/>
          <w:sz w:val="20"/>
          <w:szCs w:val="20"/>
          <w:lang w:eastAsia="ru-RU"/>
        </w:rPr>
        <w:t xml:space="preserve"> установок разрешаются только при наличии официального разрешения от противопожарной инспекции.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11.3.5. Строительные площадки на территории муниципального образования в обязательном порядке должны быть огорожены забором: в центральной части муниципального образования - бетонный, на остальной территории - строганная доска.</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Заборы и иные используемые ограждения должны иметь опрятный внешний вид: окрашены красками, устойчивыми к неблагоприятным погодным условиям, очищены от грязи, не иметь проемов, поврежденных участков, отклонений от вертикали, посторонних наклеек, объявлений и надписей; при повторном использовании - отремонтированы и окрашены заново. Цветовое решение окраски забора должно быть согласовано с местной администрации.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Ответственность за уборку и содержание территорий в пределах пятиметровой зоны от границ объекта строительства (ограждение строительной площадки) возлагается на заказчика и генеральную подрядную организацию.</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11.3.6. Если строительство объекта ведется с грубыми нарушениями настоящих Правил, представляющими угрозу безопасности движения транспорта, здоровью и жизни людей или способствующими загрязнению окружающей среды, сотрудники административно-технической инспекции имеют право выдать постановление о закрытии строительства объекта до устранения выявленных нарушений. </w:t>
      </w:r>
    </w:p>
    <w:p w:rsidR="00631F9E" w:rsidRPr="00631F9E" w:rsidRDefault="00631F9E" w:rsidP="00631F9E">
      <w:pPr>
        <w:spacing w:before="100" w:beforeAutospacing="1" w:after="100" w:afterAutospacing="1" w:line="240" w:lineRule="auto"/>
        <w:jc w:val="center"/>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11.4. Автодорожное хозяйство</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11.4.1. Автомобильные дороги должны быть оборудованы дорожными знаками в соответствии с утвержденной ГИБДД в установленном порядке дислокацией.</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Поверхность знаков должна быть чистой, без повреждений, обозначения - четко различимыми.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11.4.2. Запрещается самовольная установка дорожных знаков, ограждений.</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Все надписи на указателях должны быть четко различимы.</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11.4.3 Текущее содержание дорог включает:</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восстановление профиля щебеночных и гравийных покрытий, а также грунтовых улучшенных дорог с добавлением материалов, улучшение проезжей части вяжущими и обеспыливающими материалами;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профилирование грунтовых дорог, восстановление профиля и улучшение проезжей части грунтовых дорог щебнем, гравием, шлаком, цементом, битумом и другими материалами;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очистка дорожных покрытий от пыли, грязи, снега, льда, устранение скользкости;</w:t>
      </w:r>
    </w:p>
    <w:p w:rsidR="00631F9E" w:rsidRPr="00631F9E" w:rsidRDefault="00631F9E" w:rsidP="00631F9E">
      <w:pPr>
        <w:spacing w:before="100" w:beforeAutospacing="1" w:after="100" w:afterAutospacing="1" w:line="240" w:lineRule="auto"/>
        <w:jc w:val="center"/>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 Правила производства земляных и иных работ, влекущих нарушение</w:t>
      </w:r>
    </w:p>
    <w:p w:rsidR="00631F9E" w:rsidRPr="00631F9E" w:rsidRDefault="00631F9E" w:rsidP="00631F9E">
      <w:pPr>
        <w:spacing w:before="100" w:beforeAutospacing="1" w:after="100" w:afterAutospacing="1" w:line="240" w:lineRule="auto"/>
        <w:jc w:val="center"/>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благоустройства и естественного природного ландшафта</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Настоящие Правила производства земляных работ устанавливают единый порядок выдачи разрешений на производство работ по строительству, реконструкции ликвидации и ремонту объектов, влекущих нарушение благоустройства и естественного природного ландшафта и требования в целях охраны благоустройства территории муниципального образования.</w:t>
      </w:r>
    </w:p>
    <w:p w:rsidR="00631F9E" w:rsidRPr="00631F9E" w:rsidRDefault="00631F9E" w:rsidP="00631F9E">
      <w:pPr>
        <w:spacing w:before="100" w:beforeAutospacing="1" w:after="100" w:afterAutospacing="1" w:line="240" w:lineRule="auto"/>
        <w:jc w:val="center"/>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12.1. Общие указания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12.1.1. Настоящие Правила обязательны для всех юридических и физических лиц независимо от формы собственности, ведомственной принадлежности и гражданства, принимающих участие в осуществлении строительной деятельности Сибирского сельсовета  в строительстве и реконструкции, разборке и сносе, капитальном, планово-предупредительном, текущем или аварийном ремонте зданий  и дорог, выполнении земляных работ по устройству входов/выходов из помещений, для ремонта и покраски зданий, опор контактной сети и наружного освещения, проведении планировочных и других земляных работ, работ по благоустройству и озеленению территории.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12.1.2. Производство работ должно осуществляться по рабочим проектам (рабочей документации, проектам производства работ), согласованным и утвержденным в установленном порядке при техническом надзоре заказчика, эксплуатационной организации и авторском надзоре проектных организаций, с соблюдением следующих нормативных документов:</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строительных норм и правил;</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правил технической эксплуатации;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правил безопасности;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правил охраны окружающей среды;</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правил дорожного движения;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правил охраны линии связи;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правил охраны высоковольтных электрических сетей;</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правил устройства электроустановок (ПУЭ);</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настоящих Правил, а также других нормативных документов на проектирование, строительство, приемку и эксплуатацию инженерных коммуникаций, зданий и сооружений.</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По требованию контролирующих органов руководители строительных организаций, должностные лица, ответственные за производство работ и эксплуатацию сооружений, обязаны предъявлять разрешительную, проектно-сметную и другую техническую документацию, имеющую отношение к проверяемым объектам.</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Примечание: В случае внесения в указанные нормативные документы изменений или в случае принятия новых нормативно-правовых актов по вопросам, рассматриваемым настоящими Правилами, следует руководствоваться вновь принятыми или уточненными нормативно-правовыми документами.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12.1.3. Согласование размещения </w:t>
      </w:r>
      <w:proofErr w:type="spellStart"/>
      <w:r w:rsidRPr="00631F9E">
        <w:rPr>
          <w:rFonts w:ascii="Times New Roman" w:eastAsia="Times New Roman" w:hAnsi="Times New Roman"/>
          <w:sz w:val="20"/>
          <w:szCs w:val="20"/>
          <w:lang w:eastAsia="ru-RU"/>
        </w:rPr>
        <w:t>подземно</w:t>
      </w:r>
      <w:proofErr w:type="spellEnd"/>
      <w:r w:rsidRPr="00631F9E">
        <w:rPr>
          <w:rFonts w:ascii="Times New Roman" w:eastAsia="Times New Roman" w:hAnsi="Times New Roman"/>
          <w:sz w:val="20"/>
          <w:szCs w:val="20"/>
          <w:lang w:eastAsia="ru-RU"/>
        </w:rPr>
        <w:t>-наземных сооружений и инженерных коммуникаций на территории муниципального образования осуществляет Сибирский сельсовет.</w:t>
      </w:r>
      <w:r w:rsidRPr="00631F9E">
        <w:rPr>
          <w:rFonts w:ascii="Times New Roman" w:eastAsia="Times New Roman" w:hAnsi="Times New Roman"/>
          <w:i/>
          <w:iCs/>
          <w:sz w:val="20"/>
          <w:szCs w:val="20"/>
          <w:lang w:eastAsia="ru-RU"/>
        </w:rPr>
        <w:t xml:space="preserve"> </w:t>
      </w:r>
      <w:r w:rsidRPr="00631F9E">
        <w:rPr>
          <w:rFonts w:ascii="Times New Roman" w:eastAsia="Times New Roman" w:hAnsi="Times New Roman"/>
          <w:sz w:val="20"/>
          <w:szCs w:val="20"/>
          <w:lang w:eastAsia="ru-RU"/>
        </w:rPr>
        <w:t>Координацию сроков производства работ и восстановления благоустройства осуществляют административно-техническая инспекция муниципального образования и МУП ЖКХ « Сибирское» а в случаях, когда производство работ связано с закрытием улиц, площадей, изменением маршрутов пассажирского транспорта, также ГИБДД.</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12.1.4. Работы, связанные с закрытием улиц, площадей или изменением маршрутов пассажирского транспорта, производятся только с разрешения местной администрации (с оформлением постановления местной администрации) с согласованием сроков начала и завершения работ со всеми заинтересованными организациями.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Разрешение (ордер) на производство работ на указанных участках оформляется только при наличии постановления местной администрации.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12.1.5. Прокладка и переустройство подземных сооружений могут осуществляться открытым и закрытым (бестраншейным) способом. Целесообразность применения того или другого способа должна определяться проектом с учетом местных условий.</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12.1.6. В целях сокращения вскрытия проезжей части улиц, при проектировании и строительстве новых проездов, реконструкции и капитальном ремонте существующих, необходимо предусматривать в соответствии со схемами развития кабельных линий (трубопроводов) и по согласованию с соответствующими эксплуатационными организациями закладку на пересечении улиц (проездов) необходимого количества каналов (футляров). Данные об этих прокладках должны быть отражены на исполнительных чертежах, передаваемых в Сибирский сельсовет в административно-техническую инспекцию муниципального образования.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12.1.7. Ликвидируемые подземные сооружения должны извлекаться из грунта. При значительной трудоемкости, высокой стоимости работ по извлечению или другим причинам они могут быть оставлены в грунте при условии освобождения сооружений от транспортируемых продуктов демонтажа запорной арматуры, разборки камер и колодцев на глубину не менее </w:t>
      </w:r>
      <w:smartTag w:uri="urn:schemas-microsoft-com:office:smarttags" w:element="metricconverter">
        <w:smartTagPr>
          <w:attr w:name="ProductID" w:val="1 м"/>
        </w:smartTagPr>
        <w:r w:rsidRPr="00631F9E">
          <w:rPr>
            <w:rFonts w:ascii="Times New Roman" w:eastAsia="Times New Roman" w:hAnsi="Times New Roman"/>
            <w:sz w:val="20"/>
            <w:szCs w:val="20"/>
            <w:lang w:eastAsia="ru-RU"/>
          </w:rPr>
          <w:t>1 м</w:t>
        </w:r>
      </w:smartTag>
      <w:r w:rsidRPr="00631F9E">
        <w:rPr>
          <w:rFonts w:ascii="Times New Roman" w:eastAsia="Times New Roman" w:hAnsi="Times New Roman"/>
          <w:sz w:val="20"/>
          <w:szCs w:val="20"/>
          <w:lang w:eastAsia="ru-RU"/>
        </w:rPr>
        <w:t xml:space="preserve">, тщательного заполнения всех пустот сооружений грунтом. Концы кабельных линий при ликвидации должны быть закупорены, </w:t>
      </w:r>
      <w:proofErr w:type="spellStart"/>
      <w:r w:rsidRPr="00631F9E">
        <w:rPr>
          <w:rFonts w:ascii="Times New Roman" w:eastAsia="Times New Roman" w:hAnsi="Times New Roman"/>
          <w:sz w:val="20"/>
          <w:szCs w:val="20"/>
          <w:lang w:eastAsia="ru-RU"/>
        </w:rPr>
        <w:t>водонесущие</w:t>
      </w:r>
      <w:proofErr w:type="spellEnd"/>
      <w:r w:rsidRPr="00631F9E">
        <w:rPr>
          <w:rFonts w:ascii="Times New Roman" w:eastAsia="Times New Roman" w:hAnsi="Times New Roman"/>
          <w:sz w:val="20"/>
          <w:szCs w:val="20"/>
          <w:lang w:eastAsia="ru-RU"/>
        </w:rPr>
        <w:t xml:space="preserve"> трубопроводы заглушены.</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12.1.8. После выполнения работ по прокладке, ликвидации, ремонту или реконструкции подземных сооружений, данные о прокладке новых коммуникаций, а также данные об изменениях в расположении существующих коммуникаций должны быть отражены на исполнительных чертежах в масштабе 1:500.</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 экз. исполнительных чертежей должен быть передан в Сибирский сельсовет</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12.1.9. Все организации, предприятия и другие юридические лица, граждане, в том числе зарегистрированные в качестве предпринимателей, являющиеся заказчиками на строительство (реконструкцию) инженерных коммуникаций в муниципальном образовании, обязаны передать их на баланс эксплуатирующим организациям в течение месяца с момента утверждения акта госкомиссии.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12.1.10. Организации, в ведении которых находятся подземные инженерные коммуникации, обязаны осуществлять контроль за наличием люков на колодцах и содержать крышки люков смотровых колодцев и камер на проезжей части улиц, на одном уровне с покрытием. В случае если перепад отметок превышает </w:t>
      </w:r>
      <w:smartTag w:uri="urn:schemas-microsoft-com:office:smarttags" w:element="metricconverter">
        <w:smartTagPr>
          <w:attr w:name="ProductID" w:val="2 см"/>
        </w:smartTagPr>
        <w:r w:rsidRPr="00631F9E">
          <w:rPr>
            <w:rFonts w:ascii="Times New Roman" w:eastAsia="Times New Roman" w:hAnsi="Times New Roman"/>
            <w:sz w:val="20"/>
            <w:szCs w:val="20"/>
            <w:lang w:eastAsia="ru-RU"/>
          </w:rPr>
          <w:t>2 см</w:t>
        </w:r>
      </w:smartTag>
      <w:r w:rsidRPr="00631F9E">
        <w:rPr>
          <w:rFonts w:ascii="Times New Roman" w:eastAsia="Times New Roman" w:hAnsi="Times New Roman"/>
          <w:sz w:val="20"/>
          <w:szCs w:val="20"/>
          <w:lang w:eastAsia="ru-RU"/>
        </w:rPr>
        <w:t>, должны быть приняты меры по исправлению имеющихся дефектов.</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В случае отсутствия крышек люков организации обязаны в течение суток восстановить их, выставив предварительно предупреждающие дорожные знаки и, при необходимости, ограждения. В целях проверки камер, колодцев на подземных сооружениях на загазованность, крышки люков должны иметь в центре отверстие диаметром 15 - </w:t>
      </w:r>
      <w:smartTag w:uri="urn:schemas-microsoft-com:office:smarttags" w:element="metricconverter">
        <w:smartTagPr>
          <w:attr w:name="ProductID" w:val="20 мм"/>
        </w:smartTagPr>
        <w:r w:rsidRPr="00631F9E">
          <w:rPr>
            <w:rFonts w:ascii="Times New Roman" w:eastAsia="Times New Roman" w:hAnsi="Times New Roman"/>
            <w:sz w:val="20"/>
            <w:szCs w:val="20"/>
            <w:lang w:eastAsia="ru-RU"/>
          </w:rPr>
          <w:t>20 мм</w:t>
        </w:r>
      </w:smartTag>
      <w:r w:rsidRPr="00631F9E">
        <w:rPr>
          <w:rFonts w:ascii="Times New Roman" w:eastAsia="Times New Roman" w:hAnsi="Times New Roman"/>
          <w:sz w:val="20"/>
          <w:szCs w:val="20"/>
          <w:lang w:eastAsia="ru-RU"/>
        </w:rPr>
        <w:t xml:space="preserve"> для отбора проб воздуха и их проверки на наличие углеводорода и других опасных газов.</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12.1.11. Категорически запрещается открывать крышки люков камер и колодцев на подземных сооружениях и опускаться в них без разрешения соответствующих эксплуатационных организаций.</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12.1.12. Работы по прокладке и переустройству подземных сооружений должны осуществляться до возведения зданий и сооружений, строительства и капитального ремонта дорог, проведения благоустройства территорий.</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К моменту окончания работ по "нулевому" циклу зданий должны быть проложены все инженерные коммуникации от мест присоединения до объекта строительства, за исключением случаев, оговоренных в проекте.</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12.1.13. Прокладка, переустройство и ремонт подземных сооружений, строительство "нулевых" циклов для новых зданий и сооружений, реконструкция и капитальный ремонт дорог, благоустройство территорий должны осуществляться в сроки, предусмотренные утвержденным проектом организации строительства.</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12.1.14. Не допускается вскрытие проезжей части улиц и проездов с интенсивным движением транспорта в течение 3 лет после окончания их строительства или выполнения капитального ремонта покрытий, за исключением случаев аварий.</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12.1.15. При работах, связанных с отключением воды, тепла, электроэнергии и канализации, предприятия и организации, производящие работы, обязаны за 24 часа до отключения через средства массовой информации предупредить владельцев домов и руководителей организаций, предприятий, попадающих в зону отключений, а также администрацию совета по телефону 44-441 , подразделения пожарной охраны по телефону 01, санитарно-эпидемиологическую службу.</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12.1.16. При производстве земляных работ организации и лица, ответственные за производство работ, обязаны обеспечить возможность проезда в ближайшие от места работ здания, для чего через траншеи должны устанавливаться надлежащей прочности мосты, а также пешеходные мостики с перилами в количестве и местах в соответствии с конкретной ситуацией и указаниями администрации муниципального образования.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Расстояние между мостиками вне зависимости от ситуации должно быть не более </w:t>
      </w:r>
      <w:smartTag w:uri="urn:schemas-microsoft-com:office:smarttags" w:element="metricconverter">
        <w:smartTagPr>
          <w:attr w:name="ProductID" w:val="50 метров"/>
        </w:smartTagPr>
        <w:r w:rsidRPr="00631F9E">
          <w:rPr>
            <w:rFonts w:ascii="Times New Roman" w:eastAsia="Times New Roman" w:hAnsi="Times New Roman"/>
            <w:sz w:val="20"/>
            <w:szCs w:val="20"/>
            <w:lang w:eastAsia="ru-RU"/>
          </w:rPr>
          <w:t>50 метров</w:t>
        </w:r>
      </w:smartTag>
      <w:r w:rsidRPr="00631F9E">
        <w:rPr>
          <w:rFonts w:ascii="Times New Roman" w:eastAsia="Times New Roman" w:hAnsi="Times New Roman"/>
          <w:sz w:val="20"/>
          <w:szCs w:val="20"/>
          <w:lang w:eastAsia="ru-RU"/>
        </w:rPr>
        <w:t>.</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12.1.17. В случае обнаружения самовольного производства земляных работ или других нарушений настоящих Правил, заинтересованные организации сообщают в администрацию муниципального образования об обнаруженных нарушениях. Виновные лица несут ответственность в соответствии с действующим законодательством.</w:t>
      </w:r>
    </w:p>
    <w:p w:rsidR="00631F9E" w:rsidRPr="00631F9E" w:rsidRDefault="00631F9E" w:rsidP="00631F9E">
      <w:pPr>
        <w:spacing w:before="100" w:beforeAutospacing="1" w:after="100" w:afterAutospacing="1" w:line="240" w:lineRule="auto"/>
        <w:jc w:val="center"/>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12.2. Порядок оформления разрешений</w:t>
      </w:r>
    </w:p>
    <w:p w:rsidR="00631F9E" w:rsidRPr="00631F9E" w:rsidRDefault="00631F9E" w:rsidP="00631F9E">
      <w:pPr>
        <w:spacing w:before="100" w:beforeAutospacing="1" w:after="100" w:afterAutospacing="1" w:line="240" w:lineRule="auto"/>
        <w:jc w:val="center"/>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на производство земляных работ</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12.2.1. Земляные работы, связанные со строительством и реконструкцией, капитальным, планово-предупредительным, текущим или аварийным ремонтом </w:t>
      </w:r>
      <w:proofErr w:type="spellStart"/>
      <w:r w:rsidRPr="00631F9E">
        <w:rPr>
          <w:rFonts w:ascii="Times New Roman" w:eastAsia="Times New Roman" w:hAnsi="Times New Roman"/>
          <w:sz w:val="20"/>
          <w:szCs w:val="20"/>
          <w:lang w:eastAsia="ru-RU"/>
        </w:rPr>
        <w:t>подземно</w:t>
      </w:r>
      <w:proofErr w:type="spellEnd"/>
      <w:r w:rsidRPr="00631F9E">
        <w:rPr>
          <w:rFonts w:ascii="Times New Roman" w:eastAsia="Times New Roman" w:hAnsi="Times New Roman"/>
          <w:sz w:val="20"/>
          <w:szCs w:val="20"/>
          <w:lang w:eastAsia="ru-RU"/>
        </w:rPr>
        <w:t>-наземных сооружений и дорог, выполнением земляных работ по устройству входов/выходов из помещения, прокладкой и переустройством подземных коммуникаций, проведением работ по установке стационарных и временных ограждений, лесов для ремонта и покраски зданий, опор контактной сети и наружного освещения,  проведением планировочных и других земляных работ, работ по благоустройству, могут производиться только после получения специального разрешения (ордера), которое является основанием для начала работ.</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Примечание: Без оформления разрешения допускается производство следующих работ:</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ремонт и окраска фасадов зданий или проведение реконструктивных работ по изменению элементов фасадов при условии выполнения работ с применением передвижных вышек, люлек, автовышек, отсутствия необходимости проведения земляных работ, устройства временных ограждений и лесов;</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текущий ремонт дорог (ямочный), элементов их обустройства, включая поднятия люков колодцев (решеток).</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посадка деревьев и кустарников.</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12.2.2. Разрешение (ордер) оформляется, а продление выданных разрешений производится администрацией   сельсовета на бланке установленной формы.</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Разрешение (ордер) на производство земляных работ выдается заказчикам только после заключения с администрацией муниципального образования договора, в котором оговорены порядок производства работ, сроки и ответственность сторон.</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Примечание: Работы по строительству, реконструкции, ликвидации и ремонту объектов, связанные с нарушением благоустройства и естественного природного ландшафта, могут выполнять только организации, физические лица, зарегистрированные в качестве индивидуальных предпринимателей (далее по тексту - организации), имеющие лицензию на производство данного вида работ.</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12.2.2.1. Обязанность получения разрешения (ордера) возлагается на заказчика.</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Заказчик может производить земляные работы самостоятельно, либо с привлечением иных организаций, имеющих лицензии, с которыми заключен договор на производство работ.</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При привлечении заказчиком к выполнению работ иной организации, подрядная организация, с которой заключен договор на выполнение работ, указывается в разрешении (ордере).</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В данном случае разрешение оформляется на срок, предусмотренный договором подряда, и подрядная организация, производящая работы, несет равную с заказчиком ответственность за нарушение правил, порядка и сроков производства работ.</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Подрядчик не вправе производить работы, не убедившись в наличии разрешения (ордера) у заказчика.</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Примечание: заказчику, не имеющему лицензию на право производства работ, указанных в заявке, разрешение (ордер) может быть выдан только в случае заключения договора о выполнении работ с подрядной организацией, имеющей лицензию на право производства указанного в заявке вида работ.</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12.2.2.2. Разрешение (ордер) выписывается в 2-х экземплярах и соответственно хранится в администрации сельсовета и у заказчика в течение срока действия разрешения и трех лет после завершения работ.</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На время выполнения работ один экземпляр разрешения (ордера) должен находиться на месте работ у ответственного за производство работ лица.</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12.2.2.3. Разрешение (ордер) может быть выдано администрацией сельсовета представителю подрядной организации, являющемуся ответственным за производство работ, по доверенности от заказчика, оформленной в установленном порядке.</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12.2.2.4. Разрешение (ордер) выдается после представления заказчиком следующих документов:</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заполненных бланков заявки и разрешения (ордера) установленной формы, согласованного с организацией, ответственной за содержание территории, а также ГИБДД при производстве работ на проезжих частях улиц.</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 исполнительной съемки, выданной администрацией сельсовета  и согласованной с соответствующими организациями, ответственными за эксплуатацию коммуникаций, расположенных на участке производства работ.</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Производство земляных работ в зоне расположения подземных коммуникаций (</w:t>
      </w:r>
      <w:proofErr w:type="spellStart"/>
      <w:r w:rsidRPr="00631F9E">
        <w:rPr>
          <w:rFonts w:ascii="Times New Roman" w:eastAsia="Times New Roman" w:hAnsi="Times New Roman"/>
          <w:sz w:val="20"/>
          <w:szCs w:val="20"/>
          <w:lang w:eastAsia="ru-RU"/>
        </w:rPr>
        <w:t>электрокабели</w:t>
      </w:r>
      <w:proofErr w:type="spellEnd"/>
      <w:r w:rsidRPr="00631F9E">
        <w:rPr>
          <w:rFonts w:ascii="Times New Roman" w:eastAsia="Times New Roman" w:hAnsi="Times New Roman"/>
          <w:sz w:val="20"/>
          <w:szCs w:val="20"/>
          <w:lang w:eastAsia="ru-RU"/>
        </w:rPr>
        <w:t>, кабели связи, трубы водопровода, канализации, теплосети и др.) допускается только с письменного согласования соответствующих эксплуатационных организаций.</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12.2.2.5. В разрешении (ордере) указываются: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наименование заказчика, его юридический адрес и телефон, фамилия, имя, отчество, должность представителя;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наименование подрядчика, его юридический адрес и телефон, фамилия, имя, отчество, должность представителя;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фамилия, имя, отчество, должность лица, ответственного за производство работ, его домашний адрес, телефон;</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место проведения, вид и объем проводимых работ на объекте, срок их выполнения; вид и объем нарушаемых элементов благоустройства, срок восстановления нарушенного благоустройства;</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организации, на которые возлагаются работы по восстановлению дорожных покрытий, зеленых насаждений, благоустройства прилегающей территории.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12.2.3. Разрешение (ордер) выдается не раньше чем за 10 дней до срока начала работ, указанного в заявке и разрешении (ордере).</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12.2.4. Выданное разрешение (ордер) на производство работ действительно на указанный в разрешении (ордере) вид, объем, срок и участок работ.</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Изменения и дополнения в действующее разрешение (ордер) вносятся только по месту его выдачи.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В случае корректировки проектных решений в процессе работ необходимо внести соответствующие изменения в разрешение (ордер). Для внесения изменений в административно-техническую инспекцию предоставляется откорректированная проектная документация с указанием, кем и когда разрешены и согласованы отступления от проекта, а также повторные согласования всех необходимых согласующих организаций.</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12.2.5. По истечении намеченного (свыше 5 дней) в разрешении (ордере) срока начала производства работ разрешение (ордер) считается просроченным.</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Проведение работ без оформления разрешения (ордера) или по просроченным разрешениям (ордерам) расценивается как самовольное разрытие и самовольный захват земельного участка и влечет ответственность в соответствии с действующим законодательством.</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12.2.6. Если проектом предусмотрена одновременная прокладка нескольких коммуникаций, то на устройство каждой коммуникации выдается отдельное разрешение (ордер) с учетом нормативных сроков производства работ и восстановления нарушенного благоустройства. Для координации работ заказчиком по согласованию с остальными организациями, осуществляющими отдельные виды работ, составляется комплексный график выполнения работ в объеме проекта.</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12.2.7. При строительстве объекта, затрагивающем несколько улиц или при большой протяженности трассы, строительство и ремонт ведутся поэтапно с оформлением разрешений (ордера) на каждый этап отдельно. Прокладка или вынос вне площадочных сетей оформляется отдельным разрешением (ордером).</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12.2.8. Работы могут производиться только организацией, которой выдано разрешение (ордер), или подрядными организациями, указанными в разрешении (ордере), с которыми заключен договор на выполнение работ.</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При передаче объекта другой строительной организации заказчик обязан немедленно сообщить об этом в администрацию сельсовета</w:t>
      </w:r>
      <w:r w:rsidRPr="00631F9E">
        <w:rPr>
          <w:rFonts w:ascii="Times New Roman" w:eastAsia="Times New Roman" w:hAnsi="Times New Roman"/>
          <w:i/>
          <w:iCs/>
          <w:sz w:val="20"/>
          <w:szCs w:val="20"/>
          <w:lang w:eastAsia="ru-RU"/>
        </w:rPr>
        <w:t xml:space="preserve"> </w:t>
      </w:r>
      <w:r w:rsidRPr="00631F9E">
        <w:rPr>
          <w:rFonts w:ascii="Times New Roman" w:eastAsia="Times New Roman" w:hAnsi="Times New Roman"/>
          <w:sz w:val="20"/>
          <w:szCs w:val="20"/>
          <w:lang w:eastAsia="ru-RU"/>
        </w:rPr>
        <w:t>и немедленно переоформить разрешение (ордер) на другую подрядную организацию.</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В случае замены ответственного за производство работ лица, организация, производящая работы, обязана немедленно сообщить об этом заказчику и в администрацию сельсовета для внесения изменений в разрешение (ордер).</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12.2.9. Разрешение (ордер) считается закрытым, а объект работ снимается с контроля после принятия администрацией сельсовета восстановленной территории по акту.</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12.2.10. В случае невыполнения работ в установленный в разрешении (ордере) срок подрядной организации следует за 3 дня до его истечения продлить действие разрешения.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Продление разрешения (ордера) на выполнение работ производится административно-технической инспекцией на основании предоставленного заказчиком письменного объяснения срывов нормативных сроков производства работ, с уточнением сроков окончания работ. Кроме того, заказчик предоставляет ранее выданное разрешение (ордер), схему участка работ с указанием выполненных и незавершенных работ.</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В случае продления новые уточненные сроки указываются в разрешении (ордере).</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Перед продлением разрешения (ордера), в случае необходимости, следует пролонгировать ранее полученные согласования и разрешения.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12.2.11. В случае нарушения заказчиком (строительной организацией) настоящих Правил, порядка и сроков производства работ по выданному разрешению (ордеру) администрация сельсовета имеет право временно не выдавать этому заказчику (строительной организации) разрешения (ордера) на новые работы до завершения ранее начатых им работ или устранения допущенных нарушений при их выполнении.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12.2.12. Администрация сельсовета имеет право приостанавливать действие разрешения (ордера).</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Приостановление действия разрешения (ордера) - это временное запрещение производства работ на объекте на период устранения выявленных нарушений.</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12.2.12.1. Приостановление действия разрешения (ордера) может производиться в случаях:</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систематического невыполнения организацией предписаний по устранению выявленных нарушений (более 2-х раз);</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неоплаты или отказа от оплаты счетов;</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если состояние строительного объекта представляет угрозу безопасности жизни или здоровья людей и движению транспорта;</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возникновения деформации конструкций и элементов зданий и сооружений, расположенных рядом со строительной площадкой;</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выявления нарушений установленного порядка оформления разрешения (ордера), временного прекращения действия разрешений, согласований, на основании которых он был выдан;</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несоблюдения правил техники безопасности при производстве работ;</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нарушения при производстве работ требований настоящих Правил.</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12.2.12.2. Приостановление действия разрешения (ордера) осуществляет администрация сельсовета, контролирующая состояние объекта, при этом разрешение (ордер) изымается у лица, ответственного за производство работ, а взамен выдается предписание на прекращение работ до устранения нарушений.</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12.2.12.3. После устранения нарушений, послуживших причиной приостановления действия разрешения (ордера), его действие восстанавливается (ордер возвращается заказчику).</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При этом в разрешении (ордере) ставится отметка о приостановлении его действия в соответствующий период.</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Восстановление действия разрешения (ордера) производится по письменному обращению заказчика в администрацию сельсовета, подтверждающему устранение нарушений, гарантирующему соблюдение Правил при дальнейшем производстве работ.</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12.2.13. Администрация сельсовета имеет право аннулировать разрешение (ордер). Аннулирование разрешения (ордера) - это лишение организации права производства работ на объекте.</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Применяется в случаях:</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возникновения на строительном объекте угроз безопасности жизни или здоровью людей, движению транспорта, для устранения которых требуется привлечение других организаций или служб муниципального образования;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выполнения работ с отступлением от требований проекта;</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нарушения подрядной организацией условий лицензирования;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ведение работ после приостановления действия разрешения (ордера) или </w:t>
      </w:r>
      <w:proofErr w:type="spellStart"/>
      <w:r w:rsidRPr="00631F9E">
        <w:rPr>
          <w:rFonts w:ascii="Times New Roman" w:eastAsia="Times New Roman" w:hAnsi="Times New Roman"/>
          <w:sz w:val="20"/>
          <w:szCs w:val="20"/>
          <w:lang w:eastAsia="ru-RU"/>
        </w:rPr>
        <w:t>неустранения</w:t>
      </w:r>
      <w:proofErr w:type="spellEnd"/>
      <w:r w:rsidRPr="00631F9E">
        <w:rPr>
          <w:rFonts w:ascii="Times New Roman" w:eastAsia="Times New Roman" w:hAnsi="Times New Roman"/>
          <w:sz w:val="20"/>
          <w:szCs w:val="20"/>
          <w:lang w:eastAsia="ru-RU"/>
        </w:rPr>
        <w:t xml:space="preserve"> причин, приведших к его приостановлению;</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выявление грубых нарушений установленного порядка оформления разрешения (ордера), прекращения действия разрешений (документов, согласований), на основании которых он был выдан.</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12.2.13.1. Ответственность за содержание объекта после изъятия администрацией сельсовета аннулированного разрешения (ордера) у ответственного за производство работ лица, возлагается на заказчика, который обязан принять меры по устранению причин, приведших к его аннулированию, и возобновлению работ.</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12.2.13.2. Для возобновления работ необходимо вновь оформить разрешение (ордер) в установленном порядке.</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12.2.14. В случае приостановления действия или аннулирования разрешения (ордера) средства, потраченные на его оформление, не компенсируются и не учитываются при продлении срока действия разрешения (ордера).</w:t>
      </w:r>
    </w:p>
    <w:p w:rsidR="00631F9E" w:rsidRPr="00631F9E" w:rsidRDefault="00631F9E" w:rsidP="00631F9E">
      <w:pPr>
        <w:spacing w:before="100" w:beforeAutospacing="1" w:after="100" w:afterAutospacing="1" w:line="240" w:lineRule="auto"/>
        <w:jc w:val="center"/>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12.3. Производство земляных работ</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12.3.1. Прокладка и переустройство подземных инженерных сооружений должны выполняться до начала работ по строительству дорог, проведения благоустройства и озеленения территории.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Запрещается производить строительство, капитальный ремонт дорог до прокладки, переустройства и ремонта подземных коммуникаций и сооружений, если выполнение последних предусмотрено проектом и свободным планом.</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При невозможности выполнения работ по строительству подземных сооружений до начала дорожно-строительных работ заказчик, по согласованию с эксплуатационными организациями, обязан предусмотреть в проекте закладку резервных труб или футляров на пятилетнюю перспективу в местах пересечения проезжей части строящейся, реконструируемой или капитально ремонтируемой дороги.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12.3.2. Организация, выполняющая работы, назначает ответственных лиц из инженерно-технических работников, обладающих необходимыми техническими знаниями для выполнения поручаемых работ, знакомых с настоящими Правилами и отвечающих за безопасность людей, соблюдение правил дорожного движения, сохранность существующих сооружений и восстановление нарушаемого благоустройства, естественного природного ландшафта в сроки, указанные в разрешении (ордере).</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12.3.3. Ответственный за производство строительных (ремонтных) работ инженерно-технический работник обязан во время проведения работ постоянно находиться на месте производства работ и иметь при себе:</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разрешение (ордер) на производство работ;</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приказ о назначении его ответственным за производство работ на объекте;</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должностные инструкции об основных обязанностях линейных инженерно-технических работников;</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правила производства земляных и иных работ, влекущих нарушение благоустройства или естественного природного ландшафта;</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полный комплект проектной документации, необходимой для данной деятельности, в соответствии с которой производятся земляные работы, нарушается благоустройство, естественный природный ландшафт;</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исполнительную съемку, согласованную с эксплуатационными организациями;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схему расстановки знаков, указывающих месторасположение подземных коммуникаций;</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договор между заказчиком и строительной организацией, имеющей лицензию на выполнение работ, указанных в разрешении (ордере), в случае, если данная организация привлечена заказчиком по договору.</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12.3.4. Строительные и ремонтные организации должны не позднее чем за 1 день извещать соответствующие эксплуатационные организации о начале и окончании работ по ремонту дорог, прокладке подземных сооружений, вскрытии шурфов и их засыпке, о необходимости приемки скрытых работ, о готовности к проведению технических испытаний, приемки сооружений в эксплуатацию.</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Руководители эксплуатационных организаций обязаны обеспечить явку своих представителей на место производства работ, а по объектам, где нет принадлежащих им подземных коммуникаций, должны сообщить об этом телефонограммой организации, сделавшей вызов.</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До прибытия на место производства работ представителей эксплуатационных организаций приступать к работам запрещается.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12.3.5. До начала работ по согласованию с эксплуатационной организацией необходимо установить знаки, указывающие месторасположение подземных коммуникаций и провести инструктаж по технике безопасности всего персонала, участвующего в работе.</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Для выполнения мер безопасности производитель обязан:</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proofErr w:type="spellStart"/>
      <w:r w:rsidRPr="00631F9E">
        <w:rPr>
          <w:rFonts w:ascii="Times New Roman" w:eastAsia="Times New Roman" w:hAnsi="Times New Roman"/>
          <w:sz w:val="20"/>
          <w:szCs w:val="20"/>
          <w:lang w:eastAsia="ru-RU"/>
        </w:rPr>
        <w:t>отшурфовать</w:t>
      </w:r>
      <w:proofErr w:type="spellEnd"/>
      <w:r w:rsidRPr="00631F9E">
        <w:rPr>
          <w:rFonts w:ascii="Times New Roman" w:eastAsia="Times New Roman" w:hAnsi="Times New Roman"/>
          <w:sz w:val="20"/>
          <w:szCs w:val="20"/>
          <w:lang w:eastAsia="ru-RU"/>
        </w:rPr>
        <w:t xml:space="preserve"> подземные коммуникации по указанию и в присутствии представителей соответствующих эксплуатационных организаций (вскрытие шурфов для уточнения местоположения коммуникаций может производиться только вручную);</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вручить машинистам строительных машин схему производства работ механизированным способом и обозначить на месте границы работ и расположение подземных коммуникаций, сохранность которых должна быть обеспечена;</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12.3.6. Каждое место разрытия ограждается забором (щитами) или иными предупреждающими ограждениями установленного образца. </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В вечернее и ночное время места разрытий должны быть освещены, для чего место производства работ, при необходимости, оборудуется светильниками.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К выполнению работ разрешается приступать только после выполнения указанных мероприятий.</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Разрытия траншей и котлованов в этих случаях должны производиться, как правило, с вертикальными стенками, в креплениях, с учетом минимального ограничения движения транспорта, пешеходов и обеспечения сохранности находящихся в непосредственной близости зданий и сооружений.</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Ограждения должны иметь опрятный внешний вид: очищены от грязи, не иметь проемов, поврежденных участков, отклонений от вертикали, посторонних наклеек, объявлений и надписей.</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Ограждения и их конструкции должны быть окрашены красками, устойчивыми к неблагоприятным погодным условиям, а при повторном использовании - отремонтированы и окрашены заново.</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12.3.7. Для работ эксплуатационного характера, связанных с открытием смотровых колодцев и ремонтом дорожных покрытий, могут применяться легкие переносные ограждения и дорожные знаки.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12.3.8 При производстве разрытий в местах движения транспорта и пешеходов должны соблюдаться указанные в проекте производства работ порядок и очередность производства работ, обеспечивающие безопасность движения транспорта и пешеходов.</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Работы на последующих этапах должны начинаться только после завершения всех работ на предыдущем участке, включая восстановительные работы и уборку территории.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При работах на улицах муниципального образования проект организации строительства должен содержать схемы изменения движения транспорта и пешеходов, согласованные с ГИБДД.</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12.3.9 На проезжих частях с интенсивным движением транспорта и пешеходов, на площадях работы должны проводиться круглосуточно (в две-три смены), включая выходные и праздничные дни. Порядок и сроки производства работ в данных случаях устанавливаются постановлением местной администрации.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Запрещаются любые разрытия (кроме аварийно-восстановительных) на основных улицах без согласования с местной администрацией.</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12.3.10. На благоустроенных территориях разработке траншей и котлованов для укладки подземных сооружений должна производиться с соблюдением следующих требований:</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ширина траншеи должна быть минимальной, не превышающей нормы СНиП и технических условий на подземные прокладки;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вскрытие дорожной одежды производится на </w:t>
      </w:r>
      <w:smartTag w:uri="urn:schemas-microsoft-com:office:smarttags" w:element="metricconverter">
        <w:smartTagPr>
          <w:attr w:name="ProductID" w:val="20 см"/>
        </w:smartTagPr>
        <w:r w:rsidRPr="00631F9E">
          <w:rPr>
            <w:rFonts w:ascii="Times New Roman" w:eastAsia="Times New Roman" w:hAnsi="Times New Roman"/>
            <w:sz w:val="20"/>
            <w:szCs w:val="20"/>
            <w:lang w:eastAsia="ru-RU"/>
          </w:rPr>
          <w:t>20 см</w:t>
        </w:r>
      </w:smartTag>
      <w:r w:rsidRPr="00631F9E">
        <w:rPr>
          <w:rFonts w:ascii="Times New Roman" w:eastAsia="Times New Roman" w:hAnsi="Times New Roman"/>
          <w:sz w:val="20"/>
          <w:szCs w:val="20"/>
          <w:lang w:eastAsia="ru-RU"/>
        </w:rPr>
        <w:t xml:space="preserve"> шире траншеи и имеет прямолинейные очертания. </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При транспортировке, разгрузке, складировании и укладке в траншеи и котлованы труб и других конструкций должны осуществляться мероприятия, исключающие повреждение антикоррозийной и тепловой изоляции.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12.3.11. Снос и пересадка зеленых насаждений при производстве работ осуществляются в соответствии с установленными правилами содержания и охраны зеленых насаждений.</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12.3.12. Грунт, строительные материалы и конструкции допускается складировать в пределах ограждений строительной площадки или в местах, предусмотренных проектом производства работ.</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12.3.13. При производстве работ на улицах и в местах жилой застройки вынутый из траншей и котлованов грунт подлежит вывозу в места временного складирования, с обязательным условием содержания их в надлежащем виде и приведения в порядок после вывоза грунта.</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При производстве работ на неустроенных территориях допускается складирование грунта в отвал с одной стороны траншеи для последующей обратной засыпки.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Запрещается засыпать грунтом крышки люков, колодцев, геодезические знаки, зеленые насаждения, кюветы и водостоки и производить складирование материалов и конструкций на трассах действующих подземных коммуникаций, теплотрасс, линий электропередач (ЛЭП) и линий связи.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Для защиты этих элементов должны применяться щиты и короба, обеспечивающие свободный доступ.</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Складирование строительных материалов и конструкций вне специально отведенных мест запрещается.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При складировании труб, и т.п. на дорожных покрытиях обязательна прокладка под ними лежней.</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12.3.14. Засыпка траншей и котлованов в местах вскрытых существующих подземных сооружений должна производиться строительной организацией в присутствии представителей соответствующих эксплуатационных организаций, которые вызываются телефонограммой не позднее чем за 1 день, с составлением акта на скрытые работы и последующим предъявлением его заказчику.</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В случае неявки представителей эксплуатационных организаций в установленный срок к месту работ строительная организация производит засыпку траншеи или котлована в их отсутствие, о чем указывается в акте на скрытые работы.</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Засыпка траншей на проезжих частях мерзлыми глинистыми грунтами, строительным мусором и прочим </w:t>
      </w:r>
      <w:proofErr w:type="spellStart"/>
      <w:r w:rsidRPr="00631F9E">
        <w:rPr>
          <w:rFonts w:ascii="Times New Roman" w:eastAsia="Times New Roman" w:hAnsi="Times New Roman"/>
          <w:sz w:val="20"/>
          <w:szCs w:val="20"/>
          <w:lang w:eastAsia="ru-RU"/>
        </w:rPr>
        <w:t>просадочным</w:t>
      </w:r>
      <w:proofErr w:type="spellEnd"/>
      <w:r w:rsidRPr="00631F9E">
        <w:rPr>
          <w:rFonts w:ascii="Times New Roman" w:eastAsia="Times New Roman" w:hAnsi="Times New Roman"/>
          <w:sz w:val="20"/>
          <w:szCs w:val="20"/>
          <w:lang w:eastAsia="ru-RU"/>
        </w:rPr>
        <w:t xml:space="preserve"> грунтом, а также засыпка траншей с использованием покрытия запрещаются.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12.3.15. Работы по восстановлению дорожных покрытий должны начинаться немедленно после засыпки траншей и котлованов и производиться в строгом соответствии с правилами и нормами производства дорожных покрытий, обеспечивающими ровность покрытий.</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Организация, в обязанности которой входит выполнение работ по восстановлению дорожных покрытий, обязана вести контроль за качеством засыпки траншей и уплотнения материала.</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12.3.16. Раскопки, проводимые в зимний период (с 15 октября по 15 апреля), должны быть восстановлены и сданы в администрацию сельсовета по акту в 3-дневный срок в зимнем варианте (засыпаны песком, уложен и уплотнен щебень).</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12.3.17. Руководители организаций и должностные лица, ответственные за производство работ по прокладке и переустройству подземных сооружений, обязаны систематически проводить осмотр состояния ограждения строительной площадки (ровность установки и его окраску), рабочего освещения и сигнальных фонарей (в вечернее время), креплений траншей и котлованов, лестниц и стремянок для спуска в них, подвесок действующих коммуникаций, проездов для транспорта и проходов для пешеходов, дорожных знаков, своевременно принимать меры по вывозу грунта, разобранных других покрытий, неиспользованных материалов, которые должны быть вывезены в течение суток после окончания работ, уборке мусора, как на строительной площадке, так и за ее пределами в 5-метровой прилегающей зоне.</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12.3.18. Уборка и вывоз мусора должны осуществляться в соответствии с действующими правилами по санитарному содержанию территории. Организация, производящая работы, несет ответственность за уборку, содержание, чистоту мест проведения работ, а также прилегающих к ним территорий и подъездов.</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12.3.19. Ответственность за повреждение существующих подземных сооружений несут организации, выполняющие земляные, строительно-монтажные работы, а также должностные лица, ответственные за производство этих работ на объекте. По факту повреждения составляется акт при участии представителей эксплуатирующей организации, заказчика, подрядчика, с указанием причин повреждения.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12.3.20. Ответственность за нарушение порядка производства земляных и иных работ, влекущих нарушение благоустройства или естественного природного ландшафта, в равной степени несут как организация - производитель работ, так и заказчик этих работ, который обязан осуществлять контроль за их проведением.</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12.3.21. Запрещается в охранной зоне существующих подземных сооружений (</w:t>
      </w:r>
      <w:proofErr w:type="spellStart"/>
      <w:r w:rsidRPr="00631F9E">
        <w:rPr>
          <w:rFonts w:ascii="Times New Roman" w:eastAsia="Times New Roman" w:hAnsi="Times New Roman"/>
          <w:sz w:val="20"/>
          <w:szCs w:val="20"/>
          <w:lang w:eastAsia="ru-RU"/>
        </w:rPr>
        <w:t>водонесущих</w:t>
      </w:r>
      <w:proofErr w:type="spellEnd"/>
      <w:r w:rsidRPr="00631F9E">
        <w:rPr>
          <w:rFonts w:ascii="Times New Roman" w:eastAsia="Times New Roman" w:hAnsi="Times New Roman"/>
          <w:sz w:val="20"/>
          <w:szCs w:val="20"/>
          <w:lang w:eastAsia="ru-RU"/>
        </w:rPr>
        <w:t xml:space="preserve"> коммуникаций, кабельных линий и др.):</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постройка постоянных и временных строений и сооружений, гаражей, павильонов, сараев, складских и других аналогичных помещений;</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посадка деревьев, кустарников, организация детских спортивных игровых площадок;</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складирование строительных материалов и конструкций, грунта, мусора, снега и др.</w:t>
      </w:r>
    </w:p>
    <w:p w:rsidR="00631F9E" w:rsidRPr="00631F9E" w:rsidRDefault="00631F9E" w:rsidP="00631F9E">
      <w:pPr>
        <w:spacing w:before="100" w:beforeAutospacing="1" w:after="100" w:afterAutospacing="1" w:line="240" w:lineRule="auto"/>
        <w:jc w:val="center"/>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12.4. Производство аварийно-восстановительных работ</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12.4.1. Авария - повреждение на коммуникациях, требующее экстренного вмешательства в течение суток.</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Ликвидация аварий на инженерных коммуникациях и сооружениях может проводиться только организациями, имеющими право (лицензию) на эксплуатацию и ремонт соответствующих инженерных систем, а также лицензию на производство разрытий (земляные работы).</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Примечание: При повреждении кабельных линий связи, сигнализации и электроснабжения, водопроводных, канализационных, теплофикационных, водосточных, других трубопроводов, смотровых колодцев на них, коллекторов и других подземных сооружений, в результате чего может нарушиться их нормальная работа или могут произойти несчастные случаи, лица, производящие земельные работы, обязаны немедленно поставить в известность эксплуатационную организацию, землепользователя (владельца).</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12.4.2. При получении сигнала об аварии эксплуатационная организация, на балансе которой находятся поврежденные инженерные коммуникации, обязана немедленно:</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выслать на место аварийную бригаду, которая под руководством ответственного лица, имеющего при себе служебное удостоверение и заявку на устранение аварии (копию телефонограммы), немедленно приступает к ликвидации аварии и устранению ее последствий. При этом должны обеспечиваться безопасность людей и движения транспорта, а также сохранность расположенных рядом подземных и наземных сооружений;</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12.4.3. Аварии, независимо от типа коммуникации (сооружения), должны устраняться в срок до 3 суток, а восстановление благоустройства в местах аварийных разрытий выполняться в течение 3 дней после завершения работ по устранению аварии. В случае невозможности ликвидировать аварию и восстановить благоустройство в указанный срок необходимо оформить ордер на проведение аварийно-восстановительных работ.</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Работы по ликвидации аварии должны вестись непрерывно в три смены. Организация, выполняющая работы, несет ответственность за несвоевременное устранение аварии и восстановление благоустройства.</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Примечание: В случае если после ликвидации аварии работы по восстановлению нарушенного благоустройства в указанный срок не выполнены, организация, ответственная за восстановление благоустройства, должна оформить разрешение (ордер) на производство работ по благоустройству в порядке, предусмотренном разделом </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12.2 настоящих Правил, с указанием окончательных сроков восстановления нарушенного благоустройства.</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12.4.4. Место производства аварийных работ ограждается щитами или заставками установленного образца.</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На проезжей части улиц, кроме ограждения, устанавливаются красные габаритные фонари, дорожные знаки, указатели проезда транспорта, прохода пешеходов и т.д.</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Места работ в зонах движения пешеходов при отсутствии наружного освещения оборудуются светильниками.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Должностные лица, под чьим руководством осуществляется производство работ по ликвидации аварии, несут ответственность за наличие и состояние ограждения, работу освещения и габаритных фонарей, сохранность дорожных знаков и указателей до полного окончания работ.</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12.4.5 Организации, устранившие повреждение, ликвидировавшие аварию на трубопроводах водопровода и канализации, выполняют подбивку и присыпку трубопроводов согласно СНиП, на теплотрассе выполняют монтаж перекрытий лотков с заполнением стыков, на кабельных трассах производят защиту кабеля от механических повреждений согласно с требованиями СНиП.</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По окончании ремонтно-аварийных работ на водопроводных сетях и сооружениях силами и средствами балансодержателя производится промывка и дезинфекция сетей и сооружений в соответствии с санитарными правилами и инструкцией.</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12.4.6. Восстановление благоустройства осуществляется в объеме и в соответствии с первоначальным состоянием территории (до начала аварийно-восстановительных работ).</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12.4.7.1. Ответственность за восстановление благоустройства несут организации, на балансе которых находятся поврежденные инженерные коммуникации.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Примечание: В случае, если аварийное повреждение существующих инженерных сооружений произошло по вине иной строительной организации, ведущей земляные работы на данном участке, ответственность за восстановление благоустройства несет организация, повредившая инженерные коммуникации.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По факту повреждения организацией, производящей работы, должен быть составлен акт при участии представителей эксплуатирующей организации, заказчика, подрядчика и административно-технической инспекции, с указанием причин повреждений.</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12.4.7.2. Работы по восстановлению благоустройства выполняются организациями собственными силами или с привлечением иных организаций (при наличии договора на восстановление благоустройства).</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Примечание: Работы по восстановлению благоустройства, требующие восстановления дорожного основания проезжей части, должны выполняться специализированными организациями, имеющими соответствующие лицензии.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12.4.7.3 Организация, в обязанности которой входит выполнение работ по восстановлению дорожных покрытий, обязана при обнаружении некачественно выполненных работ по обратной засыпке в пределах проезжей части (засыпка некачественным грунтом, без необходимого уплотнения) составить акт с участием представителей администрации сельсовета, на основании которого строительная организация обязана исправить допущенные дефекты.</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12.4.7.4 Отвозку излишков грунта или грунта, непригодного для обратной засыпки, производит эксплуатирующая организация в специально отведенные места.</w:t>
      </w:r>
    </w:p>
    <w:p w:rsidR="00631F9E" w:rsidRPr="00631F9E" w:rsidRDefault="00631F9E" w:rsidP="00631F9E">
      <w:pPr>
        <w:spacing w:before="100" w:beforeAutospacing="1" w:after="100" w:afterAutospacing="1" w:line="240" w:lineRule="auto"/>
        <w:jc w:val="center"/>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12.5. Снос и реконструкция зданий и сооружений</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12.5.1. Снос и реконструкция зданий и сооружений разрешается только в соответствии с утвержденным рабочим проектом. В отдельных случаях при сносе и разборке многоэтажных зданий и других сооружений должен разрабатываться специальный проект производства этих работ, согласованный с заинтересованными организациями и собственниками.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12.5.2. До начала работ по сносу и реконструкции зданий (сооружений) необходимо отключить и вырезать вводы водопровода, канализации, теплосети, кабельных и воздушных линий электропередач, линий телефонной и радиосвязи, других  </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При этом организацией, производящей снос здания, должны быть приняты меры к нормальному инженерному обеспечению остающихся зданий и сооружений, если они были связаны с перестраиваемыми конструкциями.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12.5.3. Во избежание повреждения подземных сооружений организация, ответственная за снос и реконструкцию зданий, сооружений, обязана не позднее чем за 7 дней до начала работ по сносу зданий (сооружений) вызвать представителей эксплуатационных организаций, установить с ними точное расположение кабелей и трубопроводов, принять необходимые меры к их сохранности и выполнению работ по выносу коммуникаций.</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12.5.4. Эксплуатационные организации обязаны обеспечить явку своих ответственных представителей к месту сноса зданий (сооружений), дать исчерпывающие указания в письменном виде об условиях сохранности и отключения коммуникаций в течение семидневного срока, произвести отключение их. Вынос коммуникаций производится за счет средств заказчика.</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                   13.Содержание животных в муниципальном образовании</w:t>
      </w:r>
    </w:p>
    <w:p w:rsidR="00631F9E" w:rsidRPr="00631F9E" w:rsidRDefault="00631F9E" w:rsidP="00631F9E">
      <w:pPr>
        <w:spacing w:after="0" w:line="240" w:lineRule="auto"/>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    13.1.1 Обязательным условием содержания животного явля</w:t>
      </w:r>
      <w:r w:rsidRPr="00631F9E">
        <w:rPr>
          <w:rFonts w:ascii="Times New Roman" w:eastAsia="Times New Roman" w:hAnsi="Times New Roman"/>
          <w:sz w:val="20"/>
          <w:szCs w:val="20"/>
          <w:lang w:eastAsia="ru-RU"/>
        </w:rPr>
        <w:softHyphen/>
        <w:t>ется соблюдение санитарно-гигиенических, ветеринарно-санитарных правил и норм общежития.</w:t>
      </w:r>
    </w:p>
    <w:p w:rsidR="00631F9E" w:rsidRPr="00631F9E" w:rsidRDefault="00631F9E" w:rsidP="00631F9E">
      <w:pPr>
        <w:spacing w:before="100" w:beforeAutospacing="1" w:after="100" w:afterAutospacing="1" w:line="240" w:lineRule="auto"/>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Владелец домашнего животного обязан содержать его в соответствии с его биологическими особенностями, гуманно обращаться с ним, не оставлять его без присмотра, без пищи и воды, не избивать и в случае заболевания животного вовремя прибегнуть к ветеринарной помощи.</w:t>
      </w:r>
    </w:p>
    <w:p w:rsidR="00631F9E" w:rsidRPr="00631F9E" w:rsidRDefault="00631F9E" w:rsidP="00631F9E">
      <w:pPr>
        <w:spacing w:before="100" w:beforeAutospacing="1" w:after="100" w:afterAutospacing="1" w:line="240" w:lineRule="auto"/>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  13.1.2 Разрешается содержать животных только в специальных помещениях, оборудованных для содержания домашних животных.</w:t>
      </w:r>
    </w:p>
    <w:p w:rsidR="00631F9E" w:rsidRPr="00631F9E" w:rsidRDefault="00631F9E" w:rsidP="00631F9E">
      <w:pPr>
        <w:spacing w:before="100" w:beforeAutospacing="1" w:after="100" w:afterAutospacing="1" w:line="240" w:lineRule="auto"/>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Выпас домашнего скота осуществляется на отведенной для этих целей территории. Владелец домашнего скота обязан сопровождать животное до места сбора стада и передать пастуху, а также встречать домашний скот после пастьбы в вечернее время, в целях недопущения порчи животными зеленых насаждений, посевов и безопасности.</w:t>
      </w:r>
    </w:p>
    <w:p w:rsidR="00631F9E" w:rsidRPr="00631F9E" w:rsidRDefault="00631F9E" w:rsidP="00631F9E">
      <w:pPr>
        <w:spacing w:before="100" w:beforeAutospacing="1" w:after="100" w:afterAutospacing="1" w:line="240" w:lineRule="auto"/>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Владельцы домашних животных обязаны организовывать поголовье крупного рогатого скота, коз, овец в весенне-летний период в стада для выпаса.</w:t>
      </w:r>
    </w:p>
    <w:p w:rsidR="00631F9E" w:rsidRPr="00631F9E" w:rsidRDefault="00631F9E" w:rsidP="00631F9E">
      <w:pPr>
        <w:spacing w:before="100" w:beforeAutospacing="1" w:after="100" w:afterAutospacing="1" w:line="240" w:lineRule="auto"/>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Стоимость выпаса 1 головы домашнего скота, наем, оплата труда пастуха определяются собранием владельцев домашнего скота.</w:t>
      </w:r>
    </w:p>
    <w:p w:rsidR="00631F9E" w:rsidRPr="00631F9E" w:rsidRDefault="00631F9E" w:rsidP="00631F9E">
      <w:pPr>
        <w:spacing w:before="100" w:beforeAutospacing="1" w:after="100" w:afterAutospacing="1" w:line="240" w:lineRule="auto"/>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  13.1.3 Владельцы животных обязаны осуществлять хозяйственные и ветеринарные мероприятия, обеспечивающие предупреждение болезней домашнего скота, а также не допускать загрязнения улиц, зеленых массивов отходами животноводства. Осуществлять уборку территории дорог, придомовых территорий от отходов животноводства.</w:t>
      </w:r>
    </w:p>
    <w:p w:rsidR="00631F9E" w:rsidRPr="00631F9E" w:rsidRDefault="00631F9E" w:rsidP="00631F9E">
      <w:pPr>
        <w:spacing w:before="100" w:beforeAutospacing="1" w:after="100" w:afterAutospacing="1" w:line="240" w:lineRule="auto"/>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Владельцы домашних животных обязаны немедленно извещать специалистов обо всех случаях внезапного падежа или одновременного массового заболевания домашнего скота, а также об их необычном поведении. До прибытия специалистов изолировать заболевшее животное.</w:t>
      </w:r>
    </w:p>
    <w:p w:rsidR="00631F9E" w:rsidRPr="00631F9E" w:rsidRDefault="00631F9E" w:rsidP="00631F9E">
      <w:pPr>
        <w:spacing w:before="100" w:beforeAutospacing="1" w:after="100" w:afterAutospacing="1" w:line="240" w:lineRule="auto"/>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Вред, причиненный здоровью граждан, или ущерб, нанесенный животными благоустройству  поселения, возмещается владельцем животного в соответствии с законодательством Российской Федерации </w:t>
      </w:r>
    </w:p>
    <w:p w:rsidR="00631F9E" w:rsidRPr="00631F9E" w:rsidRDefault="00631F9E" w:rsidP="00631F9E">
      <w:pPr>
        <w:spacing w:before="100" w:beforeAutospacing="1" w:after="100" w:afterAutospacing="1" w:line="240" w:lineRule="auto"/>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Владельцы домашних животных обязаны не допускать самовольного выпаса (выгула) животных в границах поселения.</w:t>
      </w:r>
    </w:p>
    <w:p w:rsidR="00631F9E" w:rsidRPr="00631F9E" w:rsidRDefault="00631F9E" w:rsidP="00631F9E">
      <w:pPr>
        <w:spacing w:before="100" w:beforeAutospacing="1" w:after="100" w:afterAutospacing="1" w:line="240" w:lineRule="auto"/>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  13.1.4 Запрещается содержать животных в местах общего пользования: </w:t>
      </w:r>
    </w:p>
    <w:p w:rsidR="00631F9E" w:rsidRPr="00631F9E" w:rsidRDefault="00631F9E" w:rsidP="00631F9E">
      <w:pPr>
        <w:spacing w:before="100" w:beforeAutospacing="1" w:after="100" w:afterAutospacing="1" w:line="240" w:lineRule="auto"/>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 Собаки, принадлежащие юридическим и физическим лицам, подлежат обязательной ежегодной вакцинации против бешенства, начиная с 2-месячного возраста, независимо от породы. </w:t>
      </w:r>
    </w:p>
    <w:p w:rsidR="00631F9E" w:rsidRPr="00631F9E" w:rsidRDefault="00631F9E" w:rsidP="00631F9E">
      <w:pPr>
        <w:spacing w:before="100" w:beforeAutospacing="1" w:after="100" w:afterAutospacing="1" w:line="240" w:lineRule="auto"/>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Покусавшие людей или животных собаки подлежат не</w:t>
      </w:r>
      <w:r w:rsidRPr="00631F9E">
        <w:rPr>
          <w:rFonts w:ascii="Times New Roman" w:eastAsia="Times New Roman" w:hAnsi="Times New Roman"/>
          <w:sz w:val="20"/>
          <w:szCs w:val="20"/>
          <w:lang w:eastAsia="ru-RU"/>
        </w:rPr>
        <w:softHyphen/>
        <w:t xml:space="preserve"> медленной доставке владельцем или ветеринарным врачом  в ближайшее ветеринарное лечебное учреждение для осмотра и карантина  под наблюдением специалистов в течение 10 дней.</w:t>
      </w:r>
    </w:p>
    <w:p w:rsidR="00631F9E" w:rsidRPr="00631F9E" w:rsidRDefault="00631F9E" w:rsidP="00631F9E">
      <w:pPr>
        <w:spacing w:before="100" w:beforeAutospacing="1" w:after="100" w:afterAutospacing="1" w:line="240" w:lineRule="auto"/>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Животные, находящиеся в общественных местах без сопровождающих лиц, кроме оставленных временно владельца</w:t>
      </w:r>
      <w:r w:rsidRPr="00631F9E">
        <w:rPr>
          <w:rFonts w:ascii="Times New Roman" w:eastAsia="Times New Roman" w:hAnsi="Times New Roman"/>
          <w:sz w:val="20"/>
          <w:szCs w:val="20"/>
          <w:lang w:eastAsia="ru-RU"/>
        </w:rPr>
        <w:softHyphen/>
        <w:t>ми на привязи у магазинов, аптек, предприятий бытового обслу</w:t>
      </w:r>
      <w:r w:rsidRPr="00631F9E">
        <w:rPr>
          <w:rFonts w:ascii="Times New Roman" w:eastAsia="Times New Roman" w:hAnsi="Times New Roman"/>
          <w:sz w:val="20"/>
          <w:szCs w:val="20"/>
          <w:lang w:eastAsia="ru-RU"/>
        </w:rPr>
        <w:softHyphen/>
        <w:t>живания и пр., подлежат отлову в установленном порядке.</w:t>
      </w:r>
    </w:p>
    <w:p w:rsidR="00631F9E" w:rsidRPr="00631F9E" w:rsidRDefault="00631F9E" w:rsidP="00631F9E">
      <w:pPr>
        <w:spacing w:before="100" w:beforeAutospacing="1" w:after="100" w:afterAutospacing="1" w:line="240" w:lineRule="auto"/>
        <w:rPr>
          <w:rFonts w:ascii="Arial" w:eastAsia="Times New Roman" w:hAnsi="Arial" w:cs="Arial"/>
          <w:sz w:val="20"/>
          <w:szCs w:val="20"/>
          <w:lang w:eastAsia="ru-RU"/>
        </w:rPr>
      </w:pPr>
      <w:r w:rsidRPr="00631F9E">
        <w:rPr>
          <w:rFonts w:ascii="Times New Roman" w:eastAsia="Times New Roman" w:hAnsi="Times New Roman"/>
          <w:sz w:val="20"/>
          <w:szCs w:val="20"/>
          <w:lang w:eastAsia="ru-RU"/>
        </w:rPr>
        <w:t xml:space="preserve">  13.1.5 На территории сельского поселения запрещается:</w:t>
      </w:r>
      <w:r w:rsidRPr="00631F9E">
        <w:rPr>
          <w:rFonts w:ascii="Arial" w:eastAsia="Times New Roman" w:hAnsi="Arial" w:cs="Arial"/>
          <w:sz w:val="20"/>
          <w:szCs w:val="20"/>
          <w:lang w:eastAsia="ru-RU"/>
        </w:rPr>
        <w:t xml:space="preserve"> </w:t>
      </w:r>
    </w:p>
    <w:p w:rsidR="00631F9E" w:rsidRPr="00631F9E" w:rsidRDefault="00631F9E" w:rsidP="00631F9E">
      <w:pPr>
        <w:spacing w:before="100" w:beforeAutospacing="1" w:after="100" w:afterAutospacing="1" w:line="240" w:lineRule="auto"/>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выгуливание собак и появление с ними в общественных местах лицам в нетрезвом состоянии;</w:t>
      </w:r>
    </w:p>
    <w:p w:rsidR="00631F9E" w:rsidRPr="00631F9E" w:rsidRDefault="00631F9E" w:rsidP="00631F9E">
      <w:pPr>
        <w:spacing w:before="100" w:beforeAutospacing="1" w:after="100" w:afterAutospacing="1" w:line="240" w:lineRule="auto"/>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выгуливание собак на территориях школ, детских дошкольных и медицинских учреждений, детских пло</w:t>
      </w:r>
      <w:r w:rsidRPr="00631F9E">
        <w:rPr>
          <w:rFonts w:ascii="Times New Roman" w:eastAsia="Times New Roman" w:hAnsi="Times New Roman"/>
          <w:sz w:val="20"/>
          <w:szCs w:val="20"/>
          <w:lang w:eastAsia="ru-RU"/>
        </w:rPr>
        <w:softHyphen/>
        <w:t>щадок;</w:t>
      </w:r>
    </w:p>
    <w:p w:rsidR="00631F9E" w:rsidRPr="00631F9E" w:rsidRDefault="00631F9E" w:rsidP="00631F9E">
      <w:pPr>
        <w:spacing w:before="100" w:beforeAutospacing="1" w:after="100" w:afterAutospacing="1" w:line="240" w:lineRule="auto"/>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  13.1.6 За несоблюдение настоящих правил,  владельцы живот</w:t>
      </w:r>
      <w:r w:rsidRPr="00631F9E">
        <w:rPr>
          <w:rFonts w:ascii="Times New Roman" w:eastAsia="Times New Roman" w:hAnsi="Times New Roman"/>
          <w:sz w:val="20"/>
          <w:szCs w:val="20"/>
          <w:lang w:eastAsia="ru-RU"/>
        </w:rPr>
        <w:softHyphen/>
        <w:t>ных несут ответственность в установленном законом порядке.</w:t>
      </w:r>
      <w:r w:rsidRPr="00631F9E">
        <w:rPr>
          <w:rFonts w:ascii="Times New Roman" w:eastAsia="Times New Roman" w:hAnsi="Times New Roman"/>
          <w:sz w:val="20"/>
          <w:szCs w:val="20"/>
          <w:lang w:eastAsia="ru-RU"/>
        </w:rPr>
        <w:br/>
        <w:t>Вред, причиненный животными, возмещается их вла</w:t>
      </w:r>
      <w:r w:rsidRPr="00631F9E">
        <w:rPr>
          <w:rFonts w:ascii="Times New Roman" w:eastAsia="Times New Roman" w:hAnsi="Times New Roman"/>
          <w:sz w:val="20"/>
          <w:szCs w:val="20"/>
          <w:lang w:eastAsia="ru-RU"/>
        </w:rPr>
        <w:softHyphen/>
        <w:t>дельцами в соответствии с действующим законодательством.</w:t>
      </w:r>
    </w:p>
    <w:p w:rsidR="00631F9E" w:rsidRPr="00631F9E" w:rsidRDefault="00631F9E" w:rsidP="00631F9E">
      <w:pPr>
        <w:spacing w:after="0" w:line="240" w:lineRule="auto"/>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 Выпас скота на территориях улиц, садов, скверов, лесопарков, в рекреационных зонах земель поселения запрещается. </w:t>
      </w:r>
      <w:r w:rsidRPr="00631F9E">
        <w:rPr>
          <w:rFonts w:ascii="Times New Roman" w:eastAsia="Times New Roman" w:hAnsi="Times New Roman"/>
          <w:sz w:val="20"/>
          <w:szCs w:val="20"/>
          <w:lang w:eastAsia="ru-RU"/>
        </w:rPr>
        <w:br/>
        <w:t>Выпас скота разрешается только в специально отведенных для этого местах. Места прогона скота на пастбища должны быть согласованы с органами местного самоуправления .</w:t>
      </w:r>
    </w:p>
    <w:p w:rsidR="00631F9E" w:rsidRPr="00631F9E" w:rsidRDefault="00631F9E" w:rsidP="00631F9E">
      <w:pPr>
        <w:spacing w:before="100" w:beforeAutospacing="1" w:after="100" w:afterAutospacing="1" w:line="240" w:lineRule="auto"/>
        <w:jc w:val="center"/>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14. Контроль за соблюдением Правил и ответственность за их нарушение</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14.1. За нарушение данных Правил предусмотрена административная ответственность, установленная Кодексом Российской Федерации об административных правонарушениях, Законом Новосибирской области "Об административных правонарушениях в Новосибирской области", иными нормативными правовыми актами.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14.2. Контроль за содержанием территорий муниципального образования, зданий и сооружений осуществляют административно-техническая инспекция муниципального образования Сибирского сельсовета земельный комитет, лесничество, санитарно-эпидемиологическая служба, ветеринарная служба и инспекция пожарной охраны, муниципальная милиция. </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При этом право составления протоколов об административных правонарушениях, совершенных на территории муниципального образования, предоставляется работникам административно-технической инспекции, муниципальной милиции, санитарно-эпидемиологической службе и уполномоченным должностным лицам органов местного самоуправления в соответствии с подпунктом 5 пункта 2 статьи 15.3 Закона Новосибирской области "Об административных правонарушениях в Новосибирской области".</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На административно-техническую инспекцию, Сибирского сельсовета и пожарную службу возложен контроль за выполнением порядка организации работ по строительству, ремонту и реконструкции подземных инженерных коммуникаций и порядка содержания строительных площадок.</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При обнаружении данных правонарушений работники административно-технической инспекции и другие уполномоченные должностные лица органов местного самоуправления имеют право выдавать предписание об устранении правонарушения и составлять протокол об административном правонарушении.</w:t>
      </w:r>
    </w:p>
    <w:p w:rsidR="00631F9E" w:rsidRPr="00631F9E" w:rsidRDefault="00631F9E" w:rsidP="00631F9E">
      <w:pPr>
        <w:spacing w:before="100" w:beforeAutospacing="1" w:after="100" w:afterAutospacing="1" w:line="240" w:lineRule="auto"/>
        <w:jc w:val="center"/>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15. Заключительные положения</w:t>
      </w:r>
    </w:p>
    <w:p w:rsidR="00631F9E" w:rsidRPr="00631F9E" w:rsidRDefault="00631F9E" w:rsidP="00631F9E">
      <w:pPr>
        <w:spacing w:before="100" w:beforeAutospacing="1" w:after="100" w:afterAutospacing="1" w:line="240" w:lineRule="auto"/>
        <w:ind w:firstLine="540"/>
        <w:jc w:val="both"/>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Внесение изменений и дополнений в Правила благоустройства, организации уборки и обеспечения чистоты и порядка на территории Сибирского сельсовета осуществляется в том же порядке, как и их принятие.</w:t>
      </w:r>
    </w:p>
    <w:p w:rsidR="00631F9E" w:rsidRPr="00631F9E" w:rsidRDefault="00631F9E" w:rsidP="00631F9E">
      <w:pPr>
        <w:spacing w:before="100" w:beforeAutospacing="1" w:after="100" w:afterAutospacing="1" w:line="240" w:lineRule="auto"/>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w:t>
      </w:r>
    </w:p>
    <w:p w:rsidR="00631F9E" w:rsidRPr="00631F9E" w:rsidRDefault="00631F9E" w:rsidP="00631F9E">
      <w:pPr>
        <w:spacing w:after="0" w:line="240" w:lineRule="auto"/>
        <w:rPr>
          <w:rFonts w:ascii="Times New Roman" w:eastAsia="Times New Roman" w:hAnsi="Times New Roman"/>
          <w:sz w:val="20"/>
          <w:szCs w:val="20"/>
          <w:lang w:eastAsia="ru-RU"/>
        </w:rPr>
      </w:pPr>
    </w:p>
    <w:p w:rsidR="00631F9E" w:rsidRPr="00631F9E" w:rsidRDefault="00631F9E" w:rsidP="00631F9E">
      <w:pPr>
        <w:spacing w:line="259" w:lineRule="auto"/>
        <w:rPr>
          <w:rFonts w:asciiTheme="minorHAnsi" w:eastAsiaTheme="minorHAnsi" w:hAnsiTheme="minorHAnsi" w:cstheme="minorBidi"/>
          <w:sz w:val="20"/>
          <w:szCs w:val="20"/>
        </w:rPr>
      </w:pPr>
    </w:p>
    <w:p w:rsidR="00631F9E" w:rsidRPr="00631F9E" w:rsidRDefault="00631F9E" w:rsidP="00631F9E">
      <w:pPr>
        <w:spacing w:after="0" w:line="240" w:lineRule="auto"/>
        <w:rPr>
          <w:rFonts w:ascii="Times New Roman" w:eastAsia="Times New Roman" w:hAnsi="Times New Roman"/>
          <w:sz w:val="20"/>
          <w:szCs w:val="20"/>
          <w:lang w:eastAsia="ru-RU"/>
        </w:rPr>
      </w:pPr>
    </w:p>
    <w:p w:rsidR="003E1516" w:rsidRPr="00631F9E" w:rsidRDefault="003E1516" w:rsidP="003E1516">
      <w:pPr>
        <w:autoSpaceDE w:val="0"/>
        <w:autoSpaceDN w:val="0"/>
        <w:adjustRightInd w:val="0"/>
        <w:spacing w:after="0" w:line="243" w:lineRule="auto"/>
        <w:ind w:left="-15" w:right="-3" w:firstLine="709"/>
        <w:jc w:val="both"/>
        <w:outlineLvl w:val="0"/>
        <w:rPr>
          <w:rFonts w:ascii="Times New Roman" w:eastAsia="Times New Roman" w:hAnsi="Times New Roman"/>
          <w:color w:val="000000"/>
          <w:sz w:val="20"/>
          <w:szCs w:val="20"/>
          <w:lang w:eastAsia="ru-RU"/>
        </w:rPr>
      </w:pPr>
    </w:p>
    <w:p w:rsidR="003E1516" w:rsidRPr="00631F9E" w:rsidRDefault="003E1516" w:rsidP="003E1516">
      <w:pPr>
        <w:autoSpaceDE w:val="0"/>
        <w:autoSpaceDN w:val="0"/>
        <w:adjustRightInd w:val="0"/>
        <w:spacing w:after="0" w:line="243" w:lineRule="auto"/>
        <w:ind w:left="-15" w:right="-3" w:firstLine="709"/>
        <w:jc w:val="both"/>
        <w:outlineLvl w:val="0"/>
        <w:rPr>
          <w:rFonts w:ascii="Times New Roman" w:eastAsia="Times New Roman" w:hAnsi="Times New Roman"/>
          <w:color w:val="000000"/>
          <w:sz w:val="20"/>
          <w:szCs w:val="20"/>
          <w:lang w:eastAsia="ru-RU"/>
        </w:rPr>
      </w:pPr>
    </w:p>
    <w:p w:rsidR="003E1516" w:rsidRPr="00631F9E" w:rsidRDefault="003E1516" w:rsidP="003E1516">
      <w:pPr>
        <w:autoSpaceDE w:val="0"/>
        <w:autoSpaceDN w:val="0"/>
        <w:adjustRightInd w:val="0"/>
        <w:spacing w:after="0" w:line="243" w:lineRule="auto"/>
        <w:ind w:left="-15" w:right="-3" w:firstLine="700"/>
        <w:jc w:val="both"/>
        <w:outlineLvl w:val="0"/>
        <w:rPr>
          <w:rFonts w:ascii="Times New Roman" w:eastAsia="Times New Roman" w:hAnsi="Times New Roman"/>
          <w:color w:val="000000"/>
          <w:sz w:val="20"/>
          <w:szCs w:val="20"/>
          <w:lang w:eastAsia="ru-RU"/>
        </w:rPr>
      </w:pPr>
    </w:p>
    <w:p w:rsidR="003E1516" w:rsidRPr="00631F9E" w:rsidRDefault="003E1516" w:rsidP="003E1516">
      <w:pPr>
        <w:suppressAutoHyphens/>
        <w:autoSpaceDE w:val="0"/>
        <w:spacing w:after="0" w:line="240" w:lineRule="auto"/>
        <w:jc w:val="center"/>
        <w:rPr>
          <w:rFonts w:ascii="Times New Roman" w:eastAsia="Times New Roman" w:hAnsi="Times New Roman"/>
          <w:b/>
          <w:bCs/>
          <w:sz w:val="20"/>
          <w:szCs w:val="20"/>
          <w:lang w:eastAsia="ar-SA"/>
        </w:rPr>
        <w:sectPr w:rsidR="003E1516" w:rsidRPr="00631F9E" w:rsidSect="003E1516">
          <w:pgSz w:w="11900" w:h="16840"/>
          <w:pgMar w:top="1242" w:right="1429" w:bottom="680" w:left="873" w:header="720" w:footer="720" w:gutter="0"/>
          <w:cols w:space="720"/>
        </w:sectPr>
      </w:pPr>
    </w:p>
    <w:p w:rsidR="003E1516" w:rsidRPr="00631F9E" w:rsidRDefault="003E1516" w:rsidP="003E1516">
      <w:pPr>
        <w:spacing w:after="0" w:line="243" w:lineRule="auto"/>
        <w:ind w:left="-15" w:right="-3" w:firstLine="698"/>
        <w:jc w:val="right"/>
        <w:rPr>
          <w:rFonts w:eastAsia="Times New Roman" w:cs="Calibri"/>
          <w:b/>
          <w:bCs/>
          <w:sz w:val="20"/>
          <w:szCs w:val="20"/>
          <w:lang w:eastAsia="ru-RU"/>
        </w:rPr>
      </w:pPr>
      <w:r w:rsidRPr="00631F9E">
        <w:rPr>
          <w:rFonts w:eastAsia="Times New Roman" w:cs="Calibri"/>
          <w:b/>
          <w:bCs/>
          <w:sz w:val="20"/>
          <w:szCs w:val="20"/>
          <w:lang w:eastAsia="ru-RU"/>
        </w:rPr>
        <w:t xml:space="preserve">                                                                                                                                                                                                                   Приложение N 1</w:t>
      </w:r>
      <w:r w:rsidRPr="00631F9E">
        <w:rPr>
          <w:rFonts w:eastAsia="Times New Roman" w:cs="Calibri"/>
          <w:b/>
          <w:bCs/>
          <w:sz w:val="20"/>
          <w:szCs w:val="20"/>
          <w:lang w:eastAsia="ru-RU"/>
        </w:rPr>
        <w:br/>
        <w:t xml:space="preserve">                                                                                                                                                                                                                                                                         к порядку составления, утверждения</w:t>
      </w:r>
      <w:r w:rsidRPr="00631F9E">
        <w:rPr>
          <w:rFonts w:eastAsia="Times New Roman" w:cs="Calibri"/>
          <w:b/>
          <w:bCs/>
          <w:sz w:val="20"/>
          <w:szCs w:val="20"/>
          <w:lang w:eastAsia="ru-RU"/>
        </w:rPr>
        <w:br/>
        <w:t xml:space="preserve">                                                                                                                                                                                                                                                          и ведения бюджетной сметы органов местного самоуправления и</w:t>
      </w:r>
      <w:r w:rsidRPr="00631F9E">
        <w:rPr>
          <w:rFonts w:eastAsia="Times New Roman" w:cs="Calibri"/>
          <w:b/>
          <w:bCs/>
          <w:sz w:val="20"/>
          <w:szCs w:val="20"/>
          <w:lang w:eastAsia="ru-RU"/>
        </w:rPr>
        <w:br/>
        <w:t xml:space="preserve">                                                                                                                                                                                                                                              казенных учреждений</w:t>
      </w:r>
    </w:p>
    <w:p w:rsidR="003E1516" w:rsidRPr="00631F9E" w:rsidRDefault="003E1516" w:rsidP="003E1516">
      <w:pPr>
        <w:spacing w:after="0" w:line="243" w:lineRule="auto"/>
        <w:ind w:left="-15" w:right="-3" w:firstLine="698"/>
        <w:jc w:val="right"/>
        <w:rPr>
          <w:rFonts w:eastAsia="Times New Roman" w:cs="Calibri"/>
          <w:b/>
          <w:bCs/>
          <w:sz w:val="20"/>
          <w:szCs w:val="20"/>
          <w:lang w:eastAsia="ru-RU"/>
        </w:rPr>
      </w:pPr>
    </w:p>
    <w:p w:rsidR="003E1516" w:rsidRPr="00631F9E" w:rsidRDefault="003E1516" w:rsidP="003E1516">
      <w:pPr>
        <w:spacing w:after="0" w:line="243" w:lineRule="auto"/>
        <w:ind w:left="-15" w:right="-3" w:firstLine="698"/>
        <w:jc w:val="center"/>
        <w:rPr>
          <w:rFonts w:eastAsia="Times New Roman" w:cs="Calibri"/>
          <w:sz w:val="20"/>
          <w:szCs w:val="20"/>
          <w:lang w:eastAsia="ru-RU"/>
        </w:rPr>
      </w:pPr>
      <w:r w:rsidRPr="00631F9E">
        <w:rPr>
          <w:rFonts w:eastAsia="Times New Roman" w:cs="Calibri"/>
          <w:b/>
          <w:bCs/>
          <w:sz w:val="20"/>
          <w:szCs w:val="20"/>
          <w:lang w:eastAsia="ru-RU"/>
        </w:rPr>
        <w:br/>
      </w:r>
    </w:p>
    <w:tbl>
      <w:tblPr>
        <w:tblW w:w="1529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6"/>
        <w:gridCol w:w="8091"/>
      </w:tblGrid>
      <w:tr w:rsidR="003E1516" w:rsidRPr="00631F9E" w:rsidTr="003E1516">
        <w:tc>
          <w:tcPr>
            <w:tcW w:w="7206" w:type="dxa"/>
            <w:tcBorders>
              <w:top w:val="nil"/>
              <w:left w:val="nil"/>
              <w:bottom w:val="nil"/>
              <w:right w:val="nil"/>
            </w:tcBorders>
          </w:tcPr>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8" w:name="sub_10001"/>
            <w:r w:rsidRPr="00631F9E">
              <w:rPr>
                <w:rFonts w:ascii="Courier New" w:eastAsia="Times New Roman" w:hAnsi="Courier New" w:cs="Courier New"/>
                <w:sz w:val="20"/>
                <w:szCs w:val="20"/>
                <w:lang w:eastAsia="ru-RU"/>
              </w:rPr>
              <w:t xml:space="preserve">                            СОГЛАСОВАНО</w:t>
            </w:r>
            <w:bookmarkEnd w:id="18"/>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631F9E">
              <w:rPr>
                <w:rFonts w:ascii="Courier New" w:eastAsia="Times New Roman" w:hAnsi="Courier New" w:cs="Courier New"/>
                <w:sz w:val="20"/>
                <w:szCs w:val="20"/>
                <w:lang w:eastAsia="ru-RU"/>
              </w:rPr>
              <w:t>_____________________________________________________________</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631F9E">
              <w:rPr>
                <w:rFonts w:ascii="Courier New" w:eastAsia="Times New Roman" w:hAnsi="Courier New" w:cs="Courier New"/>
                <w:sz w:val="20"/>
                <w:szCs w:val="20"/>
                <w:lang w:eastAsia="ru-RU"/>
              </w:rPr>
              <w:t xml:space="preserve"> (наименование должности лица, согласующего бюджетную смету;</w:t>
            </w:r>
          </w:p>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631F9E">
              <w:rPr>
                <w:rFonts w:ascii="Courier New" w:eastAsia="Times New Roman" w:hAnsi="Courier New" w:cs="Courier New"/>
                <w:sz w:val="20"/>
                <w:szCs w:val="20"/>
                <w:lang w:eastAsia="ru-RU"/>
              </w:rPr>
              <w:t>_____________________________________________________________</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631F9E">
              <w:rPr>
                <w:rFonts w:ascii="Courier New" w:eastAsia="Times New Roman" w:hAnsi="Courier New" w:cs="Courier New"/>
                <w:sz w:val="20"/>
                <w:szCs w:val="20"/>
                <w:lang w:eastAsia="ru-RU"/>
              </w:rPr>
              <w:t>наименование  главного распорядителя (распорядителя) бюджетных</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631F9E">
              <w:rPr>
                <w:rFonts w:ascii="Courier New" w:eastAsia="Times New Roman" w:hAnsi="Courier New" w:cs="Courier New"/>
                <w:sz w:val="20"/>
                <w:szCs w:val="20"/>
                <w:lang w:eastAsia="ru-RU"/>
              </w:rPr>
              <w:t>средств; учреждения)</w:t>
            </w:r>
          </w:p>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r w:rsidRPr="00631F9E">
              <w:rPr>
                <w:rFonts w:ascii="Arial" w:eastAsia="Times New Roman" w:hAnsi="Arial" w:cs="Arial"/>
                <w:sz w:val="20"/>
                <w:szCs w:val="20"/>
                <w:lang w:eastAsia="ru-RU"/>
              </w:rPr>
              <w:t>_______________________ _____________________________</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631F9E">
              <w:rPr>
                <w:rFonts w:ascii="Courier New" w:eastAsia="Times New Roman" w:hAnsi="Courier New" w:cs="Courier New"/>
                <w:sz w:val="20"/>
                <w:szCs w:val="20"/>
                <w:lang w:eastAsia="ru-RU"/>
              </w:rPr>
              <w:t xml:space="preserve">      (подпись)         (расшифровка подписи)</w:t>
            </w:r>
          </w:p>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r w:rsidRPr="00631F9E">
              <w:rPr>
                <w:rFonts w:ascii="Arial" w:eastAsia="Times New Roman" w:hAnsi="Arial" w:cs="Arial"/>
                <w:sz w:val="20"/>
                <w:szCs w:val="20"/>
                <w:lang w:eastAsia="ru-RU"/>
              </w:rPr>
              <w:t>"____" _____________ 20____ г.</w:t>
            </w:r>
          </w:p>
        </w:tc>
        <w:tc>
          <w:tcPr>
            <w:tcW w:w="8091" w:type="dxa"/>
            <w:tcBorders>
              <w:top w:val="nil"/>
              <w:left w:val="nil"/>
              <w:bottom w:val="nil"/>
              <w:right w:val="nil"/>
            </w:tcBorders>
          </w:tcPr>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631F9E">
              <w:rPr>
                <w:rFonts w:ascii="Courier New" w:eastAsia="Times New Roman" w:hAnsi="Courier New" w:cs="Courier New"/>
                <w:sz w:val="20"/>
                <w:szCs w:val="20"/>
                <w:lang w:eastAsia="ru-RU"/>
              </w:rPr>
              <w:t xml:space="preserve">                               УТВЕРЖДАЮ</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631F9E">
              <w:rPr>
                <w:rFonts w:ascii="Courier New" w:eastAsia="Times New Roman" w:hAnsi="Courier New" w:cs="Courier New"/>
                <w:sz w:val="20"/>
                <w:szCs w:val="20"/>
                <w:lang w:eastAsia="ru-RU"/>
              </w:rPr>
              <w:t xml:space="preserve">    ___________________________________________________________________</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631F9E">
              <w:rPr>
                <w:rFonts w:ascii="Courier New" w:eastAsia="Times New Roman" w:hAnsi="Courier New" w:cs="Courier New"/>
                <w:sz w:val="20"/>
                <w:szCs w:val="20"/>
                <w:lang w:eastAsia="ru-RU"/>
              </w:rPr>
              <w:t xml:space="preserve">      (наименование должности лица, утверждающего бюджетную смету;</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631F9E">
              <w:rPr>
                <w:rFonts w:ascii="Courier New" w:eastAsia="Times New Roman" w:hAnsi="Courier New" w:cs="Courier New"/>
                <w:sz w:val="20"/>
                <w:szCs w:val="20"/>
                <w:lang w:eastAsia="ru-RU"/>
              </w:rPr>
              <w:t xml:space="preserve">    ___________________________________________________________________</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631F9E">
              <w:rPr>
                <w:rFonts w:ascii="Courier New" w:eastAsia="Times New Roman" w:hAnsi="Courier New" w:cs="Courier New"/>
                <w:sz w:val="20"/>
                <w:szCs w:val="20"/>
                <w:lang w:eastAsia="ru-RU"/>
              </w:rPr>
              <w:t>наименование главного распорядителя (распорядителя) бюджетных</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631F9E">
              <w:rPr>
                <w:rFonts w:ascii="Courier New" w:eastAsia="Times New Roman" w:hAnsi="Courier New" w:cs="Courier New"/>
                <w:sz w:val="20"/>
                <w:szCs w:val="20"/>
                <w:lang w:eastAsia="ru-RU"/>
              </w:rPr>
              <w:t>средств; учреждения)</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631F9E">
              <w:rPr>
                <w:rFonts w:ascii="Courier New" w:eastAsia="Times New Roman" w:hAnsi="Courier New" w:cs="Courier New"/>
                <w:sz w:val="20"/>
                <w:szCs w:val="20"/>
                <w:lang w:eastAsia="ru-RU"/>
              </w:rPr>
              <w:t xml:space="preserve">    ______________________  _____________________________</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631F9E">
              <w:rPr>
                <w:rFonts w:ascii="Courier New" w:eastAsia="Times New Roman" w:hAnsi="Courier New" w:cs="Courier New"/>
                <w:sz w:val="20"/>
                <w:szCs w:val="20"/>
                <w:lang w:eastAsia="ru-RU"/>
              </w:rPr>
              <w:t xml:space="preserve">            (подпись)           (расшифровка подписи)</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631F9E">
              <w:rPr>
                <w:rFonts w:ascii="Courier New" w:eastAsia="Times New Roman" w:hAnsi="Courier New" w:cs="Courier New"/>
                <w:sz w:val="20"/>
                <w:szCs w:val="20"/>
                <w:lang w:eastAsia="ru-RU"/>
              </w:rPr>
              <w:t xml:space="preserve">    "____" ____________ 20___ г.</w:t>
            </w:r>
          </w:p>
        </w:tc>
      </w:tr>
    </w:tbl>
    <w:p w:rsidR="003E1516" w:rsidRPr="00631F9E" w:rsidRDefault="003E1516" w:rsidP="003E1516">
      <w:pPr>
        <w:spacing w:after="0" w:line="243" w:lineRule="auto"/>
        <w:ind w:left="-15" w:right="-3" w:firstLine="700"/>
        <w:jc w:val="both"/>
        <w:rPr>
          <w:rFonts w:eastAsia="Times New Roman" w:cs="Calibri"/>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78"/>
        <w:gridCol w:w="862"/>
        <w:gridCol w:w="1265"/>
        <w:gridCol w:w="99"/>
        <w:gridCol w:w="1269"/>
        <w:gridCol w:w="99"/>
        <w:gridCol w:w="1643"/>
        <w:gridCol w:w="99"/>
        <w:gridCol w:w="1265"/>
        <w:gridCol w:w="99"/>
        <w:gridCol w:w="1893"/>
        <w:gridCol w:w="59"/>
        <w:gridCol w:w="19"/>
        <w:gridCol w:w="1946"/>
        <w:gridCol w:w="78"/>
        <w:gridCol w:w="1696"/>
        <w:gridCol w:w="46"/>
        <w:gridCol w:w="33"/>
      </w:tblGrid>
      <w:tr w:rsidR="003E1516" w:rsidRPr="00631F9E" w:rsidTr="003E1516">
        <w:trPr>
          <w:gridAfter w:val="1"/>
          <w:wAfter w:w="33" w:type="dxa"/>
        </w:trPr>
        <w:tc>
          <w:tcPr>
            <w:tcW w:w="11330" w:type="dxa"/>
            <w:gridSpan w:val="12"/>
            <w:vMerge w:val="restart"/>
            <w:tcBorders>
              <w:top w:val="nil"/>
              <w:left w:val="nil"/>
              <w:bottom w:val="nil"/>
              <w:right w:val="nil"/>
            </w:tcBorders>
          </w:tcPr>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631F9E">
              <w:rPr>
                <w:rFonts w:ascii="Courier New" w:eastAsia="Times New Roman" w:hAnsi="Courier New" w:cs="Courier New"/>
                <w:b/>
                <w:bCs/>
                <w:color w:val="26282F"/>
                <w:sz w:val="20"/>
                <w:szCs w:val="20"/>
                <w:lang w:eastAsia="ru-RU"/>
              </w:rPr>
              <w:t>БЮДЖЕТНАЯ СМЕТА НА 20___ ГОД</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631F9E">
              <w:rPr>
                <w:rFonts w:ascii="Courier New" w:eastAsia="Times New Roman" w:hAnsi="Courier New" w:cs="Courier New"/>
                <w:sz w:val="20"/>
                <w:szCs w:val="20"/>
                <w:lang w:eastAsia="ru-RU"/>
              </w:rPr>
              <w:t>от "___" __________ 20___ г.</w:t>
            </w:r>
          </w:p>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631F9E">
              <w:rPr>
                <w:rFonts w:ascii="Courier New" w:eastAsia="Times New Roman" w:hAnsi="Courier New" w:cs="Courier New"/>
                <w:sz w:val="20"/>
                <w:szCs w:val="20"/>
                <w:lang w:eastAsia="ru-RU"/>
              </w:rPr>
              <w:t>Получатель бюджетных средств ___________________________________________________________</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631F9E">
              <w:rPr>
                <w:rFonts w:ascii="Courier New" w:eastAsia="Times New Roman" w:hAnsi="Courier New" w:cs="Courier New"/>
                <w:sz w:val="20"/>
                <w:szCs w:val="20"/>
                <w:lang w:eastAsia="ru-RU"/>
              </w:rPr>
              <w:t>Распорядитель бюджетных средств ________________________________________________________</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631F9E">
              <w:rPr>
                <w:rFonts w:ascii="Courier New" w:eastAsia="Times New Roman" w:hAnsi="Courier New" w:cs="Courier New"/>
                <w:sz w:val="20"/>
                <w:szCs w:val="20"/>
                <w:lang w:eastAsia="ru-RU"/>
              </w:rPr>
              <w:t>Главный распорядитель бюджетных средств ________________________________________________</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631F9E">
              <w:rPr>
                <w:rFonts w:ascii="Courier New" w:eastAsia="Times New Roman" w:hAnsi="Courier New" w:cs="Courier New"/>
                <w:sz w:val="20"/>
                <w:szCs w:val="20"/>
                <w:lang w:eastAsia="ru-RU"/>
              </w:rPr>
              <w:t>Наименование бюджета ___________________________________________________________________</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631F9E">
              <w:rPr>
                <w:rFonts w:ascii="Courier New" w:eastAsia="Times New Roman" w:hAnsi="Courier New" w:cs="Courier New"/>
                <w:sz w:val="20"/>
                <w:szCs w:val="20"/>
                <w:lang w:eastAsia="ru-RU"/>
              </w:rPr>
              <w:t xml:space="preserve">Единица измерения: </w:t>
            </w:r>
            <w:proofErr w:type="spellStart"/>
            <w:r w:rsidRPr="00631F9E">
              <w:rPr>
                <w:rFonts w:ascii="Courier New" w:eastAsia="Times New Roman" w:hAnsi="Courier New" w:cs="Courier New"/>
                <w:sz w:val="20"/>
                <w:szCs w:val="20"/>
                <w:lang w:eastAsia="ru-RU"/>
              </w:rPr>
              <w:t>руб</w:t>
            </w:r>
            <w:proofErr w:type="spellEnd"/>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631F9E">
              <w:rPr>
                <w:rFonts w:ascii="Courier New" w:eastAsia="Times New Roman" w:hAnsi="Courier New" w:cs="Courier New"/>
                <w:sz w:val="20"/>
                <w:szCs w:val="20"/>
                <w:lang w:eastAsia="ru-RU"/>
              </w:rPr>
              <w:t xml:space="preserve">                     _______________________________________</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631F9E">
              <w:rPr>
                <w:rFonts w:ascii="Courier New" w:eastAsia="Times New Roman" w:hAnsi="Courier New" w:cs="Courier New"/>
                <w:sz w:val="20"/>
                <w:szCs w:val="20"/>
                <w:lang w:eastAsia="ru-RU"/>
              </w:rPr>
              <w:t xml:space="preserve">                       (наименование иностранной валюты)</w:t>
            </w:r>
          </w:p>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2041" w:type="dxa"/>
            <w:gridSpan w:val="3"/>
            <w:tcBorders>
              <w:top w:val="nil"/>
              <w:left w:val="nil"/>
              <w:bottom w:val="nil"/>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742" w:type="dxa"/>
            <w:gridSpan w:val="2"/>
            <w:tcBorders>
              <w:top w:val="single" w:sz="4" w:space="0" w:color="auto"/>
              <w:left w:val="single" w:sz="4" w:space="0" w:color="auto"/>
              <w:bottom w:val="single" w:sz="4" w:space="0" w:color="auto"/>
            </w:tcBorders>
          </w:tcPr>
          <w:p w:rsidR="003E1516" w:rsidRPr="00631F9E" w:rsidRDefault="003E1516" w:rsidP="003E1516">
            <w:pPr>
              <w:widowControl w:val="0"/>
              <w:autoSpaceDE w:val="0"/>
              <w:autoSpaceDN w:val="0"/>
              <w:adjustRightInd w:val="0"/>
              <w:spacing w:after="0" w:line="240" w:lineRule="auto"/>
              <w:jc w:val="center"/>
              <w:rPr>
                <w:rFonts w:ascii="Arial" w:eastAsia="Times New Roman" w:hAnsi="Arial" w:cs="Arial"/>
                <w:sz w:val="20"/>
                <w:szCs w:val="20"/>
                <w:lang w:eastAsia="ru-RU"/>
              </w:rPr>
            </w:pPr>
            <w:r w:rsidRPr="00631F9E">
              <w:rPr>
                <w:rFonts w:ascii="Arial" w:eastAsia="Times New Roman" w:hAnsi="Arial" w:cs="Arial"/>
                <w:sz w:val="20"/>
                <w:szCs w:val="20"/>
                <w:lang w:eastAsia="ru-RU"/>
              </w:rPr>
              <w:t>КОДЫ</w:t>
            </w:r>
          </w:p>
        </w:tc>
      </w:tr>
      <w:tr w:rsidR="003E1516" w:rsidRPr="00631F9E" w:rsidTr="003E1516">
        <w:trPr>
          <w:gridAfter w:val="1"/>
          <w:wAfter w:w="33" w:type="dxa"/>
        </w:trPr>
        <w:tc>
          <w:tcPr>
            <w:tcW w:w="11330" w:type="dxa"/>
            <w:gridSpan w:val="12"/>
            <w:vMerge/>
            <w:tcBorders>
              <w:top w:val="nil"/>
              <w:left w:val="nil"/>
              <w:bottom w:val="nil"/>
              <w:right w:val="nil"/>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2041" w:type="dxa"/>
            <w:gridSpan w:val="3"/>
            <w:tcBorders>
              <w:top w:val="nil"/>
              <w:left w:val="nil"/>
              <w:bottom w:val="nil"/>
              <w:right w:val="single" w:sz="4" w:space="0" w:color="auto"/>
            </w:tcBorders>
          </w:tcPr>
          <w:p w:rsidR="003E1516" w:rsidRPr="00631F9E" w:rsidRDefault="003E1516" w:rsidP="003E1516">
            <w:pPr>
              <w:widowControl w:val="0"/>
              <w:autoSpaceDE w:val="0"/>
              <w:autoSpaceDN w:val="0"/>
              <w:adjustRightInd w:val="0"/>
              <w:spacing w:after="0" w:line="240" w:lineRule="auto"/>
              <w:jc w:val="right"/>
              <w:rPr>
                <w:rFonts w:ascii="Arial" w:eastAsia="Times New Roman" w:hAnsi="Arial" w:cs="Arial"/>
                <w:sz w:val="20"/>
                <w:szCs w:val="20"/>
                <w:lang w:eastAsia="ru-RU"/>
              </w:rPr>
            </w:pPr>
            <w:r w:rsidRPr="00631F9E">
              <w:rPr>
                <w:rFonts w:ascii="Arial" w:eastAsia="Times New Roman" w:hAnsi="Arial" w:cs="Arial"/>
                <w:sz w:val="20"/>
                <w:szCs w:val="20"/>
                <w:lang w:eastAsia="ru-RU"/>
              </w:rPr>
              <w:t xml:space="preserve">Форма по </w:t>
            </w:r>
            <w:hyperlink r:id="rId38" w:history="1">
              <w:r w:rsidRPr="00631F9E">
                <w:rPr>
                  <w:rFonts w:ascii="Arial" w:eastAsia="Times New Roman" w:hAnsi="Arial"/>
                  <w:b/>
                  <w:bCs/>
                  <w:color w:val="106BBE"/>
                  <w:sz w:val="20"/>
                  <w:szCs w:val="20"/>
                  <w:lang w:eastAsia="ru-RU"/>
                </w:rPr>
                <w:t>ОКУД</w:t>
              </w:r>
            </w:hyperlink>
          </w:p>
        </w:tc>
        <w:tc>
          <w:tcPr>
            <w:tcW w:w="1742" w:type="dxa"/>
            <w:gridSpan w:val="2"/>
            <w:tcBorders>
              <w:top w:val="single" w:sz="4" w:space="0" w:color="auto"/>
              <w:left w:val="single" w:sz="4" w:space="0" w:color="auto"/>
              <w:bottom w:val="single" w:sz="4" w:space="0" w:color="auto"/>
            </w:tcBorders>
          </w:tcPr>
          <w:p w:rsidR="003E1516" w:rsidRPr="00631F9E" w:rsidRDefault="003E1516" w:rsidP="003E1516">
            <w:pPr>
              <w:widowControl w:val="0"/>
              <w:autoSpaceDE w:val="0"/>
              <w:autoSpaceDN w:val="0"/>
              <w:adjustRightInd w:val="0"/>
              <w:spacing w:after="0" w:line="240" w:lineRule="auto"/>
              <w:jc w:val="center"/>
              <w:rPr>
                <w:rFonts w:ascii="Arial" w:eastAsia="Times New Roman" w:hAnsi="Arial" w:cs="Arial"/>
                <w:sz w:val="20"/>
                <w:szCs w:val="20"/>
                <w:lang w:eastAsia="ru-RU"/>
              </w:rPr>
            </w:pPr>
            <w:r w:rsidRPr="00631F9E">
              <w:rPr>
                <w:rFonts w:ascii="Arial" w:eastAsia="Times New Roman" w:hAnsi="Arial" w:cs="Arial"/>
                <w:sz w:val="20"/>
                <w:szCs w:val="20"/>
                <w:lang w:eastAsia="ru-RU"/>
              </w:rPr>
              <w:t>0501012</w:t>
            </w:r>
          </w:p>
        </w:tc>
      </w:tr>
      <w:tr w:rsidR="003E1516" w:rsidRPr="00631F9E" w:rsidTr="003E1516">
        <w:trPr>
          <w:gridAfter w:val="1"/>
          <w:wAfter w:w="33" w:type="dxa"/>
        </w:trPr>
        <w:tc>
          <w:tcPr>
            <w:tcW w:w="11330" w:type="dxa"/>
            <w:gridSpan w:val="12"/>
            <w:vMerge/>
            <w:tcBorders>
              <w:top w:val="nil"/>
              <w:left w:val="nil"/>
              <w:bottom w:val="nil"/>
              <w:right w:val="nil"/>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2041" w:type="dxa"/>
            <w:gridSpan w:val="3"/>
            <w:tcBorders>
              <w:top w:val="nil"/>
              <w:left w:val="nil"/>
              <w:bottom w:val="nil"/>
              <w:right w:val="single" w:sz="4" w:space="0" w:color="auto"/>
            </w:tcBorders>
          </w:tcPr>
          <w:p w:rsidR="003E1516" w:rsidRPr="00631F9E" w:rsidRDefault="003E1516" w:rsidP="003E1516">
            <w:pPr>
              <w:widowControl w:val="0"/>
              <w:autoSpaceDE w:val="0"/>
              <w:autoSpaceDN w:val="0"/>
              <w:adjustRightInd w:val="0"/>
              <w:spacing w:after="0" w:line="240" w:lineRule="auto"/>
              <w:jc w:val="right"/>
              <w:rPr>
                <w:rFonts w:ascii="Arial" w:eastAsia="Times New Roman" w:hAnsi="Arial" w:cs="Arial"/>
                <w:sz w:val="20"/>
                <w:szCs w:val="20"/>
                <w:lang w:eastAsia="ru-RU"/>
              </w:rPr>
            </w:pPr>
            <w:r w:rsidRPr="00631F9E">
              <w:rPr>
                <w:rFonts w:ascii="Arial" w:eastAsia="Times New Roman" w:hAnsi="Arial" w:cs="Arial"/>
                <w:sz w:val="20"/>
                <w:szCs w:val="20"/>
                <w:lang w:eastAsia="ru-RU"/>
              </w:rPr>
              <w:t>Дата</w:t>
            </w:r>
          </w:p>
        </w:tc>
        <w:tc>
          <w:tcPr>
            <w:tcW w:w="1742" w:type="dxa"/>
            <w:gridSpan w:val="2"/>
            <w:tcBorders>
              <w:top w:val="single" w:sz="4" w:space="0" w:color="auto"/>
              <w:left w:val="single" w:sz="4" w:space="0" w:color="auto"/>
              <w:bottom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tc>
      </w:tr>
      <w:tr w:rsidR="003E1516" w:rsidRPr="00631F9E" w:rsidTr="003E1516">
        <w:trPr>
          <w:gridAfter w:val="1"/>
          <w:wAfter w:w="33" w:type="dxa"/>
        </w:trPr>
        <w:tc>
          <w:tcPr>
            <w:tcW w:w="11330" w:type="dxa"/>
            <w:gridSpan w:val="12"/>
            <w:vMerge/>
            <w:tcBorders>
              <w:top w:val="nil"/>
              <w:left w:val="nil"/>
              <w:bottom w:val="nil"/>
              <w:right w:val="nil"/>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2041" w:type="dxa"/>
            <w:gridSpan w:val="3"/>
            <w:tcBorders>
              <w:top w:val="nil"/>
              <w:left w:val="nil"/>
              <w:bottom w:val="nil"/>
              <w:right w:val="single" w:sz="4" w:space="0" w:color="auto"/>
            </w:tcBorders>
          </w:tcPr>
          <w:p w:rsidR="003E1516" w:rsidRPr="00631F9E" w:rsidRDefault="003E1516" w:rsidP="003E1516">
            <w:pPr>
              <w:widowControl w:val="0"/>
              <w:autoSpaceDE w:val="0"/>
              <w:autoSpaceDN w:val="0"/>
              <w:adjustRightInd w:val="0"/>
              <w:spacing w:after="0" w:line="240" w:lineRule="auto"/>
              <w:jc w:val="right"/>
              <w:rPr>
                <w:rFonts w:ascii="Arial" w:eastAsia="Times New Roman" w:hAnsi="Arial" w:cs="Arial"/>
                <w:sz w:val="20"/>
                <w:szCs w:val="20"/>
                <w:lang w:eastAsia="ru-RU"/>
              </w:rPr>
            </w:pPr>
            <w:r w:rsidRPr="00631F9E">
              <w:rPr>
                <w:rFonts w:ascii="Arial" w:eastAsia="Times New Roman" w:hAnsi="Arial" w:cs="Arial"/>
                <w:sz w:val="20"/>
                <w:szCs w:val="20"/>
                <w:lang w:eastAsia="ru-RU"/>
              </w:rPr>
              <w:t>по ОКПО</w:t>
            </w:r>
          </w:p>
        </w:tc>
        <w:tc>
          <w:tcPr>
            <w:tcW w:w="1742" w:type="dxa"/>
            <w:gridSpan w:val="2"/>
            <w:tcBorders>
              <w:top w:val="single" w:sz="4" w:space="0" w:color="auto"/>
              <w:left w:val="single" w:sz="4" w:space="0" w:color="auto"/>
              <w:bottom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tc>
      </w:tr>
      <w:tr w:rsidR="003E1516" w:rsidRPr="00631F9E" w:rsidTr="003E1516">
        <w:trPr>
          <w:gridAfter w:val="1"/>
          <w:wAfter w:w="33" w:type="dxa"/>
        </w:trPr>
        <w:tc>
          <w:tcPr>
            <w:tcW w:w="11330" w:type="dxa"/>
            <w:gridSpan w:val="12"/>
            <w:vMerge/>
            <w:tcBorders>
              <w:top w:val="nil"/>
              <w:left w:val="nil"/>
              <w:bottom w:val="nil"/>
              <w:right w:val="nil"/>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2041" w:type="dxa"/>
            <w:gridSpan w:val="3"/>
            <w:tcBorders>
              <w:top w:val="nil"/>
              <w:left w:val="nil"/>
              <w:bottom w:val="nil"/>
              <w:right w:val="single" w:sz="4" w:space="0" w:color="auto"/>
            </w:tcBorders>
          </w:tcPr>
          <w:p w:rsidR="003E1516" w:rsidRPr="00631F9E" w:rsidRDefault="003E1516" w:rsidP="003E1516">
            <w:pPr>
              <w:widowControl w:val="0"/>
              <w:autoSpaceDE w:val="0"/>
              <w:autoSpaceDN w:val="0"/>
              <w:adjustRightInd w:val="0"/>
              <w:spacing w:after="0" w:line="240" w:lineRule="auto"/>
              <w:jc w:val="right"/>
              <w:rPr>
                <w:rFonts w:ascii="Arial" w:eastAsia="Times New Roman" w:hAnsi="Arial" w:cs="Arial"/>
                <w:sz w:val="20"/>
                <w:szCs w:val="20"/>
                <w:lang w:eastAsia="ru-RU"/>
              </w:rPr>
            </w:pPr>
            <w:r w:rsidRPr="00631F9E">
              <w:rPr>
                <w:rFonts w:ascii="Arial" w:eastAsia="Times New Roman" w:hAnsi="Arial" w:cs="Arial"/>
                <w:sz w:val="20"/>
                <w:szCs w:val="20"/>
                <w:lang w:eastAsia="ru-RU"/>
              </w:rPr>
              <w:t>по Перечню (Реестру)</w:t>
            </w:r>
          </w:p>
        </w:tc>
        <w:tc>
          <w:tcPr>
            <w:tcW w:w="1742" w:type="dxa"/>
            <w:gridSpan w:val="2"/>
            <w:vMerge w:val="restart"/>
            <w:tcBorders>
              <w:top w:val="single" w:sz="4" w:space="0" w:color="auto"/>
              <w:left w:val="single" w:sz="4" w:space="0" w:color="auto"/>
              <w:bottom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tc>
      </w:tr>
      <w:tr w:rsidR="003E1516" w:rsidRPr="00631F9E" w:rsidTr="003E1516">
        <w:trPr>
          <w:gridAfter w:val="1"/>
          <w:wAfter w:w="33" w:type="dxa"/>
        </w:trPr>
        <w:tc>
          <w:tcPr>
            <w:tcW w:w="11330" w:type="dxa"/>
            <w:gridSpan w:val="12"/>
            <w:vMerge/>
            <w:tcBorders>
              <w:top w:val="nil"/>
              <w:left w:val="nil"/>
              <w:bottom w:val="nil"/>
              <w:right w:val="nil"/>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2041" w:type="dxa"/>
            <w:gridSpan w:val="3"/>
            <w:tcBorders>
              <w:top w:val="nil"/>
              <w:left w:val="nil"/>
              <w:bottom w:val="nil"/>
              <w:right w:val="single" w:sz="4" w:space="0" w:color="auto"/>
            </w:tcBorders>
          </w:tcPr>
          <w:p w:rsidR="003E1516" w:rsidRPr="00631F9E" w:rsidRDefault="003E1516" w:rsidP="003E1516">
            <w:pPr>
              <w:widowControl w:val="0"/>
              <w:autoSpaceDE w:val="0"/>
              <w:autoSpaceDN w:val="0"/>
              <w:adjustRightInd w:val="0"/>
              <w:spacing w:after="0" w:line="240" w:lineRule="auto"/>
              <w:jc w:val="right"/>
              <w:rPr>
                <w:rFonts w:ascii="Arial" w:eastAsia="Times New Roman" w:hAnsi="Arial" w:cs="Arial"/>
                <w:sz w:val="20"/>
                <w:szCs w:val="20"/>
                <w:lang w:eastAsia="ru-RU"/>
              </w:rPr>
            </w:pPr>
            <w:r w:rsidRPr="00631F9E">
              <w:rPr>
                <w:rFonts w:ascii="Arial" w:eastAsia="Times New Roman" w:hAnsi="Arial" w:cs="Arial"/>
                <w:sz w:val="20"/>
                <w:szCs w:val="20"/>
                <w:lang w:eastAsia="ru-RU"/>
              </w:rPr>
              <w:t>по Перечню (Реестру)</w:t>
            </w:r>
          </w:p>
        </w:tc>
        <w:tc>
          <w:tcPr>
            <w:tcW w:w="1742" w:type="dxa"/>
            <w:gridSpan w:val="2"/>
            <w:vMerge/>
            <w:tcBorders>
              <w:top w:val="single" w:sz="4" w:space="0" w:color="auto"/>
              <w:left w:val="single" w:sz="4" w:space="0" w:color="auto"/>
              <w:bottom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tc>
      </w:tr>
      <w:tr w:rsidR="003E1516" w:rsidRPr="00631F9E" w:rsidTr="003E1516">
        <w:trPr>
          <w:gridAfter w:val="1"/>
          <w:wAfter w:w="33" w:type="dxa"/>
        </w:trPr>
        <w:tc>
          <w:tcPr>
            <w:tcW w:w="11330" w:type="dxa"/>
            <w:gridSpan w:val="12"/>
            <w:vMerge/>
            <w:tcBorders>
              <w:top w:val="nil"/>
              <w:left w:val="nil"/>
              <w:bottom w:val="nil"/>
              <w:right w:val="nil"/>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2041" w:type="dxa"/>
            <w:gridSpan w:val="3"/>
            <w:tcBorders>
              <w:top w:val="nil"/>
              <w:left w:val="nil"/>
              <w:bottom w:val="nil"/>
              <w:right w:val="single" w:sz="4" w:space="0" w:color="auto"/>
            </w:tcBorders>
          </w:tcPr>
          <w:p w:rsidR="003E1516" w:rsidRPr="00631F9E" w:rsidRDefault="003E1516" w:rsidP="003E1516">
            <w:pPr>
              <w:widowControl w:val="0"/>
              <w:autoSpaceDE w:val="0"/>
              <w:autoSpaceDN w:val="0"/>
              <w:adjustRightInd w:val="0"/>
              <w:spacing w:after="0" w:line="240" w:lineRule="auto"/>
              <w:jc w:val="right"/>
              <w:rPr>
                <w:rFonts w:ascii="Arial" w:eastAsia="Times New Roman" w:hAnsi="Arial" w:cs="Arial"/>
                <w:sz w:val="20"/>
                <w:szCs w:val="20"/>
                <w:lang w:eastAsia="ru-RU"/>
              </w:rPr>
            </w:pPr>
            <w:proofErr w:type="spellStart"/>
            <w:r w:rsidRPr="00631F9E">
              <w:rPr>
                <w:rFonts w:ascii="Arial" w:eastAsia="Times New Roman" w:hAnsi="Arial" w:cs="Arial"/>
                <w:sz w:val="20"/>
                <w:szCs w:val="20"/>
                <w:lang w:eastAsia="ru-RU"/>
              </w:rPr>
              <w:t>по</w:t>
            </w:r>
            <w:hyperlink r:id="rId39" w:history="1">
              <w:r w:rsidRPr="00631F9E">
                <w:rPr>
                  <w:rFonts w:ascii="Arial" w:eastAsia="Times New Roman" w:hAnsi="Arial"/>
                  <w:b/>
                  <w:bCs/>
                  <w:color w:val="106BBE"/>
                  <w:sz w:val="20"/>
                  <w:szCs w:val="20"/>
                  <w:lang w:eastAsia="ru-RU"/>
                </w:rPr>
                <w:t>БК</w:t>
              </w:r>
              <w:proofErr w:type="spellEnd"/>
            </w:hyperlink>
          </w:p>
        </w:tc>
        <w:tc>
          <w:tcPr>
            <w:tcW w:w="1742" w:type="dxa"/>
            <w:gridSpan w:val="2"/>
            <w:tcBorders>
              <w:top w:val="single" w:sz="4" w:space="0" w:color="auto"/>
              <w:left w:val="single" w:sz="4" w:space="0" w:color="auto"/>
              <w:bottom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tc>
      </w:tr>
      <w:tr w:rsidR="003E1516" w:rsidRPr="00631F9E" w:rsidTr="003E1516">
        <w:trPr>
          <w:gridAfter w:val="1"/>
          <w:wAfter w:w="33" w:type="dxa"/>
        </w:trPr>
        <w:tc>
          <w:tcPr>
            <w:tcW w:w="11330" w:type="dxa"/>
            <w:gridSpan w:val="12"/>
            <w:vMerge/>
            <w:tcBorders>
              <w:top w:val="nil"/>
              <w:left w:val="nil"/>
              <w:bottom w:val="nil"/>
              <w:right w:val="nil"/>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2041" w:type="dxa"/>
            <w:gridSpan w:val="3"/>
            <w:tcBorders>
              <w:top w:val="nil"/>
              <w:left w:val="nil"/>
              <w:bottom w:val="nil"/>
              <w:right w:val="single" w:sz="4" w:space="0" w:color="auto"/>
            </w:tcBorders>
          </w:tcPr>
          <w:p w:rsidR="003E1516" w:rsidRPr="00631F9E" w:rsidRDefault="003E1516" w:rsidP="003E1516">
            <w:pPr>
              <w:widowControl w:val="0"/>
              <w:autoSpaceDE w:val="0"/>
              <w:autoSpaceDN w:val="0"/>
              <w:adjustRightInd w:val="0"/>
              <w:spacing w:after="0" w:line="240" w:lineRule="auto"/>
              <w:jc w:val="right"/>
              <w:rPr>
                <w:rFonts w:ascii="Arial" w:eastAsia="Times New Roman" w:hAnsi="Arial" w:cs="Arial"/>
                <w:sz w:val="20"/>
                <w:szCs w:val="20"/>
                <w:lang w:eastAsia="ru-RU"/>
              </w:rPr>
            </w:pPr>
            <w:proofErr w:type="spellStart"/>
            <w:r w:rsidRPr="00631F9E">
              <w:rPr>
                <w:rFonts w:ascii="Arial" w:eastAsia="Times New Roman" w:hAnsi="Arial" w:cs="Arial"/>
                <w:sz w:val="20"/>
                <w:szCs w:val="20"/>
                <w:lang w:eastAsia="ru-RU"/>
              </w:rPr>
              <w:t>по</w:t>
            </w:r>
            <w:hyperlink r:id="rId40" w:history="1">
              <w:r w:rsidRPr="00631F9E">
                <w:rPr>
                  <w:rFonts w:ascii="Arial" w:eastAsia="Times New Roman" w:hAnsi="Arial"/>
                  <w:b/>
                  <w:bCs/>
                  <w:color w:val="106BBE"/>
                  <w:sz w:val="20"/>
                  <w:szCs w:val="20"/>
                  <w:lang w:eastAsia="ru-RU"/>
                </w:rPr>
                <w:t>ОКТМО</w:t>
              </w:r>
              <w:proofErr w:type="spellEnd"/>
            </w:hyperlink>
          </w:p>
        </w:tc>
        <w:tc>
          <w:tcPr>
            <w:tcW w:w="1742" w:type="dxa"/>
            <w:gridSpan w:val="2"/>
            <w:tcBorders>
              <w:top w:val="single" w:sz="4" w:space="0" w:color="auto"/>
              <w:left w:val="single" w:sz="4" w:space="0" w:color="auto"/>
              <w:bottom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tc>
      </w:tr>
      <w:tr w:rsidR="003E1516" w:rsidRPr="00631F9E" w:rsidTr="003E1516">
        <w:trPr>
          <w:gridAfter w:val="1"/>
          <w:wAfter w:w="33" w:type="dxa"/>
        </w:trPr>
        <w:tc>
          <w:tcPr>
            <w:tcW w:w="11330" w:type="dxa"/>
            <w:gridSpan w:val="12"/>
            <w:vMerge/>
            <w:tcBorders>
              <w:top w:val="nil"/>
              <w:left w:val="nil"/>
              <w:bottom w:val="nil"/>
              <w:right w:val="nil"/>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2041" w:type="dxa"/>
            <w:gridSpan w:val="3"/>
            <w:tcBorders>
              <w:top w:val="nil"/>
              <w:left w:val="nil"/>
              <w:bottom w:val="nil"/>
              <w:right w:val="single" w:sz="4" w:space="0" w:color="auto"/>
            </w:tcBorders>
          </w:tcPr>
          <w:p w:rsidR="003E1516" w:rsidRPr="00631F9E" w:rsidRDefault="003E1516" w:rsidP="003E1516">
            <w:pPr>
              <w:widowControl w:val="0"/>
              <w:autoSpaceDE w:val="0"/>
              <w:autoSpaceDN w:val="0"/>
              <w:adjustRightInd w:val="0"/>
              <w:spacing w:after="0" w:line="240" w:lineRule="auto"/>
              <w:jc w:val="right"/>
              <w:rPr>
                <w:rFonts w:ascii="Arial" w:eastAsia="Times New Roman" w:hAnsi="Arial" w:cs="Arial"/>
                <w:sz w:val="20"/>
                <w:szCs w:val="20"/>
                <w:lang w:eastAsia="ru-RU"/>
              </w:rPr>
            </w:pPr>
            <w:r w:rsidRPr="00631F9E">
              <w:rPr>
                <w:rFonts w:ascii="Arial" w:eastAsia="Times New Roman" w:hAnsi="Arial" w:cs="Arial"/>
                <w:sz w:val="20"/>
                <w:szCs w:val="20"/>
                <w:lang w:eastAsia="ru-RU"/>
              </w:rPr>
              <w:t>по ОКЕИ</w:t>
            </w:r>
          </w:p>
        </w:tc>
        <w:tc>
          <w:tcPr>
            <w:tcW w:w="1742" w:type="dxa"/>
            <w:gridSpan w:val="2"/>
            <w:tcBorders>
              <w:top w:val="single" w:sz="4" w:space="0" w:color="auto"/>
              <w:left w:val="single" w:sz="4" w:space="0" w:color="auto"/>
              <w:bottom w:val="single" w:sz="4" w:space="0" w:color="auto"/>
            </w:tcBorders>
          </w:tcPr>
          <w:p w:rsidR="003E1516" w:rsidRPr="00631F9E" w:rsidRDefault="009808AD" w:rsidP="003E1516">
            <w:pPr>
              <w:widowControl w:val="0"/>
              <w:autoSpaceDE w:val="0"/>
              <w:autoSpaceDN w:val="0"/>
              <w:adjustRightInd w:val="0"/>
              <w:spacing w:after="0" w:line="240" w:lineRule="auto"/>
              <w:jc w:val="center"/>
              <w:rPr>
                <w:rFonts w:ascii="Arial" w:eastAsia="Times New Roman" w:hAnsi="Arial" w:cs="Arial"/>
                <w:sz w:val="20"/>
                <w:szCs w:val="20"/>
                <w:lang w:eastAsia="ru-RU"/>
              </w:rPr>
            </w:pPr>
            <w:hyperlink r:id="rId41" w:history="1">
              <w:r w:rsidR="003E1516" w:rsidRPr="00631F9E">
                <w:rPr>
                  <w:rFonts w:ascii="Arial" w:eastAsia="Times New Roman" w:hAnsi="Arial"/>
                  <w:b/>
                  <w:bCs/>
                  <w:color w:val="106BBE"/>
                  <w:sz w:val="20"/>
                  <w:szCs w:val="20"/>
                  <w:lang w:eastAsia="ru-RU"/>
                </w:rPr>
                <w:t>383</w:t>
              </w:r>
            </w:hyperlink>
          </w:p>
        </w:tc>
      </w:tr>
      <w:tr w:rsidR="003E1516" w:rsidRPr="00631F9E" w:rsidTr="003E1516">
        <w:trPr>
          <w:gridAfter w:val="1"/>
          <w:wAfter w:w="33" w:type="dxa"/>
        </w:trPr>
        <w:tc>
          <w:tcPr>
            <w:tcW w:w="11330" w:type="dxa"/>
            <w:gridSpan w:val="12"/>
            <w:vMerge/>
            <w:tcBorders>
              <w:top w:val="nil"/>
              <w:left w:val="nil"/>
              <w:bottom w:val="nil"/>
              <w:right w:val="nil"/>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2041" w:type="dxa"/>
            <w:gridSpan w:val="3"/>
            <w:tcBorders>
              <w:top w:val="nil"/>
              <w:left w:val="nil"/>
              <w:bottom w:val="nil"/>
              <w:right w:val="single" w:sz="4" w:space="0" w:color="auto"/>
            </w:tcBorders>
          </w:tcPr>
          <w:p w:rsidR="003E1516" w:rsidRPr="00631F9E" w:rsidRDefault="003E1516" w:rsidP="003E1516">
            <w:pPr>
              <w:widowControl w:val="0"/>
              <w:autoSpaceDE w:val="0"/>
              <w:autoSpaceDN w:val="0"/>
              <w:adjustRightInd w:val="0"/>
              <w:spacing w:after="0" w:line="240" w:lineRule="auto"/>
              <w:jc w:val="right"/>
              <w:rPr>
                <w:rFonts w:ascii="Arial" w:eastAsia="Times New Roman" w:hAnsi="Arial" w:cs="Arial"/>
                <w:sz w:val="20"/>
                <w:szCs w:val="20"/>
                <w:lang w:eastAsia="ru-RU"/>
              </w:rPr>
            </w:pPr>
            <w:proofErr w:type="spellStart"/>
            <w:r w:rsidRPr="00631F9E">
              <w:rPr>
                <w:rFonts w:ascii="Arial" w:eastAsia="Times New Roman" w:hAnsi="Arial" w:cs="Arial"/>
                <w:sz w:val="20"/>
                <w:szCs w:val="20"/>
                <w:lang w:eastAsia="ru-RU"/>
              </w:rPr>
              <w:t>по</w:t>
            </w:r>
            <w:hyperlink r:id="rId42" w:history="1">
              <w:r w:rsidRPr="00631F9E">
                <w:rPr>
                  <w:rFonts w:ascii="Arial" w:eastAsia="Times New Roman" w:hAnsi="Arial"/>
                  <w:b/>
                  <w:bCs/>
                  <w:color w:val="106BBE"/>
                  <w:sz w:val="20"/>
                  <w:szCs w:val="20"/>
                  <w:lang w:eastAsia="ru-RU"/>
                </w:rPr>
                <w:t>ОКВ</w:t>
              </w:r>
              <w:proofErr w:type="spellEnd"/>
            </w:hyperlink>
          </w:p>
        </w:tc>
        <w:tc>
          <w:tcPr>
            <w:tcW w:w="1742" w:type="dxa"/>
            <w:gridSpan w:val="2"/>
            <w:tcBorders>
              <w:top w:val="single" w:sz="4" w:space="0" w:color="auto"/>
              <w:left w:val="single" w:sz="4" w:space="0" w:color="auto"/>
              <w:bottom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tc>
      </w:tr>
      <w:tr w:rsidR="003E1516" w:rsidRPr="00631F9E" w:rsidTr="003E1516">
        <w:trPr>
          <w:gridAfter w:val="1"/>
          <w:wAfter w:w="33" w:type="dxa"/>
        </w:trPr>
        <w:tc>
          <w:tcPr>
            <w:tcW w:w="11330" w:type="dxa"/>
            <w:gridSpan w:val="12"/>
            <w:vMerge/>
            <w:tcBorders>
              <w:top w:val="nil"/>
              <w:left w:val="nil"/>
              <w:bottom w:val="nil"/>
              <w:right w:val="nil"/>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2041" w:type="dxa"/>
            <w:gridSpan w:val="3"/>
            <w:tcBorders>
              <w:top w:val="nil"/>
              <w:left w:val="nil"/>
              <w:bottom w:val="nil"/>
              <w:right w:val="nil"/>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742" w:type="dxa"/>
            <w:gridSpan w:val="2"/>
            <w:tcBorders>
              <w:top w:val="single" w:sz="4" w:space="0" w:color="auto"/>
              <w:left w:val="nil"/>
              <w:bottom w:val="nil"/>
              <w:right w:val="nil"/>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tc>
      </w:tr>
      <w:tr w:rsidR="003E1516" w:rsidRPr="00631F9E" w:rsidTr="003E1516">
        <w:tc>
          <w:tcPr>
            <w:tcW w:w="2678" w:type="dxa"/>
            <w:tcBorders>
              <w:top w:val="single" w:sz="4" w:space="0" w:color="auto"/>
              <w:left w:val="nil"/>
              <w:bottom w:val="nil"/>
              <w:right w:val="single" w:sz="4" w:space="0" w:color="auto"/>
            </w:tcBorders>
          </w:tcPr>
          <w:p w:rsidR="003E1516" w:rsidRPr="00631F9E" w:rsidRDefault="003E1516" w:rsidP="003E1516">
            <w:pPr>
              <w:widowControl w:val="0"/>
              <w:autoSpaceDE w:val="0"/>
              <w:autoSpaceDN w:val="0"/>
              <w:adjustRightInd w:val="0"/>
              <w:spacing w:after="0" w:line="240" w:lineRule="auto"/>
              <w:jc w:val="center"/>
              <w:rPr>
                <w:rFonts w:ascii="Arial" w:eastAsia="Times New Roman" w:hAnsi="Arial" w:cs="Arial"/>
                <w:sz w:val="20"/>
                <w:szCs w:val="20"/>
                <w:lang w:eastAsia="ru-RU"/>
              </w:rPr>
            </w:pPr>
            <w:r w:rsidRPr="00631F9E">
              <w:rPr>
                <w:rFonts w:ascii="Arial" w:eastAsia="Times New Roman" w:hAnsi="Arial" w:cs="Arial"/>
                <w:sz w:val="20"/>
                <w:szCs w:val="20"/>
                <w:lang w:eastAsia="ru-RU"/>
              </w:rPr>
              <w:t>Наименование показателя</w:t>
            </w:r>
          </w:p>
        </w:tc>
        <w:tc>
          <w:tcPr>
            <w:tcW w:w="862" w:type="dxa"/>
            <w:vMerge w:val="restart"/>
            <w:tcBorders>
              <w:top w:val="single" w:sz="4" w:space="0" w:color="auto"/>
              <w:left w:val="single" w:sz="4" w:space="0" w:color="auto"/>
              <w:bottom w:val="nil"/>
              <w:right w:val="single" w:sz="4" w:space="0" w:color="auto"/>
            </w:tcBorders>
          </w:tcPr>
          <w:p w:rsidR="003E1516" w:rsidRPr="00631F9E" w:rsidRDefault="003E1516" w:rsidP="003E1516">
            <w:pPr>
              <w:widowControl w:val="0"/>
              <w:autoSpaceDE w:val="0"/>
              <w:autoSpaceDN w:val="0"/>
              <w:adjustRightInd w:val="0"/>
              <w:spacing w:after="0" w:line="240" w:lineRule="auto"/>
              <w:jc w:val="center"/>
              <w:rPr>
                <w:rFonts w:ascii="Arial" w:eastAsia="Times New Roman" w:hAnsi="Arial" w:cs="Arial"/>
                <w:sz w:val="20"/>
                <w:szCs w:val="20"/>
                <w:lang w:eastAsia="ru-RU"/>
              </w:rPr>
            </w:pPr>
            <w:r w:rsidRPr="00631F9E">
              <w:rPr>
                <w:rFonts w:ascii="Arial" w:eastAsia="Times New Roman" w:hAnsi="Arial" w:cs="Arial"/>
                <w:sz w:val="20"/>
                <w:szCs w:val="20"/>
                <w:lang w:eastAsia="ru-RU"/>
              </w:rPr>
              <w:t>Код строки</w:t>
            </w:r>
          </w:p>
        </w:tc>
        <w:tc>
          <w:tcPr>
            <w:tcW w:w="7809" w:type="dxa"/>
            <w:gridSpan w:val="11"/>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center"/>
              <w:rPr>
                <w:rFonts w:ascii="Arial" w:eastAsia="Times New Roman" w:hAnsi="Arial" w:cs="Arial"/>
                <w:sz w:val="20"/>
                <w:szCs w:val="20"/>
                <w:lang w:eastAsia="ru-RU"/>
              </w:rPr>
            </w:pPr>
            <w:r w:rsidRPr="00631F9E">
              <w:rPr>
                <w:rFonts w:ascii="Arial" w:eastAsia="Times New Roman" w:hAnsi="Arial" w:cs="Arial"/>
                <w:sz w:val="20"/>
                <w:szCs w:val="20"/>
                <w:lang w:eastAsia="ru-RU"/>
              </w:rPr>
              <w:t xml:space="preserve">Код по </w:t>
            </w:r>
            <w:hyperlink r:id="rId43" w:history="1">
              <w:r w:rsidRPr="00631F9E">
                <w:rPr>
                  <w:rFonts w:ascii="Arial" w:eastAsia="Times New Roman" w:hAnsi="Arial"/>
                  <w:b/>
                  <w:bCs/>
                  <w:color w:val="106BBE"/>
                  <w:sz w:val="20"/>
                  <w:szCs w:val="20"/>
                  <w:lang w:eastAsia="ru-RU"/>
                </w:rPr>
                <w:t>бюджетной классификации</w:t>
              </w:r>
            </w:hyperlink>
            <w:r w:rsidRPr="00631F9E">
              <w:rPr>
                <w:rFonts w:ascii="Arial" w:eastAsia="Times New Roman" w:hAnsi="Arial" w:cs="Arial"/>
                <w:sz w:val="20"/>
                <w:szCs w:val="20"/>
                <w:lang w:eastAsia="ru-RU"/>
              </w:rPr>
              <w:t xml:space="preserve"> Российской Федерации</w:t>
            </w:r>
          </w:p>
        </w:tc>
        <w:tc>
          <w:tcPr>
            <w:tcW w:w="3797" w:type="dxa"/>
            <w:gridSpan w:val="5"/>
            <w:tcBorders>
              <w:top w:val="single" w:sz="4" w:space="0" w:color="auto"/>
              <w:left w:val="single" w:sz="4" w:space="0" w:color="auto"/>
              <w:bottom w:val="single" w:sz="4" w:space="0" w:color="auto"/>
              <w:right w:val="nil"/>
            </w:tcBorders>
          </w:tcPr>
          <w:p w:rsidR="003E1516" w:rsidRPr="00631F9E" w:rsidRDefault="003E1516" w:rsidP="003E1516">
            <w:pPr>
              <w:widowControl w:val="0"/>
              <w:autoSpaceDE w:val="0"/>
              <w:autoSpaceDN w:val="0"/>
              <w:adjustRightInd w:val="0"/>
              <w:spacing w:after="0" w:line="240" w:lineRule="auto"/>
              <w:jc w:val="center"/>
              <w:rPr>
                <w:rFonts w:ascii="Arial" w:eastAsia="Times New Roman" w:hAnsi="Arial" w:cs="Arial"/>
                <w:sz w:val="20"/>
                <w:szCs w:val="20"/>
                <w:lang w:eastAsia="ru-RU"/>
              </w:rPr>
            </w:pPr>
            <w:r w:rsidRPr="00631F9E">
              <w:rPr>
                <w:rFonts w:ascii="Arial" w:eastAsia="Times New Roman" w:hAnsi="Arial" w:cs="Arial"/>
                <w:sz w:val="20"/>
                <w:szCs w:val="20"/>
                <w:lang w:eastAsia="ru-RU"/>
              </w:rPr>
              <w:t>Сумма</w:t>
            </w:r>
          </w:p>
        </w:tc>
      </w:tr>
      <w:tr w:rsidR="003E1516" w:rsidRPr="00631F9E" w:rsidTr="003E1516">
        <w:trPr>
          <w:gridAfter w:val="2"/>
          <w:wAfter w:w="77" w:type="dxa"/>
        </w:trPr>
        <w:tc>
          <w:tcPr>
            <w:tcW w:w="2678" w:type="dxa"/>
            <w:tcBorders>
              <w:top w:val="nil"/>
              <w:left w:val="nil"/>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862" w:type="dxa"/>
            <w:vMerge/>
            <w:tcBorders>
              <w:top w:val="nil"/>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364" w:type="dxa"/>
            <w:gridSpan w:val="2"/>
            <w:tcBorders>
              <w:top w:val="single" w:sz="4" w:space="0" w:color="auto"/>
              <w:left w:val="single" w:sz="4" w:space="0" w:color="auto"/>
              <w:bottom w:val="single" w:sz="4" w:space="0" w:color="auto"/>
              <w:right w:val="single" w:sz="4" w:space="0" w:color="auto"/>
            </w:tcBorders>
          </w:tcPr>
          <w:p w:rsidR="003E1516" w:rsidRPr="00631F9E" w:rsidRDefault="009808AD" w:rsidP="003E1516">
            <w:pPr>
              <w:widowControl w:val="0"/>
              <w:autoSpaceDE w:val="0"/>
              <w:autoSpaceDN w:val="0"/>
              <w:adjustRightInd w:val="0"/>
              <w:spacing w:after="0" w:line="240" w:lineRule="auto"/>
              <w:jc w:val="center"/>
              <w:rPr>
                <w:rFonts w:ascii="Arial" w:eastAsia="Times New Roman" w:hAnsi="Arial" w:cs="Arial"/>
                <w:sz w:val="20"/>
                <w:szCs w:val="20"/>
                <w:lang w:eastAsia="ru-RU"/>
              </w:rPr>
            </w:pPr>
            <w:hyperlink r:id="rId44" w:history="1">
              <w:r w:rsidR="003E1516" w:rsidRPr="00631F9E">
                <w:rPr>
                  <w:rFonts w:ascii="Arial" w:eastAsia="Times New Roman" w:hAnsi="Arial"/>
                  <w:b/>
                  <w:bCs/>
                  <w:color w:val="106BBE"/>
                  <w:sz w:val="20"/>
                  <w:szCs w:val="20"/>
                  <w:lang w:eastAsia="ru-RU"/>
                </w:rPr>
                <w:t>раздела</w:t>
              </w:r>
            </w:hyperlink>
          </w:p>
        </w:tc>
        <w:tc>
          <w:tcPr>
            <w:tcW w:w="1368" w:type="dxa"/>
            <w:gridSpan w:val="2"/>
            <w:tcBorders>
              <w:top w:val="single" w:sz="4" w:space="0" w:color="auto"/>
              <w:left w:val="single" w:sz="4" w:space="0" w:color="auto"/>
              <w:bottom w:val="single" w:sz="4" w:space="0" w:color="auto"/>
              <w:right w:val="single" w:sz="4" w:space="0" w:color="auto"/>
            </w:tcBorders>
          </w:tcPr>
          <w:p w:rsidR="003E1516" w:rsidRPr="00631F9E" w:rsidRDefault="009808AD" w:rsidP="003E1516">
            <w:pPr>
              <w:widowControl w:val="0"/>
              <w:autoSpaceDE w:val="0"/>
              <w:autoSpaceDN w:val="0"/>
              <w:adjustRightInd w:val="0"/>
              <w:spacing w:after="0" w:line="240" w:lineRule="auto"/>
              <w:jc w:val="center"/>
              <w:rPr>
                <w:rFonts w:ascii="Arial" w:eastAsia="Times New Roman" w:hAnsi="Arial" w:cs="Arial"/>
                <w:sz w:val="20"/>
                <w:szCs w:val="20"/>
                <w:lang w:eastAsia="ru-RU"/>
              </w:rPr>
            </w:pPr>
            <w:hyperlink r:id="rId45" w:history="1">
              <w:r w:rsidR="003E1516" w:rsidRPr="00631F9E">
                <w:rPr>
                  <w:rFonts w:ascii="Arial" w:eastAsia="Times New Roman" w:hAnsi="Arial"/>
                  <w:b/>
                  <w:bCs/>
                  <w:color w:val="106BBE"/>
                  <w:sz w:val="20"/>
                  <w:szCs w:val="20"/>
                  <w:lang w:eastAsia="ru-RU"/>
                </w:rPr>
                <w:t>подраздела</w:t>
              </w:r>
            </w:hyperlink>
          </w:p>
        </w:tc>
        <w:tc>
          <w:tcPr>
            <w:tcW w:w="1742" w:type="dxa"/>
            <w:gridSpan w:val="2"/>
            <w:tcBorders>
              <w:top w:val="single" w:sz="4" w:space="0" w:color="auto"/>
              <w:left w:val="single" w:sz="4" w:space="0" w:color="auto"/>
              <w:bottom w:val="single" w:sz="4" w:space="0" w:color="auto"/>
              <w:right w:val="single" w:sz="4" w:space="0" w:color="auto"/>
            </w:tcBorders>
          </w:tcPr>
          <w:p w:rsidR="003E1516" w:rsidRPr="00631F9E" w:rsidRDefault="009808AD" w:rsidP="003E1516">
            <w:pPr>
              <w:widowControl w:val="0"/>
              <w:autoSpaceDE w:val="0"/>
              <w:autoSpaceDN w:val="0"/>
              <w:adjustRightInd w:val="0"/>
              <w:spacing w:after="0" w:line="240" w:lineRule="auto"/>
              <w:jc w:val="center"/>
              <w:rPr>
                <w:rFonts w:ascii="Arial" w:eastAsia="Times New Roman" w:hAnsi="Arial" w:cs="Arial"/>
                <w:sz w:val="20"/>
                <w:szCs w:val="20"/>
                <w:lang w:eastAsia="ru-RU"/>
              </w:rPr>
            </w:pPr>
            <w:hyperlink r:id="rId46" w:history="1">
              <w:r w:rsidR="003E1516" w:rsidRPr="00631F9E">
                <w:rPr>
                  <w:rFonts w:ascii="Arial" w:eastAsia="Times New Roman" w:hAnsi="Arial"/>
                  <w:b/>
                  <w:bCs/>
                  <w:color w:val="106BBE"/>
                  <w:sz w:val="20"/>
                  <w:szCs w:val="20"/>
                  <w:lang w:eastAsia="ru-RU"/>
                </w:rPr>
                <w:t>целевой статьи</w:t>
              </w:r>
            </w:hyperlink>
          </w:p>
        </w:tc>
        <w:tc>
          <w:tcPr>
            <w:tcW w:w="1364" w:type="dxa"/>
            <w:gridSpan w:val="2"/>
            <w:tcBorders>
              <w:top w:val="single" w:sz="4" w:space="0" w:color="auto"/>
              <w:left w:val="single" w:sz="4" w:space="0" w:color="auto"/>
              <w:bottom w:val="single" w:sz="4" w:space="0" w:color="auto"/>
              <w:right w:val="single" w:sz="4" w:space="0" w:color="auto"/>
            </w:tcBorders>
          </w:tcPr>
          <w:p w:rsidR="003E1516" w:rsidRPr="00631F9E" w:rsidRDefault="009808AD" w:rsidP="003E1516">
            <w:pPr>
              <w:widowControl w:val="0"/>
              <w:autoSpaceDE w:val="0"/>
              <w:autoSpaceDN w:val="0"/>
              <w:adjustRightInd w:val="0"/>
              <w:spacing w:after="0" w:line="240" w:lineRule="auto"/>
              <w:jc w:val="center"/>
              <w:rPr>
                <w:rFonts w:ascii="Arial" w:eastAsia="Times New Roman" w:hAnsi="Arial" w:cs="Arial"/>
                <w:sz w:val="20"/>
                <w:szCs w:val="20"/>
                <w:lang w:eastAsia="ru-RU"/>
              </w:rPr>
            </w:pPr>
            <w:hyperlink r:id="rId47" w:history="1">
              <w:r w:rsidR="003E1516" w:rsidRPr="00631F9E">
                <w:rPr>
                  <w:rFonts w:ascii="Arial" w:eastAsia="Times New Roman" w:hAnsi="Arial"/>
                  <w:b/>
                  <w:bCs/>
                  <w:color w:val="106BBE"/>
                  <w:sz w:val="20"/>
                  <w:szCs w:val="20"/>
                  <w:lang w:eastAsia="ru-RU"/>
                </w:rPr>
                <w:t>вида расходов</w:t>
              </w:r>
            </w:hyperlink>
          </w:p>
        </w:tc>
        <w:tc>
          <w:tcPr>
            <w:tcW w:w="1893" w:type="dxa"/>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center"/>
              <w:rPr>
                <w:rFonts w:ascii="Arial" w:eastAsia="Times New Roman" w:hAnsi="Arial" w:cs="Arial"/>
                <w:sz w:val="20"/>
                <w:szCs w:val="20"/>
                <w:lang w:eastAsia="ru-RU"/>
              </w:rPr>
            </w:pPr>
            <w:r w:rsidRPr="00631F9E">
              <w:rPr>
                <w:rFonts w:ascii="Arial" w:eastAsia="Times New Roman" w:hAnsi="Arial" w:cs="Arial"/>
                <w:sz w:val="20"/>
                <w:szCs w:val="20"/>
                <w:lang w:eastAsia="ru-RU"/>
              </w:rPr>
              <w:t>код аналитического показателя</w:t>
            </w:r>
            <w:hyperlink w:anchor="sub_1111" w:history="1">
              <w:r w:rsidRPr="00631F9E">
                <w:rPr>
                  <w:rFonts w:ascii="Arial" w:eastAsia="Times New Roman" w:hAnsi="Arial"/>
                  <w:b/>
                  <w:bCs/>
                  <w:color w:val="106BBE"/>
                  <w:sz w:val="20"/>
                  <w:szCs w:val="20"/>
                  <w:lang w:eastAsia="ru-RU"/>
                </w:rPr>
                <w:t>*</w:t>
              </w:r>
            </w:hyperlink>
          </w:p>
        </w:tc>
        <w:tc>
          <w:tcPr>
            <w:tcW w:w="2024" w:type="dxa"/>
            <w:gridSpan w:val="3"/>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center"/>
              <w:rPr>
                <w:rFonts w:ascii="Arial" w:eastAsia="Times New Roman" w:hAnsi="Arial" w:cs="Arial"/>
                <w:sz w:val="20"/>
                <w:szCs w:val="20"/>
                <w:lang w:eastAsia="ru-RU"/>
              </w:rPr>
            </w:pPr>
            <w:r w:rsidRPr="00631F9E">
              <w:rPr>
                <w:rFonts w:ascii="Arial" w:eastAsia="Times New Roman" w:hAnsi="Arial" w:cs="Arial"/>
                <w:sz w:val="20"/>
                <w:szCs w:val="20"/>
                <w:lang w:eastAsia="ru-RU"/>
              </w:rPr>
              <w:t>в рублях</w:t>
            </w:r>
          </w:p>
        </w:tc>
        <w:tc>
          <w:tcPr>
            <w:tcW w:w="1774" w:type="dxa"/>
            <w:gridSpan w:val="2"/>
            <w:tcBorders>
              <w:top w:val="single" w:sz="4" w:space="0" w:color="auto"/>
              <w:left w:val="single" w:sz="4" w:space="0" w:color="auto"/>
              <w:bottom w:val="single" w:sz="4" w:space="0" w:color="auto"/>
              <w:right w:val="nil"/>
            </w:tcBorders>
          </w:tcPr>
          <w:p w:rsidR="003E1516" w:rsidRPr="00631F9E" w:rsidRDefault="003E1516" w:rsidP="003E1516">
            <w:pPr>
              <w:widowControl w:val="0"/>
              <w:autoSpaceDE w:val="0"/>
              <w:autoSpaceDN w:val="0"/>
              <w:adjustRightInd w:val="0"/>
              <w:spacing w:after="0" w:line="240" w:lineRule="auto"/>
              <w:jc w:val="center"/>
              <w:rPr>
                <w:rFonts w:ascii="Arial" w:eastAsia="Times New Roman" w:hAnsi="Arial" w:cs="Arial"/>
                <w:sz w:val="20"/>
                <w:szCs w:val="20"/>
                <w:lang w:eastAsia="ru-RU"/>
              </w:rPr>
            </w:pPr>
            <w:r w:rsidRPr="00631F9E">
              <w:rPr>
                <w:rFonts w:ascii="Arial" w:eastAsia="Times New Roman" w:hAnsi="Arial" w:cs="Arial"/>
                <w:sz w:val="20"/>
                <w:szCs w:val="20"/>
                <w:lang w:eastAsia="ru-RU"/>
              </w:rPr>
              <w:t>в валюте</w:t>
            </w:r>
          </w:p>
        </w:tc>
      </w:tr>
      <w:tr w:rsidR="003E1516" w:rsidRPr="00631F9E" w:rsidTr="003E1516">
        <w:trPr>
          <w:gridAfter w:val="2"/>
          <w:wAfter w:w="77" w:type="dxa"/>
        </w:trPr>
        <w:tc>
          <w:tcPr>
            <w:tcW w:w="2678" w:type="dxa"/>
            <w:tcBorders>
              <w:top w:val="single" w:sz="4" w:space="0" w:color="auto"/>
              <w:left w:val="nil"/>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center"/>
              <w:rPr>
                <w:rFonts w:ascii="Arial" w:eastAsia="Times New Roman" w:hAnsi="Arial" w:cs="Arial"/>
                <w:sz w:val="20"/>
                <w:szCs w:val="20"/>
                <w:lang w:eastAsia="ru-RU"/>
              </w:rPr>
            </w:pPr>
            <w:bookmarkStart w:id="19" w:name="sub_200008"/>
            <w:r w:rsidRPr="00631F9E">
              <w:rPr>
                <w:rFonts w:ascii="Arial" w:eastAsia="Times New Roman" w:hAnsi="Arial" w:cs="Arial"/>
                <w:sz w:val="20"/>
                <w:szCs w:val="20"/>
                <w:lang w:eastAsia="ru-RU"/>
              </w:rPr>
              <w:t>1</w:t>
            </w:r>
            <w:bookmarkEnd w:id="19"/>
          </w:p>
        </w:tc>
        <w:tc>
          <w:tcPr>
            <w:tcW w:w="862" w:type="dxa"/>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center"/>
              <w:rPr>
                <w:rFonts w:ascii="Arial" w:eastAsia="Times New Roman" w:hAnsi="Arial" w:cs="Arial"/>
                <w:sz w:val="20"/>
                <w:szCs w:val="20"/>
                <w:lang w:eastAsia="ru-RU"/>
              </w:rPr>
            </w:pPr>
            <w:r w:rsidRPr="00631F9E">
              <w:rPr>
                <w:rFonts w:ascii="Arial" w:eastAsia="Times New Roman" w:hAnsi="Arial" w:cs="Arial"/>
                <w:sz w:val="20"/>
                <w:szCs w:val="20"/>
                <w:lang w:eastAsia="ru-RU"/>
              </w:rPr>
              <w:t>2</w:t>
            </w:r>
          </w:p>
        </w:tc>
        <w:tc>
          <w:tcPr>
            <w:tcW w:w="1265" w:type="dxa"/>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center"/>
              <w:rPr>
                <w:rFonts w:ascii="Arial" w:eastAsia="Times New Roman" w:hAnsi="Arial" w:cs="Arial"/>
                <w:sz w:val="20"/>
                <w:szCs w:val="20"/>
                <w:lang w:eastAsia="ru-RU"/>
              </w:rPr>
            </w:pPr>
            <w:r w:rsidRPr="00631F9E">
              <w:rPr>
                <w:rFonts w:ascii="Arial" w:eastAsia="Times New Roman" w:hAnsi="Arial" w:cs="Arial"/>
                <w:sz w:val="20"/>
                <w:szCs w:val="20"/>
                <w:lang w:eastAsia="ru-RU"/>
              </w:rPr>
              <w:t>3</w:t>
            </w:r>
          </w:p>
        </w:tc>
        <w:tc>
          <w:tcPr>
            <w:tcW w:w="1368" w:type="dxa"/>
            <w:gridSpan w:val="2"/>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center"/>
              <w:rPr>
                <w:rFonts w:ascii="Arial" w:eastAsia="Times New Roman" w:hAnsi="Arial" w:cs="Arial"/>
                <w:sz w:val="20"/>
                <w:szCs w:val="20"/>
                <w:lang w:eastAsia="ru-RU"/>
              </w:rPr>
            </w:pPr>
            <w:r w:rsidRPr="00631F9E">
              <w:rPr>
                <w:rFonts w:ascii="Arial" w:eastAsia="Times New Roman" w:hAnsi="Arial" w:cs="Arial"/>
                <w:sz w:val="20"/>
                <w:szCs w:val="20"/>
                <w:lang w:eastAsia="ru-RU"/>
              </w:rPr>
              <w:t>4</w:t>
            </w:r>
          </w:p>
        </w:tc>
        <w:tc>
          <w:tcPr>
            <w:tcW w:w="1742" w:type="dxa"/>
            <w:gridSpan w:val="2"/>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center"/>
              <w:rPr>
                <w:rFonts w:ascii="Arial" w:eastAsia="Times New Roman" w:hAnsi="Arial" w:cs="Arial"/>
                <w:sz w:val="20"/>
                <w:szCs w:val="20"/>
                <w:lang w:eastAsia="ru-RU"/>
              </w:rPr>
            </w:pPr>
            <w:r w:rsidRPr="00631F9E">
              <w:rPr>
                <w:rFonts w:ascii="Arial" w:eastAsia="Times New Roman" w:hAnsi="Arial" w:cs="Arial"/>
                <w:sz w:val="20"/>
                <w:szCs w:val="20"/>
                <w:lang w:eastAsia="ru-RU"/>
              </w:rPr>
              <w:t>5</w:t>
            </w:r>
          </w:p>
        </w:tc>
        <w:tc>
          <w:tcPr>
            <w:tcW w:w="1364" w:type="dxa"/>
            <w:gridSpan w:val="2"/>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center"/>
              <w:rPr>
                <w:rFonts w:ascii="Arial" w:eastAsia="Times New Roman" w:hAnsi="Arial" w:cs="Arial"/>
                <w:sz w:val="20"/>
                <w:szCs w:val="20"/>
                <w:lang w:eastAsia="ru-RU"/>
              </w:rPr>
            </w:pPr>
            <w:r w:rsidRPr="00631F9E">
              <w:rPr>
                <w:rFonts w:ascii="Arial" w:eastAsia="Times New Roman" w:hAnsi="Arial" w:cs="Arial"/>
                <w:sz w:val="20"/>
                <w:szCs w:val="20"/>
                <w:lang w:eastAsia="ru-RU"/>
              </w:rPr>
              <w:t>6</w:t>
            </w:r>
          </w:p>
        </w:tc>
        <w:tc>
          <w:tcPr>
            <w:tcW w:w="1992" w:type="dxa"/>
            <w:gridSpan w:val="2"/>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center"/>
              <w:rPr>
                <w:rFonts w:ascii="Arial" w:eastAsia="Times New Roman" w:hAnsi="Arial" w:cs="Arial"/>
                <w:sz w:val="20"/>
                <w:szCs w:val="20"/>
                <w:lang w:eastAsia="ru-RU"/>
              </w:rPr>
            </w:pPr>
            <w:r w:rsidRPr="00631F9E">
              <w:rPr>
                <w:rFonts w:ascii="Arial" w:eastAsia="Times New Roman" w:hAnsi="Arial" w:cs="Arial"/>
                <w:sz w:val="20"/>
                <w:szCs w:val="20"/>
                <w:lang w:eastAsia="ru-RU"/>
              </w:rPr>
              <w:t>7</w:t>
            </w:r>
          </w:p>
        </w:tc>
        <w:tc>
          <w:tcPr>
            <w:tcW w:w="2024" w:type="dxa"/>
            <w:gridSpan w:val="3"/>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center"/>
              <w:rPr>
                <w:rFonts w:ascii="Arial" w:eastAsia="Times New Roman" w:hAnsi="Arial" w:cs="Arial"/>
                <w:sz w:val="20"/>
                <w:szCs w:val="20"/>
                <w:lang w:eastAsia="ru-RU"/>
              </w:rPr>
            </w:pPr>
            <w:r w:rsidRPr="00631F9E">
              <w:rPr>
                <w:rFonts w:ascii="Arial" w:eastAsia="Times New Roman" w:hAnsi="Arial" w:cs="Arial"/>
                <w:sz w:val="20"/>
                <w:szCs w:val="20"/>
                <w:lang w:eastAsia="ru-RU"/>
              </w:rPr>
              <w:t>8</w:t>
            </w:r>
          </w:p>
        </w:tc>
        <w:tc>
          <w:tcPr>
            <w:tcW w:w="1774" w:type="dxa"/>
            <w:gridSpan w:val="2"/>
            <w:tcBorders>
              <w:top w:val="single" w:sz="4" w:space="0" w:color="auto"/>
              <w:left w:val="single" w:sz="4" w:space="0" w:color="auto"/>
              <w:bottom w:val="single" w:sz="4" w:space="0" w:color="auto"/>
              <w:right w:val="nil"/>
            </w:tcBorders>
          </w:tcPr>
          <w:p w:rsidR="003E1516" w:rsidRPr="00631F9E" w:rsidRDefault="003E1516" w:rsidP="003E1516">
            <w:pPr>
              <w:widowControl w:val="0"/>
              <w:autoSpaceDE w:val="0"/>
              <w:autoSpaceDN w:val="0"/>
              <w:adjustRightInd w:val="0"/>
              <w:spacing w:after="0" w:line="240" w:lineRule="auto"/>
              <w:jc w:val="center"/>
              <w:rPr>
                <w:rFonts w:ascii="Arial" w:eastAsia="Times New Roman" w:hAnsi="Arial" w:cs="Arial"/>
                <w:sz w:val="20"/>
                <w:szCs w:val="20"/>
                <w:lang w:eastAsia="ru-RU"/>
              </w:rPr>
            </w:pPr>
            <w:r w:rsidRPr="00631F9E">
              <w:rPr>
                <w:rFonts w:ascii="Arial" w:eastAsia="Times New Roman" w:hAnsi="Arial" w:cs="Arial"/>
                <w:sz w:val="20"/>
                <w:szCs w:val="20"/>
                <w:lang w:eastAsia="ru-RU"/>
              </w:rPr>
              <w:t>9</w:t>
            </w:r>
          </w:p>
        </w:tc>
      </w:tr>
      <w:tr w:rsidR="003E1516" w:rsidRPr="00631F9E" w:rsidTr="003E1516">
        <w:trPr>
          <w:gridAfter w:val="2"/>
          <w:wAfter w:w="77" w:type="dxa"/>
        </w:trPr>
        <w:tc>
          <w:tcPr>
            <w:tcW w:w="2678" w:type="dxa"/>
            <w:tcBorders>
              <w:top w:val="single" w:sz="4" w:space="0" w:color="auto"/>
              <w:left w:val="nil"/>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862" w:type="dxa"/>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265" w:type="dxa"/>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368" w:type="dxa"/>
            <w:gridSpan w:val="2"/>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364" w:type="dxa"/>
            <w:gridSpan w:val="2"/>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992" w:type="dxa"/>
            <w:gridSpan w:val="2"/>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2024" w:type="dxa"/>
            <w:gridSpan w:val="3"/>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774" w:type="dxa"/>
            <w:gridSpan w:val="2"/>
            <w:tcBorders>
              <w:top w:val="single" w:sz="4" w:space="0" w:color="auto"/>
              <w:left w:val="single" w:sz="4" w:space="0" w:color="auto"/>
              <w:bottom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tc>
      </w:tr>
      <w:tr w:rsidR="003E1516" w:rsidRPr="00631F9E" w:rsidTr="003E1516">
        <w:trPr>
          <w:gridAfter w:val="2"/>
          <w:wAfter w:w="77" w:type="dxa"/>
        </w:trPr>
        <w:tc>
          <w:tcPr>
            <w:tcW w:w="2678" w:type="dxa"/>
            <w:tcBorders>
              <w:top w:val="single" w:sz="4" w:space="0" w:color="auto"/>
              <w:left w:val="nil"/>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862" w:type="dxa"/>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265" w:type="dxa"/>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368" w:type="dxa"/>
            <w:gridSpan w:val="2"/>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364" w:type="dxa"/>
            <w:gridSpan w:val="2"/>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992" w:type="dxa"/>
            <w:gridSpan w:val="2"/>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2024" w:type="dxa"/>
            <w:gridSpan w:val="3"/>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774" w:type="dxa"/>
            <w:gridSpan w:val="2"/>
            <w:tcBorders>
              <w:top w:val="single" w:sz="4" w:space="0" w:color="auto"/>
              <w:left w:val="single" w:sz="4" w:space="0" w:color="auto"/>
              <w:bottom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tc>
      </w:tr>
      <w:tr w:rsidR="003E1516" w:rsidRPr="00631F9E" w:rsidTr="003E1516">
        <w:trPr>
          <w:gridAfter w:val="2"/>
          <w:wAfter w:w="77" w:type="dxa"/>
        </w:trPr>
        <w:tc>
          <w:tcPr>
            <w:tcW w:w="3540" w:type="dxa"/>
            <w:gridSpan w:val="2"/>
            <w:tcBorders>
              <w:top w:val="single" w:sz="4" w:space="0" w:color="auto"/>
              <w:left w:val="nil"/>
              <w:bottom w:val="nil"/>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r w:rsidRPr="00631F9E">
              <w:rPr>
                <w:rFonts w:ascii="Arial" w:eastAsia="Times New Roman" w:hAnsi="Arial" w:cs="Arial"/>
                <w:sz w:val="20"/>
                <w:szCs w:val="20"/>
                <w:lang w:eastAsia="ru-RU"/>
              </w:rPr>
              <w:t>Итого по коду БК (по коду раздела)</w:t>
            </w:r>
          </w:p>
        </w:tc>
        <w:tc>
          <w:tcPr>
            <w:tcW w:w="1265" w:type="dxa"/>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368" w:type="dxa"/>
            <w:gridSpan w:val="2"/>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364" w:type="dxa"/>
            <w:gridSpan w:val="2"/>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992" w:type="dxa"/>
            <w:gridSpan w:val="2"/>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2024" w:type="dxa"/>
            <w:gridSpan w:val="3"/>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774" w:type="dxa"/>
            <w:gridSpan w:val="2"/>
            <w:tcBorders>
              <w:top w:val="single" w:sz="4" w:space="0" w:color="auto"/>
              <w:left w:val="single" w:sz="4" w:space="0" w:color="auto"/>
              <w:bottom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tc>
      </w:tr>
      <w:tr w:rsidR="003E1516" w:rsidRPr="00631F9E" w:rsidTr="003E1516">
        <w:tc>
          <w:tcPr>
            <w:tcW w:w="11349" w:type="dxa"/>
            <w:gridSpan w:val="13"/>
            <w:tcBorders>
              <w:top w:val="nil"/>
              <w:left w:val="nil"/>
              <w:bottom w:val="nil"/>
              <w:right w:val="single" w:sz="4" w:space="0" w:color="auto"/>
            </w:tcBorders>
          </w:tcPr>
          <w:p w:rsidR="003E1516" w:rsidRPr="00631F9E" w:rsidRDefault="003E1516" w:rsidP="003E1516">
            <w:pPr>
              <w:widowControl w:val="0"/>
              <w:autoSpaceDE w:val="0"/>
              <w:autoSpaceDN w:val="0"/>
              <w:adjustRightInd w:val="0"/>
              <w:spacing w:after="0" w:line="240" w:lineRule="auto"/>
              <w:jc w:val="right"/>
              <w:rPr>
                <w:rFonts w:ascii="Arial" w:eastAsia="Times New Roman" w:hAnsi="Arial" w:cs="Arial"/>
                <w:sz w:val="20"/>
                <w:szCs w:val="20"/>
                <w:lang w:eastAsia="ru-RU"/>
              </w:rPr>
            </w:pPr>
            <w:r w:rsidRPr="00631F9E">
              <w:rPr>
                <w:rFonts w:ascii="Arial" w:eastAsia="Times New Roman" w:hAnsi="Arial" w:cs="Arial"/>
                <w:sz w:val="20"/>
                <w:szCs w:val="20"/>
                <w:lang w:eastAsia="ru-RU"/>
              </w:rPr>
              <w:t>Всего</w:t>
            </w:r>
          </w:p>
        </w:tc>
        <w:tc>
          <w:tcPr>
            <w:tcW w:w="2024" w:type="dxa"/>
            <w:gridSpan w:val="2"/>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774" w:type="dxa"/>
            <w:gridSpan w:val="3"/>
            <w:tcBorders>
              <w:top w:val="single" w:sz="4" w:space="0" w:color="auto"/>
              <w:left w:val="single" w:sz="4" w:space="0" w:color="auto"/>
              <w:bottom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sz w:val="20"/>
                <w:szCs w:val="20"/>
                <w:lang w:eastAsia="ru-RU"/>
              </w:rPr>
            </w:pPr>
          </w:p>
        </w:tc>
      </w:tr>
    </w:tbl>
    <w:p w:rsidR="003E1516" w:rsidRPr="00631F9E" w:rsidRDefault="003E1516" w:rsidP="003E1516">
      <w:pPr>
        <w:spacing w:after="0" w:line="243" w:lineRule="auto"/>
        <w:ind w:left="-15" w:right="-3" w:firstLine="700"/>
        <w:jc w:val="both"/>
        <w:rPr>
          <w:rFonts w:eastAsia="Times New Roman" w:cs="Calibri"/>
          <w:sz w:val="20"/>
          <w:szCs w:val="20"/>
          <w:lang w:eastAsia="ru-RU"/>
        </w:rPr>
      </w:pP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631F9E">
        <w:rPr>
          <w:rFonts w:ascii="Courier New" w:eastAsia="Times New Roman" w:hAnsi="Courier New" w:cs="Courier New"/>
          <w:sz w:val="20"/>
          <w:szCs w:val="20"/>
          <w:lang w:eastAsia="ru-RU"/>
        </w:rPr>
        <w:t>Руководитель учреждения                                                                                                              ┌────────┐</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631F9E">
        <w:rPr>
          <w:rFonts w:ascii="Courier New" w:eastAsia="Times New Roman" w:hAnsi="Courier New" w:cs="Courier New"/>
          <w:sz w:val="20"/>
          <w:szCs w:val="20"/>
          <w:lang w:eastAsia="ru-RU"/>
        </w:rPr>
        <w:t>(уполномоченное лицо)     _________________________ _________________ _______________________                         Номер страницы │        │</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631F9E">
        <w:rPr>
          <w:rFonts w:ascii="Courier New" w:eastAsia="Times New Roman" w:hAnsi="Courier New" w:cs="Courier New"/>
          <w:sz w:val="20"/>
          <w:szCs w:val="20"/>
          <w:lang w:eastAsia="ru-RU"/>
        </w:rPr>
        <w:t xml:space="preserve">                                 (должность)            (подпись)      (расшифровка подписи)                                         ├────────┤</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631F9E">
        <w:rPr>
          <w:rFonts w:ascii="Courier New" w:eastAsia="Times New Roman" w:hAnsi="Courier New" w:cs="Courier New"/>
          <w:sz w:val="20"/>
          <w:szCs w:val="20"/>
          <w:lang w:eastAsia="ru-RU"/>
        </w:rPr>
        <w:t xml:space="preserve">                                                                                                                      Всего страниц  │        │</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631F9E">
        <w:rPr>
          <w:rFonts w:ascii="Courier New" w:eastAsia="Times New Roman" w:hAnsi="Courier New" w:cs="Courier New"/>
          <w:sz w:val="20"/>
          <w:szCs w:val="20"/>
          <w:lang w:eastAsia="ru-RU"/>
        </w:rPr>
        <w:t>Руководитель планово-     _________________ _______________________                                                                  └────────┘</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631F9E">
        <w:rPr>
          <w:rFonts w:ascii="Courier New" w:eastAsia="Times New Roman" w:hAnsi="Courier New" w:cs="Courier New"/>
          <w:sz w:val="20"/>
          <w:szCs w:val="20"/>
          <w:lang w:eastAsia="ru-RU"/>
        </w:rPr>
        <w:t>финансовой службы              (подпись)     (расшифровка подписи)</w:t>
      </w:r>
    </w:p>
    <w:p w:rsidR="003E1516" w:rsidRPr="00631F9E" w:rsidRDefault="003E1516" w:rsidP="003E1516">
      <w:pPr>
        <w:spacing w:after="0" w:line="243" w:lineRule="auto"/>
        <w:ind w:left="-15" w:right="-3" w:firstLine="700"/>
        <w:jc w:val="both"/>
        <w:rPr>
          <w:rFonts w:eastAsia="Times New Roman" w:cs="Calibri"/>
          <w:sz w:val="20"/>
          <w:szCs w:val="20"/>
          <w:lang w:eastAsia="ru-RU"/>
        </w:rPr>
      </w:pP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631F9E">
        <w:rPr>
          <w:rFonts w:ascii="Courier New" w:eastAsia="Times New Roman" w:hAnsi="Courier New" w:cs="Courier New"/>
          <w:sz w:val="20"/>
          <w:szCs w:val="20"/>
          <w:lang w:eastAsia="ru-RU"/>
        </w:rPr>
        <w:t>Исполнитель               _________________________ _________________ __________________________ _______________________</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631F9E">
        <w:rPr>
          <w:rFonts w:ascii="Courier New" w:eastAsia="Times New Roman" w:hAnsi="Courier New" w:cs="Courier New"/>
          <w:sz w:val="20"/>
          <w:szCs w:val="20"/>
          <w:lang w:eastAsia="ru-RU"/>
        </w:rPr>
        <w:t xml:space="preserve">                                 (должность)            (подпись)       (расшифровка подписи)           (телефон)</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631F9E">
        <w:rPr>
          <w:rFonts w:ascii="Courier New" w:eastAsia="Times New Roman" w:hAnsi="Courier New" w:cs="Courier New"/>
          <w:sz w:val="20"/>
          <w:szCs w:val="20"/>
          <w:lang w:eastAsia="ru-RU"/>
        </w:rPr>
        <w:t>"____" ____________ 20___ г.</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20" w:name="sub_1111"/>
      <w:r w:rsidRPr="00631F9E">
        <w:rPr>
          <w:rFonts w:ascii="Courier New" w:eastAsia="Times New Roman" w:hAnsi="Courier New" w:cs="Courier New"/>
          <w:sz w:val="20"/>
          <w:szCs w:val="20"/>
          <w:lang w:eastAsia="ru-RU"/>
        </w:rPr>
        <w:t>* Код аналитического показателя указывается в случае, если порядком составления, ведения и утверждения</w:t>
      </w:r>
    </w:p>
    <w:bookmarkEnd w:id="20"/>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631F9E">
        <w:rPr>
          <w:rFonts w:ascii="Courier New" w:eastAsia="Times New Roman" w:hAnsi="Courier New" w:cs="Courier New"/>
          <w:sz w:val="20"/>
          <w:szCs w:val="20"/>
          <w:lang w:eastAsia="ru-RU"/>
        </w:rPr>
        <w:t>бюджетных смет, утвержденным главным распорядителем бюджетных средств, указанный код предусмотрен для</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631F9E">
        <w:rPr>
          <w:rFonts w:ascii="Courier New" w:eastAsia="Times New Roman" w:hAnsi="Courier New" w:cs="Courier New"/>
          <w:sz w:val="20"/>
          <w:szCs w:val="20"/>
          <w:lang w:eastAsia="ru-RU"/>
        </w:rPr>
        <w:t>дополнительной детализации расходов бюджета.</w:t>
      </w:r>
    </w:p>
    <w:p w:rsidR="003E1516" w:rsidRPr="00631F9E" w:rsidRDefault="003E1516" w:rsidP="003E1516">
      <w:pPr>
        <w:spacing w:after="0" w:line="243" w:lineRule="auto"/>
        <w:ind w:left="-15" w:right="-3" w:firstLine="700"/>
        <w:jc w:val="center"/>
        <w:rPr>
          <w:rFonts w:eastAsia="Times New Roman" w:cs="Calibri"/>
          <w:b/>
          <w:bCs/>
          <w:sz w:val="20"/>
          <w:szCs w:val="20"/>
          <w:lang w:eastAsia="ru-RU"/>
        </w:rPr>
      </w:pPr>
    </w:p>
    <w:p w:rsidR="003E1516" w:rsidRPr="00631F9E" w:rsidRDefault="003E1516" w:rsidP="003E1516">
      <w:pPr>
        <w:spacing w:after="0" w:line="243" w:lineRule="auto"/>
        <w:ind w:left="-15" w:right="-3" w:firstLine="700"/>
        <w:jc w:val="both"/>
        <w:rPr>
          <w:rFonts w:eastAsia="Times New Roman" w:cs="Calibri"/>
          <w:sz w:val="20"/>
          <w:szCs w:val="20"/>
          <w:lang w:eastAsia="ru-RU"/>
        </w:rPr>
      </w:pPr>
    </w:p>
    <w:p w:rsidR="003E1516" w:rsidRPr="00631F9E" w:rsidRDefault="003E1516" w:rsidP="003E1516">
      <w:pPr>
        <w:spacing w:after="0" w:line="243" w:lineRule="auto"/>
        <w:ind w:left="-15" w:right="-3"/>
        <w:jc w:val="right"/>
        <w:rPr>
          <w:rFonts w:eastAsia="Times New Roman" w:cs="Calibri"/>
          <w:b/>
          <w:sz w:val="20"/>
          <w:szCs w:val="20"/>
          <w:lang w:eastAsia="ru-RU"/>
        </w:rPr>
      </w:pPr>
      <w:r w:rsidRPr="00631F9E">
        <w:rPr>
          <w:rFonts w:eastAsia="Times New Roman" w:cs="Calibri"/>
          <w:b/>
          <w:bCs/>
          <w:sz w:val="20"/>
          <w:szCs w:val="20"/>
          <w:lang w:eastAsia="ru-RU"/>
        </w:rPr>
        <w:t xml:space="preserve">                                                                                                                                                                                                                                  Приложение N 2</w:t>
      </w:r>
      <w:r w:rsidRPr="00631F9E">
        <w:rPr>
          <w:rFonts w:eastAsia="Times New Roman" w:cs="Calibri"/>
          <w:b/>
          <w:bCs/>
          <w:sz w:val="20"/>
          <w:szCs w:val="20"/>
          <w:lang w:eastAsia="ru-RU"/>
        </w:rPr>
        <w:br/>
        <w:t xml:space="preserve">                                                                                                                                                                                                                                                                        к порядку составления, утверждения</w:t>
      </w:r>
      <w:r w:rsidRPr="00631F9E">
        <w:rPr>
          <w:rFonts w:eastAsia="Times New Roman" w:cs="Calibri"/>
          <w:b/>
          <w:bCs/>
          <w:sz w:val="20"/>
          <w:szCs w:val="20"/>
          <w:lang w:eastAsia="ru-RU"/>
        </w:rPr>
        <w:br/>
        <w:t xml:space="preserve">                                                                                                                                                                                                                                                          и ведения бюджетной сметы органов местного самоуправления и</w:t>
      </w:r>
      <w:r w:rsidRPr="00631F9E">
        <w:rPr>
          <w:rFonts w:eastAsia="Times New Roman" w:cs="Calibri"/>
          <w:b/>
          <w:bCs/>
          <w:sz w:val="20"/>
          <w:szCs w:val="20"/>
          <w:lang w:eastAsia="ru-RU"/>
        </w:rPr>
        <w:br/>
        <w:t xml:space="preserve">                                                                                                                                                                                                                                              казенных учреждений</w:t>
      </w:r>
      <w:r w:rsidRPr="00631F9E">
        <w:rPr>
          <w:rFonts w:eastAsia="Times New Roman" w:cs="Calibri"/>
          <w:b/>
          <w:bCs/>
          <w:sz w:val="20"/>
          <w:szCs w:val="20"/>
          <w:lang w:eastAsia="ru-RU"/>
        </w:rPr>
        <w:br/>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6"/>
        <w:gridCol w:w="8091"/>
      </w:tblGrid>
      <w:tr w:rsidR="003E1516" w:rsidRPr="00631F9E" w:rsidTr="003E1516">
        <w:tc>
          <w:tcPr>
            <w:tcW w:w="7206" w:type="dxa"/>
            <w:tcBorders>
              <w:top w:val="nil"/>
              <w:left w:val="nil"/>
              <w:bottom w:val="nil"/>
              <w:right w:val="nil"/>
            </w:tcBorders>
          </w:tcPr>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b/>
                <w:sz w:val="20"/>
                <w:szCs w:val="20"/>
                <w:lang w:eastAsia="ru-RU"/>
              </w:rPr>
            </w:pPr>
            <w:r w:rsidRPr="00631F9E">
              <w:rPr>
                <w:rFonts w:ascii="Courier New" w:eastAsia="Times New Roman" w:hAnsi="Courier New" w:cs="Courier New"/>
                <w:b/>
                <w:sz w:val="20"/>
                <w:szCs w:val="20"/>
                <w:lang w:eastAsia="ru-RU"/>
              </w:rPr>
              <w:t xml:space="preserve">                             СОГЛАСОВАНО</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b/>
                <w:sz w:val="20"/>
                <w:szCs w:val="20"/>
                <w:lang w:eastAsia="ru-RU"/>
              </w:rPr>
            </w:pPr>
            <w:r w:rsidRPr="00631F9E">
              <w:rPr>
                <w:rFonts w:ascii="Courier New" w:eastAsia="Times New Roman" w:hAnsi="Courier New" w:cs="Courier New"/>
                <w:b/>
                <w:sz w:val="20"/>
                <w:szCs w:val="20"/>
                <w:lang w:eastAsia="ru-RU"/>
              </w:rPr>
              <w:t>_____________________________________________________________</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b/>
                <w:sz w:val="20"/>
                <w:szCs w:val="20"/>
                <w:lang w:eastAsia="ru-RU"/>
              </w:rPr>
            </w:pPr>
            <w:r w:rsidRPr="00631F9E">
              <w:rPr>
                <w:rFonts w:ascii="Courier New" w:eastAsia="Times New Roman" w:hAnsi="Courier New" w:cs="Courier New"/>
                <w:b/>
                <w:sz w:val="20"/>
                <w:szCs w:val="20"/>
                <w:lang w:eastAsia="ru-RU"/>
              </w:rPr>
              <w:t xml:space="preserve"> (наименование должности лица, согласующего бюджетную смету;</w:t>
            </w:r>
          </w:p>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b/>
                <w:sz w:val="20"/>
                <w:szCs w:val="20"/>
                <w:lang w:eastAsia="ru-RU"/>
              </w:rPr>
            </w:pPr>
            <w:r w:rsidRPr="00631F9E">
              <w:rPr>
                <w:rFonts w:ascii="Courier New" w:eastAsia="Times New Roman" w:hAnsi="Courier New" w:cs="Courier New"/>
                <w:b/>
                <w:sz w:val="20"/>
                <w:szCs w:val="20"/>
                <w:lang w:eastAsia="ru-RU"/>
              </w:rPr>
              <w:t>_____________________________________________________________</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b/>
                <w:sz w:val="20"/>
                <w:szCs w:val="20"/>
                <w:lang w:eastAsia="ru-RU"/>
              </w:rPr>
            </w:pPr>
            <w:r w:rsidRPr="00631F9E">
              <w:rPr>
                <w:rFonts w:ascii="Courier New" w:eastAsia="Times New Roman" w:hAnsi="Courier New" w:cs="Courier New"/>
                <w:b/>
                <w:sz w:val="20"/>
                <w:szCs w:val="20"/>
                <w:lang w:eastAsia="ru-RU"/>
              </w:rPr>
              <w:t>наименование главного распорядителя (распорядителя) бюджетных</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b/>
                <w:sz w:val="20"/>
                <w:szCs w:val="20"/>
                <w:lang w:eastAsia="ru-RU"/>
              </w:rPr>
            </w:pPr>
            <w:r w:rsidRPr="00631F9E">
              <w:rPr>
                <w:rFonts w:ascii="Courier New" w:eastAsia="Times New Roman" w:hAnsi="Courier New" w:cs="Courier New"/>
                <w:b/>
                <w:sz w:val="20"/>
                <w:szCs w:val="20"/>
                <w:lang w:eastAsia="ru-RU"/>
              </w:rPr>
              <w:t>средств; учреждения)</w:t>
            </w:r>
          </w:p>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r w:rsidRPr="00631F9E">
              <w:rPr>
                <w:rFonts w:ascii="Arial" w:eastAsia="Times New Roman" w:hAnsi="Arial" w:cs="Arial"/>
                <w:b/>
                <w:sz w:val="20"/>
                <w:szCs w:val="20"/>
                <w:lang w:eastAsia="ru-RU"/>
              </w:rPr>
              <w:t>_______________________ _____________________________</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b/>
                <w:sz w:val="20"/>
                <w:szCs w:val="20"/>
                <w:lang w:eastAsia="ru-RU"/>
              </w:rPr>
            </w:pPr>
            <w:r w:rsidRPr="00631F9E">
              <w:rPr>
                <w:rFonts w:ascii="Courier New" w:eastAsia="Times New Roman" w:hAnsi="Courier New" w:cs="Courier New"/>
                <w:b/>
                <w:sz w:val="20"/>
                <w:szCs w:val="20"/>
                <w:lang w:eastAsia="ru-RU"/>
              </w:rPr>
              <w:t xml:space="preserve">      (подпись)         (расшифровка подписи)</w:t>
            </w:r>
          </w:p>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r w:rsidRPr="00631F9E">
              <w:rPr>
                <w:rFonts w:ascii="Arial" w:eastAsia="Times New Roman" w:hAnsi="Arial" w:cs="Arial"/>
                <w:b/>
                <w:sz w:val="20"/>
                <w:szCs w:val="20"/>
                <w:lang w:eastAsia="ru-RU"/>
              </w:rPr>
              <w:t>"____" _____________ 20____ г.</w:t>
            </w:r>
          </w:p>
        </w:tc>
        <w:tc>
          <w:tcPr>
            <w:tcW w:w="8091" w:type="dxa"/>
            <w:tcBorders>
              <w:top w:val="nil"/>
              <w:left w:val="nil"/>
              <w:bottom w:val="nil"/>
              <w:right w:val="nil"/>
            </w:tcBorders>
          </w:tcPr>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b/>
                <w:sz w:val="20"/>
                <w:szCs w:val="20"/>
                <w:lang w:eastAsia="ru-RU"/>
              </w:rPr>
            </w:pPr>
            <w:r w:rsidRPr="00631F9E">
              <w:rPr>
                <w:rFonts w:ascii="Courier New" w:eastAsia="Times New Roman" w:hAnsi="Courier New" w:cs="Courier New"/>
                <w:b/>
                <w:sz w:val="20"/>
                <w:szCs w:val="20"/>
                <w:lang w:eastAsia="ru-RU"/>
              </w:rPr>
              <w:t xml:space="preserve">                               УТВЕРЖДАЮ</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b/>
                <w:sz w:val="20"/>
                <w:szCs w:val="20"/>
                <w:lang w:eastAsia="ru-RU"/>
              </w:rPr>
            </w:pPr>
            <w:r w:rsidRPr="00631F9E">
              <w:rPr>
                <w:rFonts w:ascii="Courier New" w:eastAsia="Times New Roman" w:hAnsi="Courier New" w:cs="Courier New"/>
                <w:b/>
                <w:sz w:val="20"/>
                <w:szCs w:val="20"/>
                <w:lang w:eastAsia="ru-RU"/>
              </w:rPr>
              <w:t xml:space="preserve">    ___________________________________________________________________</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b/>
                <w:sz w:val="20"/>
                <w:szCs w:val="20"/>
                <w:lang w:eastAsia="ru-RU"/>
              </w:rPr>
            </w:pPr>
            <w:r w:rsidRPr="00631F9E">
              <w:rPr>
                <w:rFonts w:ascii="Courier New" w:eastAsia="Times New Roman" w:hAnsi="Courier New" w:cs="Courier New"/>
                <w:b/>
                <w:sz w:val="20"/>
                <w:szCs w:val="20"/>
                <w:lang w:eastAsia="ru-RU"/>
              </w:rPr>
              <w:t xml:space="preserve">      (наименование должности лица, утверждающего бюджетную смету;</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b/>
                <w:sz w:val="20"/>
                <w:szCs w:val="20"/>
                <w:lang w:eastAsia="ru-RU"/>
              </w:rPr>
            </w:pPr>
            <w:r w:rsidRPr="00631F9E">
              <w:rPr>
                <w:rFonts w:ascii="Courier New" w:eastAsia="Times New Roman" w:hAnsi="Courier New" w:cs="Courier New"/>
                <w:b/>
                <w:sz w:val="20"/>
                <w:szCs w:val="20"/>
                <w:lang w:eastAsia="ru-RU"/>
              </w:rPr>
              <w:t xml:space="preserve">    ___________________________________________________________________</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b/>
                <w:sz w:val="20"/>
                <w:szCs w:val="20"/>
                <w:lang w:eastAsia="ru-RU"/>
              </w:rPr>
            </w:pPr>
            <w:r w:rsidRPr="00631F9E">
              <w:rPr>
                <w:rFonts w:ascii="Courier New" w:eastAsia="Times New Roman" w:hAnsi="Courier New" w:cs="Courier New"/>
                <w:b/>
                <w:sz w:val="20"/>
                <w:szCs w:val="20"/>
                <w:lang w:eastAsia="ru-RU"/>
              </w:rPr>
              <w:t>наименование главного распорядителя (распорядителя) бюджетных</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b/>
                <w:sz w:val="20"/>
                <w:szCs w:val="20"/>
                <w:lang w:eastAsia="ru-RU"/>
              </w:rPr>
            </w:pPr>
            <w:r w:rsidRPr="00631F9E">
              <w:rPr>
                <w:rFonts w:ascii="Courier New" w:eastAsia="Times New Roman" w:hAnsi="Courier New" w:cs="Courier New"/>
                <w:b/>
                <w:sz w:val="20"/>
                <w:szCs w:val="20"/>
                <w:lang w:eastAsia="ru-RU"/>
              </w:rPr>
              <w:t>средств; учреждения)</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b/>
                <w:sz w:val="20"/>
                <w:szCs w:val="20"/>
                <w:lang w:eastAsia="ru-RU"/>
              </w:rPr>
            </w:pPr>
            <w:r w:rsidRPr="00631F9E">
              <w:rPr>
                <w:rFonts w:ascii="Courier New" w:eastAsia="Times New Roman" w:hAnsi="Courier New" w:cs="Courier New"/>
                <w:b/>
                <w:sz w:val="20"/>
                <w:szCs w:val="20"/>
                <w:lang w:eastAsia="ru-RU"/>
              </w:rPr>
              <w:t xml:space="preserve">    ______________________  _____________________________</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b/>
                <w:sz w:val="20"/>
                <w:szCs w:val="20"/>
                <w:lang w:eastAsia="ru-RU"/>
              </w:rPr>
            </w:pPr>
            <w:r w:rsidRPr="00631F9E">
              <w:rPr>
                <w:rFonts w:ascii="Courier New" w:eastAsia="Times New Roman" w:hAnsi="Courier New" w:cs="Courier New"/>
                <w:b/>
                <w:sz w:val="20"/>
                <w:szCs w:val="20"/>
                <w:lang w:eastAsia="ru-RU"/>
              </w:rPr>
              <w:t xml:space="preserve">            (подпись)           (расшифровка подписи)</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b/>
                <w:sz w:val="20"/>
                <w:szCs w:val="20"/>
                <w:lang w:eastAsia="ru-RU"/>
              </w:rPr>
            </w:pPr>
            <w:r w:rsidRPr="00631F9E">
              <w:rPr>
                <w:rFonts w:ascii="Courier New" w:eastAsia="Times New Roman" w:hAnsi="Courier New" w:cs="Courier New"/>
                <w:b/>
                <w:sz w:val="20"/>
                <w:szCs w:val="20"/>
                <w:lang w:eastAsia="ru-RU"/>
              </w:rPr>
              <w:t xml:space="preserve">    "____" ____________ 20___ г.</w:t>
            </w:r>
          </w:p>
        </w:tc>
      </w:tr>
    </w:tbl>
    <w:p w:rsidR="003E1516" w:rsidRPr="00631F9E" w:rsidRDefault="003E1516" w:rsidP="003E1516">
      <w:pPr>
        <w:spacing w:after="0" w:line="243" w:lineRule="auto"/>
        <w:ind w:left="-15" w:right="-3" w:firstLine="700"/>
        <w:jc w:val="both"/>
        <w:rPr>
          <w:rFonts w:eastAsia="Times New Roman" w:cs="Calibri"/>
          <w:b/>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78"/>
        <w:gridCol w:w="862"/>
        <w:gridCol w:w="867"/>
        <w:gridCol w:w="871"/>
        <w:gridCol w:w="1742"/>
        <w:gridCol w:w="867"/>
        <w:gridCol w:w="3443"/>
        <w:gridCol w:w="19"/>
        <w:gridCol w:w="2024"/>
        <w:gridCol w:w="1742"/>
        <w:gridCol w:w="33"/>
      </w:tblGrid>
      <w:tr w:rsidR="003E1516" w:rsidRPr="00631F9E" w:rsidTr="003E1516">
        <w:trPr>
          <w:gridAfter w:val="1"/>
          <w:wAfter w:w="33" w:type="dxa"/>
        </w:trPr>
        <w:tc>
          <w:tcPr>
            <w:tcW w:w="11330" w:type="dxa"/>
            <w:gridSpan w:val="7"/>
            <w:vMerge w:val="restart"/>
            <w:tcBorders>
              <w:top w:val="nil"/>
              <w:left w:val="nil"/>
              <w:bottom w:val="nil"/>
              <w:right w:val="nil"/>
            </w:tcBorders>
          </w:tcPr>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b/>
                <w:sz w:val="20"/>
                <w:szCs w:val="20"/>
                <w:lang w:eastAsia="ru-RU"/>
              </w:rPr>
            </w:pPr>
            <w:r w:rsidRPr="00631F9E">
              <w:rPr>
                <w:rFonts w:ascii="Courier New" w:eastAsia="Times New Roman" w:hAnsi="Courier New" w:cs="Courier New"/>
                <w:b/>
                <w:bCs/>
                <w:color w:val="26282F"/>
                <w:sz w:val="20"/>
                <w:szCs w:val="20"/>
                <w:lang w:eastAsia="ru-RU"/>
              </w:rPr>
              <w:t>ИЗМЕНЕНИЕ N __ПОКАЗАТЕЛЕЙ БЮДЖЕТНОЙ СМЕТЫ НА 20___ ГОД</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b/>
                <w:sz w:val="20"/>
                <w:szCs w:val="20"/>
                <w:lang w:eastAsia="ru-RU"/>
              </w:rPr>
            </w:pPr>
            <w:r w:rsidRPr="00631F9E">
              <w:rPr>
                <w:rFonts w:ascii="Courier New" w:eastAsia="Times New Roman" w:hAnsi="Courier New" w:cs="Courier New"/>
                <w:b/>
                <w:sz w:val="20"/>
                <w:szCs w:val="20"/>
                <w:lang w:eastAsia="ru-RU"/>
              </w:rPr>
              <w:t>от "___" __________ 20___ г.</w:t>
            </w:r>
          </w:p>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b/>
                <w:sz w:val="20"/>
                <w:szCs w:val="20"/>
                <w:lang w:eastAsia="ru-RU"/>
              </w:rPr>
            </w:pPr>
            <w:r w:rsidRPr="00631F9E">
              <w:rPr>
                <w:rFonts w:ascii="Courier New" w:eastAsia="Times New Roman" w:hAnsi="Courier New" w:cs="Courier New"/>
                <w:b/>
                <w:sz w:val="20"/>
                <w:szCs w:val="20"/>
                <w:lang w:eastAsia="ru-RU"/>
              </w:rPr>
              <w:t>Получатель бюджетных средств ___________________________________________________________</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b/>
                <w:sz w:val="20"/>
                <w:szCs w:val="20"/>
                <w:lang w:eastAsia="ru-RU"/>
              </w:rPr>
            </w:pPr>
            <w:r w:rsidRPr="00631F9E">
              <w:rPr>
                <w:rFonts w:ascii="Courier New" w:eastAsia="Times New Roman" w:hAnsi="Courier New" w:cs="Courier New"/>
                <w:b/>
                <w:sz w:val="20"/>
                <w:szCs w:val="20"/>
                <w:lang w:eastAsia="ru-RU"/>
              </w:rPr>
              <w:t>Распорядитель бюджетных средств ________________________________________________________</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b/>
                <w:sz w:val="20"/>
                <w:szCs w:val="20"/>
                <w:lang w:eastAsia="ru-RU"/>
              </w:rPr>
            </w:pPr>
            <w:r w:rsidRPr="00631F9E">
              <w:rPr>
                <w:rFonts w:ascii="Courier New" w:eastAsia="Times New Roman" w:hAnsi="Courier New" w:cs="Courier New"/>
                <w:b/>
                <w:sz w:val="20"/>
                <w:szCs w:val="20"/>
                <w:lang w:eastAsia="ru-RU"/>
              </w:rPr>
              <w:t>Главный распорядитель бюджетных средств ________________________________________________</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b/>
                <w:sz w:val="20"/>
                <w:szCs w:val="20"/>
                <w:lang w:eastAsia="ru-RU"/>
              </w:rPr>
            </w:pPr>
            <w:r w:rsidRPr="00631F9E">
              <w:rPr>
                <w:rFonts w:ascii="Courier New" w:eastAsia="Times New Roman" w:hAnsi="Courier New" w:cs="Courier New"/>
                <w:b/>
                <w:sz w:val="20"/>
                <w:szCs w:val="20"/>
                <w:lang w:eastAsia="ru-RU"/>
              </w:rPr>
              <w:t>Наименование бюджета ___________________________________________________________________</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b/>
                <w:sz w:val="20"/>
                <w:szCs w:val="20"/>
                <w:lang w:eastAsia="ru-RU"/>
              </w:rPr>
            </w:pPr>
            <w:r w:rsidRPr="00631F9E">
              <w:rPr>
                <w:rFonts w:ascii="Courier New" w:eastAsia="Times New Roman" w:hAnsi="Courier New" w:cs="Courier New"/>
                <w:b/>
                <w:sz w:val="20"/>
                <w:szCs w:val="20"/>
                <w:lang w:eastAsia="ru-RU"/>
              </w:rPr>
              <w:t xml:space="preserve">Единица измерения: </w:t>
            </w:r>
            <w:proofErr w:type="spellStart"/>
            <w:r w:rsidRPr="00631F9E">
              <w:rPr>
                <w:rFonts w:ascii="Courier New" w:eastAsia="Times New Roman" w:hAnsi="Courier New" w:cs="Courier New"/>
                <w:b/>
                <w:sz w:val="20"/>
                <w:szCs w:val="20"/>
                <w:lang w:eastAsia="ru-RU"/>
              </w:rPr>
              <w:t>руб</w:t>
            </w:r>
            <w:proofErr w:type="spellEnd"/>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b/>
                <w:sz w:val="20"/>
                <w:szCs w:val="20"/>
                <w:lang w:eastAsia="ru-RU"/>
              </w:rPr>
            </w:pPr>
            <w:r w:rsidRPr="00631F9E">
              <w:rPr>
                <w:rFonts w:ascii="Courier New" w:eastAsia="Times New Roman" w:hAnsi="Courier New" w:cs="Courier New"/>
                <w:b/>
                <w:sz w:val="20"/>
                <w:szCs w:val="20"/>
                <w:lang w:eastAsia="ru-RU"/>
              </w:rPr>
              <w:t xml:space="preserve">                     _______________________________________</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b/>
                <w:sz w:val="20"/>
                <w:szCs w:val="20"/>
                <w:lang w:eastAsia="ru-RU"/>
              </w:rPr>
            </w:pPr>
            <w:r w:rsidRPr="00631F9E">
              <w:rPr>
                <w:rFonts w:ascii="Courier New" w:eastAsia="Times New Roman" w:hAnsi="Courier New" w:cs="Courier New"/>
                <w:b/>
                <w:sz w:val="20"/>
                <w:szCs w:val="20"/>
                <w:lang w:eastAsia="ru-RU"/>
              </w:rPr>
              <w:t xml:space="preserve">                       (наименование иностранной валюты)</w:t>
            </w:r>
          </w:p>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tc>
        <w:tc>
          <w:tcPr>
            <w:tcW w:w="2041" w:type="dxa"/>
            <w:gridSpan w:val="2"/>
            <w:tcBorders>
              <w:top w:val="nil"/>
              <w:left w:val="nil"/>
              <w:bottom w:val="nil"/>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tc>
        <w:tc>
          <w:tcPr>
            <w:tcW w:w="1742" w:type="dxa"/>
            <w:tcBorders>
              <w:top w:val="single" w:sz="4" w:space="0" w:color="auto"/>
              <w:left w:val="single" w:sz="4" w:space="0" w:color="auto"/>
              <w:bottom w:val="single" w:sz="4" w:space="0" w:color="auto"/>
            </w:tcBorders>
          </w:tcPr>
          <w:p w:rsidR="003E1516" w:rsidRPr="00631F9E" w:rsidRDefault="003E1516" w:rsidP="003E1516">
            <w:pPr>
              <w:widowControl w:val="0"/>
              <w:autoSpaceDE w:val="0"/>
              <w:autoSpaceDN w:val="0"/>
              <w:adjustRightInd w:val="0"/>
              <w:spacing w:after="0" w:line="240" w:lineRule="auto"/>
              <w:jc w:val="center"/>
              <w:rPr>
                <w:rFonts w:ascii="Arial" w:eastAsia="Times New Roman" w:hAnsi="Arial" w:cs="Arial"/>
                <w:b/>
                <w:sz w:val="20"/>
                <w:szCs w:val="20"/>
                <w:lang w:eastAsia="ru-RU"/>
              </w:rPr>
            </w:pPr>
            <w:r w:rsidRPr="00631F9E">
              <w:rPr>
                <w:rFonts w:ascii="Arial" w:eastAsia="Times New Roman" w:hAnsi="Arial" w:cs="Arial"/>
                <w:b/>
                <w:sz w:val="20"/>
                <w:szCs w:val="20"/>
                <w:lang w:eastAsia="ru-RU"/>
              </w:rPr>
              <w:t>КОДЫ</w:t>
            </w:r>
          </w:p>
        </w:tc>
      </w:tr>
      <w:tr w:rsidR="003E1516" w:rsidRPr="00631F9E" w:rsidTr="003E1516">
        <w:trPr>
          <w:gridAfter w:val="1"/>
          <w:wAfter w:w="33" w:type="dxa"/>
        </w:trPr>
        <w:tc>
          <w:tcPr>
            <w:tcW w:w="11330" w:type="dxa"/>
            <w:gridSpan w:val="7"/>
            <w:vMerge/>
            <w:tcBorders>
              <w:top w:val="nil"/>
              <w:left w:val="nil"/>
              <w:bottom w:val="nil"/>
              <w:right w:val="nil"/>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tc>
        <w:tc>
          <w:tcPr>
            <w:tcW w:w="2041" w:type="dxa"/>
            <w:gridSpan w:val="2"/>
            <w:tcBorders>
              <w:top w:val="nil"/>
              <w:left w:val="nil"/>
              <w:bottom w:val="nil"/>
              <w:right w:val="single" w:sz="4" w:space="0" w:color="auto"/>
            </w:tcBorders>
          </w:tcPr>
          <w:p w:rsidR="003E1516" w:rsidRPr="00631F9E" w:rsidRDefault="003E1516" w:rsidP="003E1516">
            <w:pPr>
              <w:widowControl w:val="0"/>
              <w:autoSpaceDE w:val="0"/>
              <w:autoSpaceDN w:val="0"/>
              <w:adjustRightInd w:val="0"/>
              <w:spacing w:after="0" w:line="240" w:lineRule="auto"/>
              <w:jc w:val="right"/>
              <w:rPr>
                <w:rFonts w:ascii="Arial" w:eastAsia="Times New Roman" w:hAnsi="Arial" w:cs="Arial"/>
                <w:b/>
                <w:sz w:val="20"/>
                <w:szCs w:val="20"/>
                <w:lang w:eastAsia="ru-RU"/>
              </w:rPr>
            </w:pPr>
            <w:r w:rsidRPr="00631F9E">
              <w:rPr>
                <w:rFonts w:ascii="Arial" w:eastAsia="Times New Roman" w:hAnsi="Arial" w:cs="Arial"/>
                <w:b/>
                <w:sz w:val="20"/>
                <w:szCs w:val="20"/>
                <w:lang w:eastAsia="ru-RU"/>
              </w:rPr>
              <w:t xml:space="preserve">Форма по </w:t>
            </w:r>
            <w:hyperlink r:id="rId48" w:history="1">
              <w:r w:rsidRPr="00631F9E">
                <w:rPr>
                  <w:rFonts w:ascii="Arial" w:eastAsia="Times New Roman" w:hAnsi="Arial"/>
                  <w:b/>
                  <w:bCs/>
                  <w:color w:val="106BBE"/>
                  <w:sz w:val="20"/>
                  <w:szCs w:val="20"/>
                  <w:lang w:eastAsia="ru-RU"/>
                </w:rPr>
                <w:t>ОКУД</w:t>
              </w:r>
            </w:hyperlink>
          </w:p>
        </w:tc>
        <w:tc>
          <w:tcPr>
            <w:tcW w:w="1742" w:type="dxa"/>
            <w:tcBorders>
              <w:top w:val="single" w:sz="4" w:space="0" w:color="auto"/>
              <w:left w:val="single" w:sz="4" w:space="0" w:color="auto"/>
              <w:bottom w:val="single" w:sz="4" w:space="0" w:color="auto"/>
            </w:tcBorders>
          </w:tcPr>
          <w:p w:rsidR="003E1516" w:rsidRPr="00631F9E" w:rsidRDefault="003E1516" w:rsidP="003E1516">
            <w:pPr>
              <w:widowControl w:val="0"/>
              <w:autoSpaceDE w:val="0"/>
              <w:autoSpaceDN w:val="0"/>
              <w:adjustRightInd w:val="0"/>
              <w:spacing w:after="0" w:line="240" w:lineRule="auto"/>
              <w:jc w:val="center"/>
              <w:rPr>
                <w:rFonts w:ascii="Arial" w:eastAsia="Times New Roman" w:hAnsi="Arial" w:cs="Arial"/>
                <w:b/>
                <w:sz w:val="20"/>
                <w:szCs w:val="20"/>
                <w:lang w:eastAsia="ru-RU"/>
              </w:rPr>
            </w:pPr>
            <w:r w:rsidRPr="00631F9E">
              <w:rPr>
                <w:rFonts w:ascii="Arial" w:eastAsia="Times New Roman" w:hAnsi="Arial" w:cs="Arial"/>
                <w:b/>
                <w:sz w:val="20"/>
                <w:szCs w:val="20"/>
                <w:lang w:eastAsia="ru-RU"/>
              </w:rPr>
              <w:t>0501013</w:t>
            </w:r>
          </w:p>
        </w:tc>
      </w:tr>
      <w:tr w:rsidR="003E1516" w:rsidRPr="00631F9E" w:rsidTr="003E1516">
        <w:trPr>
          <w:gridAfter w:val="1"/>
          <w:wAfter w:w="33" w:type="dxa"/>
        </w:trPr>
        <w:tc>
          <w:tcPr>
            <w:tcW w:w="11330" w:type="dxa"/>
            <w:gridSpan w:val="7"/>
            <w:vMerge/>
            <w:tcBorders>
              <w:top w:val="nil"/>
              <w:left w:val="nil"/>
              <w:bottom w:val="nil"/>
              <w:right w:val="nil"/>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tc>
        <w:tc>
          <w:tcPr>
            <w:tcW w:w="2041" w:type="dxa"/>
            <w:gridSpan w:val="2"/>
            <w:tcBorders>
              <w:top w:val="nil"/>
              <w:left w:val="nil"/>
              <w:bottom w:val="nil"/>
              <w:right w:val="single" w:sz="4" w:space="0" w:color="auto"/>
            </w:tcBorders>
          </w:tcPr>
          <w:p w:rsidR="003E1516" w:rsidRPr="00631F9E" w:rsidRDefault="003E1516" w:rsidP="003E1516">
            <w:pPr>
              <w:widowControl w:val="0"/>
              <w:autoSpaceDE w:val="0"/>
              <w:autoSpaceDN w:val="0"/>
              <w:adjustRightInd w:val="0"/>
              <w:spacing w:after="0" w:line="240" w:lineRule="auto"/>
              <w:jc w:val="right"/>
              <w:rPr>
                <w:rFonts w:ascii="Arial" w:eastAsia="Times New Roman" w:hAnsi="Arial" w:cs="Arial"/>
                <w:b/>
                <w:sz w:val="20"/>
                <w:szCs w:val="20"/>
                <w:lang w:eastAsia="ru-RU"/>
              </w:rPr>
            </w:pPr>
            <w:r w:rsidRPr="00631F9E">
              <w:rPr>
                <w:rFonts w:ascii="Arial" w:eastAsia="Times New Roman" w:hAnsi="Arial" w:cs="Arial"/>
                <w:b/>
                <w:sz w:val="20"/>
                <w:szCs w:val="20"/>
                <w:lang w:eastAsia="ru-RU"/>
              </w:rPr>
              <w:t>Дата</w:t>
            </w:r>
          </w:p>
        </w:tc>
        <w:tc>
          <w:tcPr>
            <w:tcW w:w="1742" w:type="dxa"/>
            <w:tcBorders>
              <w:top w:val="single" w:sz="4" w:space="0" w:color="auto"/>
              <w:left w:val="single" w:sz="4" w:space="0" w:color="auto"/>
              <w:bottom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tc>
      </w:tr>
      <w:tr w:rsidR="003E1516" w:rsidRPr="00631F9E" w:rsidTr="003E1516">
        <w:trPr>
          <w:gridAfter w:val="1"/>
          <w:wAfter w:w="33" w:type="dxa"/>
        </w:trPr>
        <w:tc>
          <w:tcPr>
            <w:tcW w:w="11330" w:type="dxa"/>
            <w:gridSpan w:val="7"/>
            <w:vMerge/>
            <w:tcBorders>
              <w:top w:val="nil"/>
              <w:left w:val="nil"/>
              <w:bottom w:val="nil"/>
              <w:right w:val="nil"/>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tc>
        <w:tc>
          <w:tcPr>
            <w:tcW w:w="2041" w:type="dxa"/>
            <w:gridSpan w:val="2"/>
            <w:tcBorders>
              <w:top w:val="nil"/>
              <w:left w:val="nil"/>
              <w:bottom w:val="nil"/>
              <w:right w:val="single" w:sz="4" w:space="0" w:color="auto"/>
            </w:tcBorders>
          </w:tcPr>
          <w:p w:rsidR="003E1516" w:rsidRPr="00631F9E" w:rsidRDefault="003E1516" w:rsidP="003E1516">
            <w:pPr>
              <w:widowControl w:val="0"/>
              <w:autoSpaceDE w:val="0"/>
              <w:autoSpaceDN w:val="0"/>
              <w:adjustRightInd w:val="0"/>
              <w:spacing w:after="0" w:line="240" w:lineRule="auto"/>
              <w:jc w:val="right"/>
              <w:rPr>
                <w:rFonts w:ascii="Arial" w:eastAsia="Times New Roman" w:hAnsi="Arial" w:cs="Arial"/>
                <w:b/>
                <w:sz w:val="20"/>
                <w:szCs w:val="20"/>
                <w:lang w:eastAsia="ru-RU"/>
              </w:rPr>
            </w:pPr>
            <w:r w:rsidRPr="00631F9E">
              <w:rPr>
                <w:rFonts w:ascii="Arial" w:eastAsia="Times New Roman" w:hAnsi="Arial" w:cs="Arial"/>
                <w:b/>
                <w:sz w:val="20"/>
                <w:szCs w:val="20"/>
                <w:lang w:eastAsia="ru-RU"/>
              </w:rPr>
              <w:t>по ОКПО</w:t>
            </w:r>
          </w:p>
        </w:tc>
        <w:tc>
          <w:tcPr>
            <w:tcW w:w="1742" w:type="dxa"/>
            <w:tcBorders>
              <w:top w:val="single" w:sz="4" w:space="0" w:color="auto"/>
              <w:left w:val="single" w:sz="4" w:space="0" w:color="auto"/>
              <w:bottom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tc>
      </w:tr>
      <w:tr w:rsidR="003E1516" w:rsidRPr="00631F9E" w:rsidTr="003E1516">
        <w:trPr>
          <w:gridAfter w:val="1"/>
          <w:wAfter w:w="33" w:type="dxa"/>
        </w:trPr>
        <w:tc>
          <w:tcPr>
            <w:tcW w:w="11330" w:type="dxa"/>
            <w:gridSpan w:val="7"/>
            <w:vMerge/>
            <w:tcBorders>
              <w:top w:val="nil"/>
              <w:left w:val="nil"/>
              <w:bottom w:val="nil"/>
              <w:right w:val="nil"/>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tc>
        <w:tc>
          <w:tcPr>
            <w:tcW w:w="2041" w:type="dxa"/>
            <w:gridSpan w:val="2"/>
            <w:tcBorders>
              <w:top w:val="nil"/>
              <w:left w:val="nil"/>
              <w:bottom w:val="nil"/>
              <w:right w:val="single" w:sz="4" w:space="0" w:color="auto"/>
            </w:tcBorders>
          </w:tcPr>
          <w:p w:rsidR="003E1516" w:rsidRPr="00631F9E" w:rsidRDefault="003E1516" w:rsidP="003E1516">
            <w:pPr>
              <w:widowControl w:val="0"/>
              <w:autoSpaceDE w:val="0"/>
              <w:autoSpaceDN w:val="0"/>
              <w:adjustRightInd w:val="0"/>
              <w:spacing w:after="0" w:line="240" w:lineRule="auto"/>
              <w:jc w:val="right"/>
              <w:rPr>
                <w:rFonts w:ascii="Arial" w:eastAsia="Times New Roman" w:hAnsi="Arial" w:cs="Arial"/>
                <w:b/>
                <w:sz w:val="20"/>
                <w:szCs w:val="20"/>
                <w:lang w:eastAsia="ru-RU"/>
              </w:rPr>
            </w:pPr>
            <w:r w:rsidRPr="00631F9E">
              <w:rPr>
                <w:rFonts w:ascii="Arial" w:eastAsia="Times New Roman" w:hAnsi="Arial" w:cs="Arial"/>
                <w:b/>
                <w:sz w:val="20"/>
                <w:szCs w:val="20"/>
                <w:lang w:eastAsia="ru-RU"/>
              </w:rPr>
              <w:t>по Перечню (Реестру)</w:t>
            </w:r>
          </w:p>
        </w:tc>
        <w:tc>
          <w:tcPr>
            <w:tcW w:w="1742" w:type="dxa"/>
            <w:vMerge w:val="restart"/>
            <w:tcBorders>
              <w:top w:val="single" w:sz="4" w:space="0" w:color="auto"/>
              <w:left w:val="single" w:sz="4" w:space="0" w:color="auto"/>
              <w:bottom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tc>
      </w:tr>
      <w:tr w:rsidR="003E1516" w:rsidRPr="00631F9E" w:rsidTr="003E1516">
        <w:trPr>
          <w:gridAfter w:val="1"/>
          <w:wAfter w:w="33" w:type="dxa"/>
        </w:trPr>
        <w:tc>
          <w:tcPr>
            <w:tcW w:w="11330" w:type="dxa"/>
            <w:gridSpan w:val="7"/>
            <w:vMerge/>
            <w:tcBorders>
              <w:top w:val="nil"/>
              <w:left w:val="nil"/>
              <w:bottom w:val="nil"/>
              <w:right w:val="nil"/>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tc>
        <w:tc>
          <w:tcPr>
            <w:tcW w:w="2041" w:type="dxa"/>
            <w:gridSpan w:val="2"/>
            <w:tcBorders>
              <w:top w:val="nil"/>
              <w:left w:val="nil"/>
              <w:bottom w:val="nil"/>
              <w:right w:val="single" w:sz="4" w:space="0" w:color="auto"/>
            </w:tcBorders>
          </w:tcPr>
          <w:p w:rsidR="003E1516" w:rsidRPr="00631F9E" w:rsidRDefault="003E1516" w:rsidP="003E1516">
            <w:pPr>
              <w:widowControl w:val="0"/>
              <w:autoSpaceDE w:val="0"/>
              <w:autoSpaceDN w:val="0"/>
              <w:adjustRightInd w:val="0"/>
              <w:spacing w:after="0" w:line="240" w:lineRule="auto"/>
              <w:jc w:val="right"/>
              <w:rPr>
                <w:rFonts w:ascii="Arial" w:eastAsia="Times New Roman" w:hAnsi="Arial" w:cs="Arial"/>
                <w:b/>
                <w:sz w:val="20"/>
                <w:szCs w:val="20"/>
                <w:lang w:eastAsia="ru-RU"/>
              </w:rPr>
            </w:pPr>
            <w:r w:rsidRPr="00631F9E">
              <w:rPr>
                <w:rFonts w:ascii="Arial" w:eastAsia="Times New Roman" w:hAnsi="Arial" w:cs="Arial"/>
                <w:b/>
                <w:sz w:val="20"/>
                <w:szCs w:val="20"/>
                <w:lang w:eastAsia="ru-RU"/>
              </w:rPr>
              <w:t>по Перечню (Реестру)</w:t>
            </w:r>
          </w:p>
        </w:tc>
        <w:tc>
          <w:tcPr>
            <w:tcW w:w="1742" w:type="dxa"/>
            <w:vMerge/>
            <w:tcBorders>
              <w:top w:val="single" w:sz="4" w:space="0" w:color="auto"/>
              <w:left w:val="single" w:sz="4" w:space="0" w:color="auto"/>
              <w:bottom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tc>
      </w:tr>
      <w:tr w:rsidR="003E1516" w:rsidRPr="00631F9E" w:rsidTr="003E1516">
        <w:trPr>
          <w:gridAfter w:val="1"/>
          <w:wAfter w:w="33" w:type="dxa"/>
        </w:trPr>
        <w:tc>
          <w:tcPr>
            <w:tcW w:w="11330" w:type="dxa"/>
            <w:gridSpan w:val="7"/>
            <w:vMerge/>
            <w:tcBorders>
              <w:top w:val="nil"/>
              <w:left w:val="nil"/>
              <w:bottom w:val="nil"/>
              <w:right w:val="nil"/>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tc>
        <w:tc>
          <w:tcPr>
            <w:tcW w:w="2041" w:type="dxa"/>
            <w:gridSpan w:val="2"/>
            <w:tcBorders>
              <w:top w:val="nil"/>
              <w:left w:val="nil"/>
              <w:bottom w:val="nil"/>
              <w:right w:val="single" w:sz="4" w:space="0" w:color="auto"/>
            </w:tcBorders>
          </w:tcPr>
          <w:p w:rsidR="003E1516" w:rsidRPr="00631F9E" w:rsidRDefault="003E1516" w:rsidP="003E1516">
            <w:pPr>
              <w:widowControl w:val="0"/>
              <w:autoSpaceDE w:val="0"/>
              <w:autoSpaceDN w:val="0"/>
              <w:adjustRightInd w:val="0"/>
              <w:spacing w:after="0" w:line="240" w:lineRule="auto"/>
              <w:jc w:val="right"/>
              <w:rPr>
                <w:rFonts w:ascii="Arial" w:eastAsia="Times New Roman" w:hAnsi="Arial" w:cs="Arial"/>
                <w:b/>
                <w:sz w:val="20"/>
                <w:szCs w:val="20"/>
                <w:lang w:eastAsia="ru-RU"/>
              </w:rPr>
            </w:pPr>
            <w:proofErr w:type="spellStart"/>
            <w:r w:rsidRPr="00631F9E">
              <w:rPr>
                <w:rFonts w:ascii="Arial" w:eastAsia="Times New Roman" w:hAnsi="Arial" w:cs="Arial"/>
                <w:b/>
                <w:sz w:val="20"/>
                <w:szCs w:val="20"/>
                <w:lang w:eastAsia="ru-RU"/>
              </w:rPr>
              <w:t>по</w:t>
            </w:r>
            <w:hyperlink r:id="rId49" w:history="1">
              <w:r w:rsidRPr="00631F9E">
                <w:rPr>
                  <w:rFonts w:ascii="Arial" w:eastAsia="Times New Roman" w:hAnsi="Arial"/>
                  <w:b/>
                  <w:bCs/>
                  <w:color w:val="106BBE"/>
                  <w:sz w:val="20"/>
                  <w:szCs w:val="20"/>
                  <w:lang w:eastAsia="ru-RU"/>
                </w:rPr>
                <w:t>БК</w:t>
              </w:r>
              <w:proofErr w:type="spellEnd"/>
            </w:hyperlink>
          </w:p>
        </w:tc>
        <w:tc>
          <w:tcPr>
            <w:tcW w:w="1742" w:type="dxa"/>
            <w:tcBorders>
              <w:top w:val="single" w:sz="4" w:space="0" w:color="auto"/>
              <w:left w:val="single" w:sz="4" w:space="0" w:color="auto"/>
              <w:bottom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tc>
      </w:tr>
      <w:tr w:rsidR="003E1516" w:rsidRPr="00631F9E" w:rsidTr="003E1516">
        <w:trPr>
          <w:gridAfter w:val="1"/>
          <w:wAfter w:w="33" w:type="dxa"/>
        </w:trPr>
        <w:tc>
          <w:tcPr>
            <w:tcW w:w="11330" w:type="dxa"/>
            <w:gridSpan w:val="7"/>
            <w:vMerge/>
            <w:tcBorders>
              <w:top w:val="nil"/>
              <w:left w:val="nil"/>
              <w:bottom w:val="nil"/>
              <w:right w:val="nil"/>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tc>
        <w:tc>
          <w:tcPr>
            <w:tcW w:w="2041" w:type="dxa"/>
            <w:gridSpan w:val="2"/>
            <w:tcBorders>
              <w:top w:val="nil"/>
              <w:left w:val="nil"/>
              <w:bottom w:val="nil"/>
              <w:right w:val="single" w:sz="4" w:space="0" w:color="auto"/>
            </w:tcBorders>
          </w:tcPr>
          <w:p w:rsidR="003E1516" w:rsidRPr="00631F9E" w:rsidRDefault="003E1516" w:rsidP="003E1516">
            <w:pPr>
              <w:widowControl w:val="0"/>
              <w:autoSpaceDE w:val="0"/>
              <w:autoSpaceDN w:val="0"/>
              <w:adjustRightInd w:val="0"/>
              <w:spacing w:after="0" w:line="240" w:lineRule="auto"/>
              <w:jc w:val="right"/>
              <w:rPr>
                <w:rFonts w:ascii="Arial" w:eastAsia="Times New Roman" w:hAnsi="Arial" w:cs="Arial"/>
                <w:b/>
                <w:sz w:val="20"/>
                <w:szCs w:val="20"/>
                <w:lang w:eastAsia="ru-RU"/>
              </w:rPr>
            </w:pPr>
            <w:proofErr w:type="spellStart"/>
            <w:r w:rsidRPr="00631F9E">
              <w:rPr>
                <w:rFonts w:ascii="Arial" w:eastAsia="Times New Roman" w:hAnsi="Arial" w:cs="Arial"/>
                <w:b/>
                <w:sz w:val="20"/>
                <w:szCs w:val="20"/>
                <w:lang w:eastAsia="ru-RU"/>
              </w:rPr>
              <w:t>по</w:t>
            </w:r>
            <w:hyperlink r:id="rId50" w:history="1">
              <w:r w:rsidRPr="00631F9E">
                <w:rPr>
                  <w:rFonts w:ascii="Arial" w:eastAsia="Times New Roman" w:hAnsi="Arial"/>
                  <w:b/>
                  <w:bCs/>
                  <w:color w:val="106BBE"/>
                  <w:sz w:val="20"/>
                  <w:szCs w:val="20"/>
                  <w:lang w:eastAsia="ru-RU"/>
                </w:rPr>
                <w:t>ОКТМО</w:t>
              </w:r>
              <w:proofErr w:type="spellEnd"/>
            </w:hyperlink>
          </w:p>
        </w:tc>
        <w:tc>
          <w:tcPr>
            <w:tcW w:w="1742" w:type="dxa"/>
            <w:tcBorders>
              <w:top w:val="single" w:sz="4" w:space="0" w:color="auto"/>
              <w:left w:val="single" w:sz="4" w:space="0" w:color="auto"/>
              <w:bottom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tc>
      </w:tr>
      <w:tr w:rsidR="003E1516" w:rsidRPr="00631F9E" w:rsidTr="003E1516">
        <w:trPr>
          <w:gridAfter w:val="1"/>
          <w:wAfter w:w="33" w:type="dxa"/>
        </w:trPr>
        <w:tc>
          <w:tcPr>
            <w:tcW w:w="11330" w:type="dxa"/>
            <w:gridSpan w:val="7"/>
            <w:vMerge/>
            <w:tcBorders>
              <w:top w:val="nil"/>
              <w:left w:val="nil"/>
              <w:bottom w:val="nil"/>
              <w:right w:val="nil"/>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tc>
        <w:tc>
          <w:tcPr>
            <w:tcW w:w="2041" w:type="dxa"/>
            <w:gridSpan w:val="2"/>
            <w:tcBorders>
              <w:top w:val="nil"/>
              <w:left w:val="nil"/>
              <w:bottom w:val="nil"/>
              <w:right w:val="single" w:sz="4" w:space="0" w:color="auto"/>
            </w:tcBorders>
          </w:tcPr>
          <w:p w:rsidR="003E1516" w:rsidRPr="00631F9E" w:rsidRDefault="003E1516" w:rsidP="003E1516">
            <w:pPr>
              <w:widowControl w:val="0"/>
              <w:autoSpaceDE w:val="0"/>
              <w:autoSpaceDN w:val="0"/>
              <w:adjustRightInd w:val="0"/>
              <w:spacing w:after="0" w:line="240" w:lineRule="auto"/>
              <w:jc w:val="right"/>
              <w:rPr>
                <w:rFonts w:ascii="Arial" w:eastAsia="Times New Roman" w:hAnsi="Arial" w:cs="Arial"/>
                <w:b/>
                <w:sz w:val="20"/>
                <w:szCs w:val="20"/>
                <w:lang w:eastAsia="ru-RU"/>
              </w:rPr>
            </w:pPr>
            <w:r w:rsidRPr="00631F9E">
              <w:rPr>
                <w:rFonts w:ascii="Arial" w:eastAsia="Times New Roman" w:hAnsi="Arial" w:cs="Arial"/>
                <w:b/>
                <w:sz w:val="20"/>
                <w:szCs w:val="20"/>
                <w:lang w:eastAsia="ru-RU"/>
              </w:rPr>
              <w:t>по ОКЕИ</w:t>
            </w:r>
          </w:p>
        </w:tc>
        <w:tc>
          <w:tcPr>
            <w:tcW w:w="1742" w:type="dxa"/>
            <w:tcBorders>
              <w:top w:val="single" w:sz="4" w:space="0" w:color="auto"/>
              <w:left w:val="single" w:sz="4" w:space="0" w:color="auto"/>
              <w:bottom w:val="single" w:sz="4" w:space="0" w:color="auto"/>
            </w:tcBorders>
          </w:tcPr>
          <w:p w:rsidR="003E1516" w:rsidRPr="00631F9E" w:rsidRDefault="009808AD" w:rsidP="003E1516">
            <w:pPr>
              <w:widowControl w:val="0"/>
              <w:autoSpaceDE w:val="0"/>
              <w:autoSpaceDN w:val="0"/>
              <w:adjustRightInd w:val="0"/>
              <w:spacing w:after="0" w:line="240" w:lineRule="auto"/>
              <w:jc w:val="center"/>
              <w:rPr>
                <w:rFonts w:ascii="Arial" w:eastAsia="Times New Roman" w:hAnsi="Arial" w:cs="Arial"/>
                <w:b/>
                <w:sz w:val="20"/>
                <w:szCs w:val="20"/>
                <w:lang w:eastAsia="ru-RU"/>
              </w:rPr>
            </w:pPr>
            <w:hyperlink r:id="rId51" w:history="1">
              <w:r w:rsidR="003E1516" w:rsidRPr="00631F9E">
                <w:rPr>
                  <w:rFonts w:ascii="Arial" w:eastAsia="Times New Roman" w:hAnsi="Arial"/>
                  <w:b/>
                  <w:bCs/>
                  <w:color w:val="106BBE"/>
                  <w:sz w:val="20"/>
                  <w:szCs w:val="20"/>
                  <w:lang w:eastAsia="ru-RU"/>
                </w:rPr>
                <w:t>383</w:t>
              </w:r>
            </w:hyperlink>
          </w:p>
        </w:tc>
      </w:tr>
      <w:tr w:rsidR="003E1516" w:rsidRPr="00631F9E" w:rsidTr="003E1516">
        <w:trPr>
          <w:gridAfter w:val="1"/>
          <w:wAfter w:w="33" w:type="dxa"/>
        </w:trPr>
        <w:tc>
          <w:tcPr>
            <w:tcW w:w="11330" w:type="dxa"/>
            <w:gridSpan w:val="7"/>
            <w:vMerge/>
            <w:tcBorders>
              <w:top w:val="nil"/>
              <w:left w:val="nil"/>
              <w:bottom w:val="nil"/>
              <w:right w:val="nil"/>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tc>
        <w:tc>
          <w:tcPr>
            <w:tcW w:w="2041" w:type="dxa"/>
            <w:gridSpan w:val="2"/>
            <w:tcBorders>
              <w:top w:val="nil"/>
              <w:left w:val="nil"/>
              <w:bottom w:val="nil"/>
              <w:right w:val="single" w:sz="4" w:space="0" w:color="auto"/>
            </w:tcBorders>
          </w:tcPr>
          <w:p w:rsidR="003E1516" w:rsidRPr="00631F9E" w:rsidRDefault="003E1516" w:rsidP="003E1516">
            <w:pPr>
              <w:widowControl w:val="0"/>
              <w:autoSpaceDE w:val="0"/>
              <w:autoSpaceDN w:val="0"/>
              <w:adjustRightInd w:val="0"/>
              <w:spacing w:after="0" w:line="240" w:lineRule="auto"/>
              <w:jc w:val="right"/>
              <w:rPr>
                <w:rFonts w:ascii="Arial" w:eastAsia="Times New Roman" w:hAnsi="Arial" w:cs="Arial"/>
                <w:b/>
                <w:sz w:val="20"/>
                <w:szCs w:val="20"/>
                <w:lang w:eastAsia="ru-RU"/>
              </w:rPr>
            </w:pPr>
            <w:proofErr w:type="spellStart"/>
            <w:r w:rsidRPr="00631F9E">
              <w:rPr>
                <w:rFonts w:ascii="Arial" w:eastAsia="Times New Roman" w:hAnsi="Arial" w:cs="Arial"/>
                <w:b/>
                <w:sz w:val="20"/>
                <w:szCs w:val="20"/>
                <w:lang w:eastAsia="ru-RU"/>
              </w:rPr>
              <w:t>по</w:t>
            </w:r>
            <w:hyperlink r:id="rId52" w:history="1">
              <w:r w:rsidRPr="00631F9E">
                <w:rPr>
                  <w:rFonts w:ascii="Arial" w:eastAsia="Times New Roman" w:hAnsi="Arial"/>
                  <w:b/>
                  <w:bCs/>
                  <w:color w:val="106BBE"/>
                  <w:sz w:val="20"/>
                  <w:szCs w:val="20"/>
                  <w:lang w:eastAsia="ru-RU"/>
                </w:rPr>
                <w:t>ОКВ</w:t>
              </w:r>
              <w:proofErr w:type="spellEnd"/>
            </w:hyperlink>
          </w:p>
        </w:tc>
        <w:tc>
          <w:tcPr>
            <w:tcW w:w="1742" w:type="dxa"/>
            <w:tcBorders>
              <w:top w:val="single" w:sz="4" w:space="0" w:color="auto"/>
              <w:left w:val="single" w:sz="4" w:space="0" w:color="auto"/>
              <w:bottom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tc>
      </w:tr>
      <w:tr w:rsidR="003E1516" w:rsidRPr="00631F9E" w:rsidTr="003E1516">
        <w:trPr>
          <w:gridAfter w:val="1"/>
          <w:wAfter w:w="33" w:type="dxa"/>
        </w:trPr>
        <w:tc>
          <w:tcPr>
            <w:tcW w:w="11330" w:type="dxa"/>
            <w:gridSpan w:val="7"/>
            <w:vMerge/>
            <w:tcBorders>
              <w:top w:val="nil"/>
              <w:left w:val="nil"/>
              <w:bottom w:val="nil"/>
              <w:right w:val="nil"/>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tc>
        <w:tc>
          <w:tcPr>
            <w:tcW w:w="2041" w:type="dxa"/>
            <w:gridSpan w:val="2"/>
            <w:tcBorders>
              <w:top w:val="nil"/>
              <w:left w:val="nil"/>
              <w:bottom w:val="nil"/>
              <w:right w:val="nil"/>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tc>
        <w:tc>
          <w:tcPr>
            <w:tcW w:w="1742" w:type="dxa"/>
            <w:tcBorders>
              <w:top w:val="single" w:sz="4" w:space="0" w:color="auto"/>
              <w:left w:val="nil"/>
              <w:bottom w:val="nil"/>
              <w:right w:val="nil"/>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tc>
      </w:tr>
      <w:tr w:rsidR="003E1516" w:rsidRPr="00631F9E" w:rsidTr="003E1516">
        <w:tc>
          <w:tcPr>
            <w:tcW w:w="2678" w:type="dxa"/>
            <w:tcBorders>
              <w:top w:val="single" w:sz="4" w:space="0" w:color="auto"/>
              <w:left w:val="nil"/>
              <w:bottom w:val="nil"/>
              <w:right w:val="single" w:sz="4" w:space="0" w:color="auto"/>
            </w:tcBorders>
          </w:tcPr>
          <w:p w:rsidR="003E1516" w:rsidRPr="00631F9E" w:rsidRDefault="003E1516" w:rsidP="003E1516">
            <w:pPr>
              <w:widowControl w:val="0"/>
              <w:autoSpaceDE w:val="0"/>
              <w:autoSpaceDN w:val="0"/>
              <w:adjustRightInd w:val="0"/>
              <w:spacing w:after="0" w:line="240" w:lineRule="auto"/>
              <w:jc w:val="center"/>
              <w:rPr>
                <w:rFonts w:ascii="Arial" w:eastAsia="Times New Roman" w:hAnsi="Arial" w:cs="Arial"/>
                <w:b/>
                <w:sz w:val="20"/>
                <w:szCs w:val="20"/>
                <w:lang w:eastAsia="ru-RU"/>
              </w:rPr>
            </w:pPr>
            <w:r w:rsidRPr="00631F9E">
              <w:rPr>
                <w:rFonts w:ascii="Arial" w:eastAsia="Times New Roman" w:hAnsi="Arial" w:cs="Arial"/>
                <w:b/>
                <w:sz w:val="20"/>
                <w:szCs w:val="20"/>
                <w:lang w:eastAsia="ru-RU"/>
              </w:rPr>
              <w:t>Наименование показателя</w:t>
            </w:r>
          </w:p>
        </w:tc>
        <w:tc>
          <w:tcPr>
            <w:tcW w:w="862" w:type="dxa"/>
            <w:vMerge w:val="restart"/>
            <w:tcBorders>
              <w:top w:val="single" w:sz="4" w:space="0" w:color="auto"/>
              <w:left w:val="single" w:sz="4" w:space="0" w:color="auto"/>
              <w:bottom w:val="nil"/>
              <w:right w:val="single" w:sz="4" w:space="0" w:color="auto"/>
            </w:tcBorders>
          </w:tcPr>
          <w:p w:rsidR="003E1516" w:rsidRPr="00631F9E" w:rsidRDefault="003E1516" w:rsidP="003E1516">
            <w:pPr>
              <w:widowControl w:val="0"/>
              <w:autoSpaceDE w:val="0"/>
              <w:autoSpaceDN w:val="0"/>
              <w:adjustRightInd w:val="0"/>
              <w:spacing w:after="0" w:line="240" w:lineRule="auto"/>
              <w:jc w:val="center"/>
              <w:rPr>
                <w:rFonts w:ascii="Arial" w:eastAsia="Times New Roman" w:hAnsi="Arial" w:cs="Arial"/>
                <w:b/>
                <w:sz w:val="20"/>
                <w:szCs w:val="20"/>
                <w:lang w:eastAsia="ru-RU"/>
              </w:rPr>
            </w:pPr>
            <w:r w:rsidRPr="00631F9E">
              <w:rPr>
                <w:rFonts w:ascii="Arial" w:eastAsia="Times New Roman" w:hAnsi="Arial" w:cs="Arial"/>
                <w:b/>
                <w:sz w:val="20"/>
                <w:szCs w:val="20"/>
                <w:lang w:eastAsia="ru-RU"/>
              </w:rPr>
              <w:t>Код строки</w:t>
            </w:r>
          </w:p>
        </w:tc>
        <w:tc>
          <w:tcPr>
            <w:tcW w:w="7809" w:type="dxa"/>
            <w:gridSpan w:val="6"/>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center"/>
              <w:rPr>
                <w:rFonts w:ascii="Arial" w:eastAsia="Times New Roman" w:hAnsi="Arial" w:cs="Arial"/>
                <w:b/>
                <w:sz w:val="20"/>
                <w:szCs w:val="20"/>
                <w:lang w:eastAsia="ru-RU"/>
              </w:rPr>
            </w:pPr>
            <w:r w:rsidRPr="00631F9E">
              <w:rPr>
                <w:rFonts w:ascii="Arial" w:eastAsia="Times New Roman" w:hAnsi="Arial" w:cs="Arial"/>
                <w:b/>
                <w:sz w:val="20"/>
                <w:szCs w:val="20"/>
                <w:lang w:eastAsia="ru-RU"/>
              </w:rPr>
              <w:t xml:space="preserve">Код по </w:t>
            </w:r>
            <w:hyperlink r:id="rId53" w:history="1">
              <w:r w:rsidRPr="00631F9E">
                <w:rPr>
                  <w:rFonts w:ascii="Arial" w:eastAsia="Times New Roman" w:hAnsi="Arial"/>
                  <w:b/>
                  <w:bCs/>
                  <w:color w:val="106BBE"/>
                  <w:sz w:val="20"/>
                  <w:szCs w:val="20"/>
                  <w:lang w:eastAsia="ru-RU"/>
                </w:rPr>
                <w:t>бюджетной классификации</w:t>
              </w:r>
            </w:hyperlink>
            <w:r w:rsidRPr="00631F9E">
              <w:rPr>
                <w:rFonts w:ascii="Arial" w:eastAsia="Times New Roman" w:hAnsi="Arial" w:cs="Arial"/>
                <w:b/>
                <w:sz w:val="20"/>
                <w:szCs w:val="20"/>
                <w:lang w:eastAsia="ru-RU"/>
              </w:rPr>
              <w:t xml:space="preserve"> Российской Федерации</w:t>
            </w:r>
          </w:p>
        </w:tc>
        <w:tc>
          <w:tcPr>
            <w:tcW w:w="3797" w:type="dxa"/>
            <w:gridSpan w:val="3"/>
            <w:tcBorders>
              <w:top w:val="single" w:sz="4" w:space="0" w:color="auto"/>
              <w:left w:val="single" w:sz="4" w:space="0" w:color="auto"/>
              <w:bottom w:val="single" w:sz="4" w:space="0" w:color="auto"/>
              <w:right w:val="nil"/>
            </w:tcBorders>
          </w:tcPr>
          <w:p w:rsidR="003E1516" w:rsidRPr="00631F9E" w:rsidRDefault="003E1516" w:rsidP="003E1516">
            <w:pPr>
              <w:widowControl w:val="0"/>
              <w:autoSpaceDE w:val="0"/>
              <w:autoSpaceDN w:val="0"/>
              <w:adjustRightInd w:val="0"/>
              <w:spacing w:after="0" w:line="240" w:lineRule="auto"/>
              <w:jc w:val="center"/>
              <w:rPr>
                <w:rFonts w:ascii="Arial" w:eastAsia="Times New Roman" w:hAnsi="Arial" w:cs="Arial"/>
                <w:b/>
                <w:sz w:val="20"/>
                <w:szCs w:val="20"/>
                <w:lang w:eastAsia="ru-RU"/>
              </w:rPr>
            </w:pPr>
            <w:r w:rsidRPr="00631F9E">
              <w:rPr>
                <w:rFonts w:ascii="Arial" w:eastAsia="Times New Roman" w:hAnsi="Arial" w:cs="Arial"/>
                <w:b/>
                <w:sz w:val="20"/>
                <w:szCs w:val="20"/>
                <w:lang w:eastAsia="ru-RU"/>
              </w:rPr>
              <w:t>Сумма изменения (+, -)</w:t>
            </w:r>
          </w:p>
        </w:tc>
      </w:tr>
      <w:tr w:rsidR="003E1516" w:rsidRPr="00631F9E" w:rsidTr="003E1516">
        <w:tc>
          <w:tcPr>
            <w:tcW w:w="2678" w:type="dxa"/>
            <w:tcBorders>
              <w:top w:val="nil"/>
              <w:left w:val="nil"/>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tc>
        <w:tc>
          <w:tcPr>
            <w:tcW w:w="862" w:type="dxa"/>
            <w:vMerge/>
            <w:tcBorders>
              <w:top w:val="nil"/>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tc>
        <w:tc>
          <w:tcPr>
            <w:tcW w:w="867" w:type="dxa"/>
            <w:tcBorders>
              <w:top w:val="single" w:sz="4" w:space="0" w:color="auto"/>
              <w:left w:val="single" w:sz="4" w:space="0" w:color="auto"/>
              <w:bottom w:val="single" w:sz="4" w:space="0" w:color="auto"/>
              <w:right w:val="single" w:sz="4" w:space="0" w:color="auto"/>
            </w:tcBorders>
          </w:tcPr>
          <w:p w:rsidR="003E1516" w:rsidRPr="00631F9E" w:rsidRDefault="009808AD" w:rsidP="003E1516">
            <w:pPr>
              <w:widowControl w:val="0"/>
              <w:autoSpaceDE w:val="0"/>
              <w:autoSpaceDN w:val="0"/>
              <w:adjustRightInd w:val="0"/>
              <w:spacing w:after="0" w:line="240" w:lineRule="auto"/>
              <w:jc w:val="center"/>
              <w:rPr>
                <w:rFonts w:ascii="Arial" w:eastAsia="Times New Roman" w:hAnsi="Arial" w:cs="Arial"/>
                <w:b/>
                <w:sz w:val="20"/>
                <w:szCs w:val="20"/>
                <w:lang w:eastAsia="ru-RU"/>
              </w:rPr>
            </w:pPr>
            <w:hyperlink r:id="rId54" w:history="1">
              <w:r w:rsidR="003E1516" w:rsidRPr="00631F9E">
                <w:rPr>
                  <w:rFonts w:ascii="Arial" w:eastAsia="Times New Roman" w:hAnsi="Arial"/>
                  <w:b/>
                  <w:bCs/>
                  <w:color w:val="106BBE"/>
                  <w:sz w:val="20"/>
                  <w:szCs w:val="20"/>
                  <w:lang w:eastAsia="ru-RU"/>
                </w:rPr>
                <w:t>раздела</w:t>
              </w:r>
            </w:hyperlink>
          </w:p>
        </w:tc>
        <w:tc>
          <w:tcPr>
            <w:tcW w:w="871" w:type="dxa"/>
            <w:tcBorders>
              <w:top w:val="single" w:sz="4" w:space="0" w:color="auto"/>
              <w:left w:val="single" w:sz="4" w:space="0" w:color="auto"/>
              <w:bottom w:val="single" w:sz="4" w:space="0" w:color="auto"/>
              <w:right w:val="single" w:sz="4" w:space="0" w:color="auto"/>
            </w:tcBorders>
          </w:tcPr>
          <w:p w:rsidR="003E1516" w:rsidRPr="00631F9E" w:rsidRDefault="009808AD" w:rsidP="003E1516">
            <w:pPr>
              <w:widowControl w:val="0"/>
              <w:autoSpaceDE w:val="0"/>
              <w:autoSpaceDN w:val="0"/>
              <w:adjustRightInd w:val="0"/>
              <w:spacing w:after="0" w:line="240" w:lineRule="auto"/>
              <w:jc w:val="center"/>
              <w:rPr>
                <w:rFonts w:ascii="Arial" w:eastAsia="Times New Roman" w:hAnsi="Arial" w:cs="Arial"/>
                <w:b/>
                <w:sz w:val="20"/>
                <w:szCs w:val="20"/>
                <w:lang w:eastAsia="ru-RU"/>
              </w:rPr>
            </w:pPr>
            <w:hyperlink r:id="rId55" w:history="1">
              <w:r w:rsidR="003E1516" w:rsidRPr="00631F9E">
                <w:rPr>
                  <w:rFonts w:ascii="Arial" w:eastAsia="Times New Roman" w:hAnsi="Arial"/>
                  <w:b/>
                  <w:bCs/>
                  <w:color w:val="106BBE"/>
                  <w:sz w:val="20"/>
                  <w:szCs w:val="20"/>
                  <w:lang w:eastAsia="ru-RU"/>
                </w:rPr>
                <w:t>подраздела</w:t>
              </w:r>
            </w:hyperlink>
          </w:p>
        </w:tc>
        <w:tc>
          <w:tcPr>
            <w:tcW w:w="1742" w:type="dxa"/>
            <w:tcBorders>
              <w:top w:val="single" w:sz="4" w:space="0" w:color="auto"/>
              <w:left w:val="single" w:sz="4" w:space="0" w:color="auto"/>
              <w:bottom w:val="single" w:sz="4" w:space="0" w:color="auto"/>
              <w:right w:val="single" w:sz="4" w:space="0" w:color="auto"/>
            </w:tcBorders>
          </w:tcPr>
          <w:p w:rsidR="003E1516" w:rsidRPr="00631F9E" w:rsidRDefault="009808AD" w:rsidP="003E1516">
            <w:pPr>
              <w:widowControl w:val="0"/>
              <w:autoSpaceDE w:val="0"/>
              <w:autoSpaceDN w:val="0"/>
              <w:adjustRightInd w:val="0"/>
              <w:spacing w:after="0" w:line="240" w:lineRule="auto"/>
              <w:jc w:val="center"/>
              <w:rPr>
                <w:rFonts w:ascii="Arial" w:eastAsia="Times New Roman" w:hAnsi="Arial" w:cs="Arial"/>
                <w:b/>
                <w:sz w:val="20"/>
                <w:szCs w:val="20"/>
                <w:lang w:eastAsia="ru-RU"/>
              </w:rPr>
            </w:pPr>
            <w:hyperlink r:id="rId56" w:history="1">
              <w:r w:rsidR="003E1516" w:rsidRPr="00631F9E">
                <w:rPr>
                  <w:rFonts w:ascii="Arial" w:eastAsia="Times New Roman" w:hAnsi="Arial"/>
                  <w:b/>
                  <w:bCs/>
                  <w:color w:val="106BBE"/>
                  <w:sz w:val="20"/>
                  <w:szCs w:val="20"/>
                  <w:lang w:eastAsia="ru-RU"/>
                </w:rPr>
                <w:t>целевой статьи</w:t>
              </w:r>
            </w:hyperlink>
          </w:p>
        </w:tc>
        <w:tc>
          <w:tcPr>
            <w:tcW w:w="867" w:type="dxa"/>
            <w:tcBorders>
              <w:top w:val="single" w:sz="4" w:space="0" w:color="auto"/>
              <w:left w:val="single" w:sz="4" w:space="0" w:color="auto"/>
              <w:bottom w:val="single" w:sz="4" w:space="0" w:color="auto"/>
              <w:right w:val="single" w:sz="4" w:space="0" w:color="auto"/>
            </w:tcBorders>
          </w:tcPr>
          <w:p w:rsidR="003E1516" w:rsidRPr="00631F9E" w:rsidRDefault="009808AD" w:rsidP="003E1516">
            <w:pPr>
              <w:widowControl w:val="0"/>
              <w:autoSpaceDE w:val="0"/>
              <w:autoSpaceDN w:val="0"/>
              <w:adjustRightInd w:val="0"/>
              <w:spacing w:after="0" w:line="240" w:lineRule="auto"/>
              <w:jc w:val="center"/>
              <w:rPr>
                <w:rFonts w:ascii="Arial" w:eastAsia="Times New Roman" w:hAnsi="Arial" w:cs="Arial"/>
                <w:b/>
                <w:sz w:val="20"/>
                <w:szCs w:val="20"/>
                <w:lang w:eastAsia="ru-RU"/>
              </w:rPr>
            </w:pPr>
            <w:hyperlink r:id="rId57" w:history="1">
              <w:r w:rsidR="003E1516" w:rsidRPr="00631F9E">
                <w:rPr>
                  <w:rFonts w:ascii="Arial" w:eastAsia="Times New Roman" w:hAnsi="Arial"/>
                  <w:b/>
                  <w:bCs/>
                  <w:color w:val="106BBE"/>
                  <w:sz w:val="20"/>
                  <w:szCs w:val="20"/>
                  <w:lang w:eastAsia="ru-RU"/>
                </w:rPr>
                <w:t>вида расходов</w:t>
              </w:r>
            </w:hyperlink>
          </w:p>
        </w:tc>
        <w:tc>
          <w:tcPr>
            <w:tcW w:w="3462" w:type="dxa"/>
            <w:gridSpan w:val="2"/>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center"/>
              <w:rPr>
                <w:rFonts w:ascii="Arial" w:eastAsia="Times New Roman" w:hAnsi="Arial" w:cs="Arial"/>
                <w:b/>
                <w:sz w:val="20"/>
                <w:szCs w:val="20"/>
                <w:lang w:eastAsia="ru-RU"/>
              </w:rPr>
            </w:pPr>
            <w:r w:rsidRPr="00631F9E">
              <w:rPr>
                <w:rFonts w:ascii="Arial" w:eastAsia="Times New Roman" w:hAnsi="Arial" w:cs="Arial"/>
                <w:b/>
                <w:sz w:val="20"/>
                <w:szCs w:val="20"/>
                <w:lang w:eastAsia="ru-RU"/>
              </w:rPr>
              <w:t>код аналитического показателя</w:t>
            </w:r>
            <w:hyperlink w:anchor="sub_3333" w:history="1">
              <w:r w:rsidRPr="00631F9E">
                <w:rPr>
                  <w:rFonts w:ascii="Arial" w:eastAsia="Times New Roman" w:hAnsi="Arial"/>
                  <w:b/>
                  <w:bCs/>
                  <w:color w:val="106BBE"/>
                  <w:sz w:val="20"/>
                  <w:szCs w:val="20"/>
                  <w:lang w:eastAsia="ru-RU"/>
                </w:rPr>
                <w:t>*</w:t>
              </w:r>
            </w:hyperlink>
          </w:p>
        </w:tc>
        <w:tc>
          <w:tcPr>
            <w:tcW w:w="2024" w:type="dxa"/>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center"/>
              <w:rPr>
                <w:rFonts w:ascii="Arial" w:eastAsia="Times New Roman" w:hAnsi="Arial" w:cs="Arial"/>
                <w:b/>
                <w:sz w:val="20"/>
                <w:szCs w:val="20"/>
                <w:lang w:eastAsia="ru-RU"/>
              </w:rPr>
            </w:pPr>
            <w:r w:rsidRPr="00631F9E">
              <w:rPr>
                <w:rFonts w:ascii="Arial" w:eastAsia="Times New Roman" w:hAnsi="Arial" w:cs="Arial"/>
                <w:b/>
                <w:sz w:val="20"/>
                <w:szCs w:val="20"/>
                <w:lang w:eastAsia="ru-RU"/>
              </w:rPr>
              <w:t>в рублях</w:t>
            </w:r>
          </w:p>
        </w:tc>
        <w:tc>
          <w:tcPr>
            <w:tcW w:w="1774" w:type="dxa"/>
            <w:gridSpan w:val="2"/>
            <w:tcBorders>
              <w:top w:val="single" w:sz="4" w:space="0" w:color="auto"/>
              <w:left w:val="single" w:sz="4" w:space="0" w:color="auto"/>
              <w:bottom w:val="single" w:sz="4" w:space="0" w:color="auto"/>
              <w:right w:val="nil"/>
            </w:tcBorders>
          </w:tcPr>
          <w:p w:rsidR="003E1516" w:rsidRPr="00631F9E" w:rsidRDefault="003E1516" w:rsidP="003E1516">
            <w:pPr>
              <w:widowControl w:val="0"/>
              <w:autoSpaceDE w:val="0"/>
              <w:autoSpaceDN w:val="0"/>
              <w:adjustRightInd w:val="0"/>
              <w:spacing w:after="0" w:line="240" w:lineRule="auto"/>
              <w:jc w:val="center"/>
              <w:rPr>
                <w:rFonts w:ascii="Arial" w:eastAsia="Times New Roman" w:hAnsi="Arial" w:cs="Arial"/>
                <w:b/>
                <w:sz w:val="20"/>
                <w:szCs w:val="20"/>
                <w:lang w:eastAsia="ru-RU"/>
              </w:rPr>
            </w:pPr>
            <w:r w:rsidRPr="00631F9E">
              <w:rPr>
                <w:rFonts w:ascii="Arial" w:eastAsia="Times New Roman" w:hAnsi="Arial" w:cs="Arial"/>
                <w:b/>
                <w:sz w:val="20"/>
                <w:szCs w:val="20"/>
                <w:lang w:eastAsia="ru-RU"/>
              </w:rPr>
              <w:t>в валюте</w:t>
            </w:r>
          </w:p>
        </w:tc>
      </w:tr>
      <w:tr w:rsidR="003E1516" w:rsidRPr="00631F9E" w:rsidTr="003E1516">
        <w:tc>
          <w:tcPr>
            <w:tcW w:w="2678" w:type="dxa"/>
            <w:tcBorders>
              <w:top w:val="single" w:sz="4" w:space="0" w:color="auto"/>
              <w:left w:val="nil"/>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center"/>
              <w:rPr>
                <w:rFonts w:ascii="Arial" w:eastAsia="Times New Roman" w:hAnsi="Arial" w:cs="Arial"/>
                <w:b/>
                <w:sz w:val="20"/>
                <w:szCs w:val="20"/>
                <w:lang w:eastAsia="ru-RU"/>
              </w:rPr>
            </w:pPr>
            <w:bookmarkStart w:id="21" w:name="sub_200009"/>
            <w:r w:rsidRPr="00631F9E">
              <w:rPr>
                <w:rFonts w:ascii="Arial" w:eastAsia="Times New Roman" w:hAnsi="Arial" w:cs="Arial"/>
                <w:b/>
                <w:sz w:val="20"/>
                <w:szCs w:val="20"/>
                <w:lang w:eastAsia="ru-RU"/>
              </w:rPr>
              <w:t>1</w:t>
            </w:r>
            <w:bookmarkEnd w:id="21"/>
          </w:p>
        </w:tc>
        <w:tc>
          <w:tcPr>
            <w:tcW w:w="862" w:type="dxa"/>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center"/>
              <w:rPr>
                <w:rFonts w:ascii="Arial" w:eastAsia="Times New Roman" w:hAnsi="Arial" w:cs="Arial"/>
                <w:b/>
                <w:sz w:val="20"/>
                <w:szCs w:val="20"/>
                <w:lang w:eastAsia="ru-RU"/>
              </w:rPr>
            </w:pPr>
            <w:r w:rsidRPr="00631F9E">
              <w:rPr>
                <w:rFonts w:ascii="Arial" w:eastAsia="Times New Roman" w:hAnsi="Arial" w:cs="Arial"/>
                <w:b/>
                <w:sz w:val="20"/>
                <w:szCs w:val="20"/>
                <w:lang w:eastAsia="ru-RU"/>
              </w:rPr>
              <w:t>2</w:t>
            </w:r>
          </w:p>
        </w:tc>
        <w:tc>
          <w:tcPr>
            <w:tcW w:w="867" w:type="dxa"/>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center"/>
              <w:rPr>
                <w:rFonts w:ascii="Arial" w:eastAsia="Times New Roman" w:hAnsi="Arial" w:cs="Arial"/>
                <w:b/>
                <w:sz w:val="20"/>
                <w:szCs w:val="20"/>
                <w:lang w:eastAsia="ru-RU"/>
              </w:rPr>
            </w:pPr>
            <w:r w:rsidRPr="00631F9E">
              <w:rPr>
                <w:rFonts w:ascii="Arial" w:eastAsia="Times New Roman" w:hAnsi="Arial" w:cs="Arial"/>
                <w:b/>
                <w:sz w:val="20"/>
                <w:szCs w:val="20"/>
                <w:lang w:eastAsia="ru-RU"/>
              </w:rPr>
              <w:t>3</w:t>
            </w:r>
          </w:p>
        </w:tc>
        <w:tc>
          <w:tcPr>
            <w:tcW w:w="871" w:type="dxa"/>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center"/>
              <w:rPr>
                <w:rFonts w:ascii="Arial" w:eastAsia="Times New Roman" w:hAnsi="Arial" w:cs="Arial"/>
                <w:b/>
                <w:sz w:val="20"/>
                <w:szCs w:val="20"/>
                <w:lang w:eastAsia="ru-RU"/>
              </w:rPr>
            </w:pPr>
            <w:r w:rsidRPr="00631F9E">
              <w:rPr>
                <w:rFonts w:ascii="Arial" w:eastAsia="Times New Roman" w:hAnsi="Arial" w:cs="Arial"/>
                <w:b/>
                <w:sz w:val="20"/>
                <w:szCs w:val="20"/>
                <w:lang w:eastAsia="ru-RU"/>
              </w:rPr>
              <w:t>4</w:t>
            </w:r>
          </w:p>
        </w:tc>
        <w:tc>
          <w:tcPr>
            <w:tcW w:w="1742" w:type="dxa"/>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center"/>
              <w:rPr>
                <w:rFonts w:ascii="Arial" w:eastAsia="Times New Roman" w:hAnsi="Arial" w:cs="Arial"/>
                <w:b/>
                <w:sz w:val="20"/>
                <w:szCs w:val="20"/>
                <w:lang w:eastAsia="ru-RU"/>
              </w:rPr>
            </w:pPr>
            <w:r w:rsidRPr="00631F9E">
              <w:rPr>
                <w:rFonts w:ascii="Arial" w:eastAsia="Times New Roman" w:hAnsi="Arial" w:cs="Arial"/>
                <w:b/>
                <w:sz w:val="20"/>
                <w:szCs w:val="20"/>
                <w:lang w:eastAsia="ru-RU"/>
              </w:rPr>
              <w:t>5</w:t>
            </w:r>
          </w:p>
        </w:tc>
        <w:tc>
          <w:tcPr>
            <w:tcW w:w="867" w:type="dxa"/>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center"/>
              <w:rPr>
                <w:rFonts w:ascii="Arial" w:eastAsia="Times New Roman" w:hAnsi="Arial" w:cs="Arial"/>
                <w:b/>
                <w:sz w:val="20"/>
                <w:szCs w:val="20"/>
                <w:lang w:eastAsia="ru-RU"/>
              </w:rPr>
            </w:pPr>
            <w:r w:rsidRPr="00631F9E">
              <w:rPr>
                <w:rFonts w:ascii="Arial" w:eastAsia="Times New Roman" w:hAnsi="Arial" w:cs="Arial"/>
                <w:b/>
                <w:sz w:val="20"/>
                <w:szCs w:val="20"/>
                <w:lang w:eastAsia="ru-RU"/>
              </w:rPr>
              <w:t>6</w:t>
            </w:r>
          </w:p>
        </w:tc>
        <w:tc>
          <w:tcPr>
            <w:tcW w:w="3462" w:type="dxa"/>
            <w:gridSpan w:val="2"/>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center"/>
              <w:rPr>
                <w:rFonts w:ascii="Arial" w:eastAsia="Times New Roman" w:hAnsi="Arial" w:cs="Arial"/>
                <w:b/>
                <w:sz w:val="20"/>
                <w:szCs w:val="20"/>
                <w:lang w:eastAsia="ru-RU"/>
              </w:rPr>
            </w:pPr>
            <w:r w:rsidRPr="00631F9E">
              <w:rPr>
                <w:rFonts w:ascii="Arial" w:eastAsia="Times New Roman" w:hAnsi="Arial" w:cs="Arial"/>
                <w:b/>
                <w:sz w:val="20"/>
                <w:szCs w:val="20"/>
                <w:lang w:eastAsia="ru-RU"/>
              </w:rPr>
              <w:t>7</w:t>
            </w:r>
          </w:p>
        </w:tc>
        <w:tc>
          <w:tcPr>
            <w:tcW w:w="2024" w:type="dxa"/>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center"/>
              <w:rPr>
                <w:rFonts w:ascii="Arial" w:eastAsia="Times New Roman" w:hAnsi="Arial" w:cs="Arial"/>
                <w:b/>
                <w:sz w:val="20"/>
                <w:szCs w:val="20"/>
                <w:lang w:eastAsia="ru-RU"/>
              </w:rPr>
            </w:pPr>
            <w:r w:rsidRPr="00631F9E">
              <w:rPr>
                <w:rFonts w:ascii="Arial" w:eastAsia="Times New Roman" w:hAnsi="Arial" w:cs="Arial"/>
                <w:b/>
                <w:sz w:val="20"/>
                <w:szCs w:val="20"/>
                <w:lang w:eastAsia="ru-RU"/>
              </w:rPr>
              <w:t>8</w:t>
            </w:r>
          </w:p>
        </w:tc>
        <w:tc>
          <w:tcPr>
            <w:tcW w:w="1774" w:type="dxa"/>
            <w:gridSpan w:val="2"/>
            <w:tcBorders>
              <w:top w:val="single" w:sz="4" w:space="0" w:color="auto"/>
              <w:left w:val="single" w:sz="4" w:space="0" w:color="auto"/>
              <w:bottom w:val="single" w:sz="4" w:space="0" w:color="auto"/>
              <w:right w:val="nil"/>
            </w:tcBorders>
          </w:tcPr>
          <w:p w:rsidR="003E1516" w:rsidRPr="00631F9E" w:rsidRDefault="003E1516" w:rsidP="003E1516">
            <w:pPr>
              <w:widowControl w:val="0"/>
              <w:autoSpaceDE w:val="0"/>
              <w:autoSpaceDN w:val="0"/>
              <w:adjustRightInd w:val="0"/>
              <w:spacing w:after="0" w:line="240" w:lineRule="auto"/>
              <w:jc w:val="center"/>
              <w:rPr>
                <w:rFonts w:ascii="Arial" w:eastAsia="Times New Roman" w:hAnsi="Arial" w:cs="Arial"/>
                <w:b/>
                <w:sz w:val="20"/>
                <w:szCs w:val="20"/>
                <w:lang w:eastAsia="ru-RU"/>
              </w:rPr>
            </w:pPr>
            <w:r w:rsidRPr="00631F9E">
              <w:rPr>
                <w:rFonts w:ascii="Arial" w:eastAsia="Times New Roman" w:hAnsi="Arial" w:cs="Arial"/>
                <w:b/>
                <w:sz w:val="20"/>
                <w:szCs w:val="20"/>
                <w:lang w:eastAsia="ru-RU"/>
              </w:rPr>
              <w:t>9</w:t>
            </w:r>
          </w:p>
        </w:tc>
      </w:tr>
      <w:tr w:rsidR="003E1516" w:rsidRPr="00631F9E" w:rsidTr="003E1516">
        <w:tc>
          <w:tcPr>
            <w:tcW w:w="2678" w:type="dxa"/>
            <w:tcBorders>
              <w:top w:val="single" w:sz="4" w:space="0" w:color="auto"/>
              <w:left w:val="nil"/>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tc>
        <w:tc>
          <w:tcPr>
            <w:tcW w:w="862" w:type="dxa"/>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tc>
        <w:tc>
          <w:tcPr>
            <w:tcW w:w="867" w:type="dxa"/>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tc>
        <w:tc>
          <w:tcPr>
            <w:tcW w:w="871" w:type="dxa"/>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tc>
        <w:tc>
          <w:tcPr>
            <w:tcW w:w="1742" w:type="dxa"/>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tc>
        <w:tc>
          <w:tcPr>
            <w:tcW w:w="867" w:type="dxa"/>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tc>
        <w:tc>
          <w:tcPr>
            <w:tcW w:w="3462" w:type="dxa"/>
            <w:gridSpan w:val="2"/>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tc>
        <w:tc>
          <w:tcPr>
            <w:tcW w:w="2024" w:type="dxa"/>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tc>
        <w:tc>
          <w:tcPr>
            <w:tcW w:w="1774" w:type="dxa"/>
            <w:gridSpan w:val="2"/>
            <w:tcBorders>
              <w:top w:val="single" w:sz="4" w:space="0" w:color="auto"/>
              <w:left w:val="single" w:sz="4" w:space="0" w:color="auto"/>
              <w:bottom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tc>
      </w:tr>
      <w:tr w:rsidR="003E1516" w:rsidRPr="00631F9E" w:rsidTr="003E1516">
        <w:tc>
          <w:tcPr>
            <w:tcW w:w="2678" w:type="dxa"/>
            <w:tcBorders>
              <w:top w:val="single" w:sz="4" w:space="0" w:color="auto"/>
              <w:left w:val="nil"/>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tc>
        <w:tc>
          <w:tcPr>
            <w:tcW w:w="862" w:type="dxa"/>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tc>
        <w:tc>
          <w:tcPr>
            <w:tcW w:w="867" w:type="dxa"/>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tc>
        <w:tc>
          <w:tcPr>
            <w:tcW w:w="871" w:type="dxa"/>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tc>
        <w:tc>
          <w:tcPr>
            <w:tcW w:w="1742" w:type="dxa"/>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tc>
        <w:tc>
          <w:tcPr>
            <w:tcW w:w="867" w:type="dxa"/>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tc>
        <w:tc>
          <w:tcPr>
            <w:tcW w:w="3462" w:type="dxa"/>
            <w:gridSpan w:val="2"/>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tc>
        <w:tc>
          <w:tcPr>
            <w:tcW w:w="2024" w:type="dxa"/>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tc>
        <w:tc>
          <w:tcPr>
            <w:tcW w:w="1774" w:type="dxa"/>
            <w:gridSpan w:val="2"/>
            <w:tcBorders>
              <w:top w:val="single" w:sz="4" w:space="0" w:color="auto"/>
              <w:left w:val="single" w:sz="4" w:space="0" w:color="auto"/>
              <w:bottom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tc>
      </w:tr>
      <w:tr w:rsidR="003E1516" w:rsidRPr="00631F9E" w:rsidTr="003E1516">
        <w:tc>
          <w:tcPr>
            <w:tcW w:w="3540" w:type="dxa"/>
            <w:gridSpan w:val="2"/>
            <w:tcBorders>
              <w:top w:val="single" w:sz="4" w:space="0" w:color="auto"/>
              <w:left w:val="nil"/>
              <w:bottom w:val="nil"/>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r w:rsidRPr="00631F9E">
              <w:rPr>
                <w:rFonts w:ascii="Arial" w:eastAsia="Times New Roman" w:hAnsi="Arial" w:cs="Arial"/>
                <w:b/>
                <w:sz w:val="20"/>
                <w:szCs w:val="20"/>
                <w:lang w:eastAsia="ru-RU"/>
              </w:rPr>
              <w:t>Итого по коду БК (по коду раздела)</w:t>
            </w:r>
          </w:p>
        </w:tc>
        <w:tc>
          <w:tcPr>
            <w:tcW w:w="867" w:type="dxa"/>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tc>
        <w:tc>
          <w:tcPr>
            <w:tcW w:w="871" w:type="dxa"/>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tc>
        <w:tc>
          <w:tcPr>
            <w:tcW w:w="1742" w:type="dxa"/>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tc>
        <w:tc>
          <w:tcPr>
            <w:tcW w:w="867" w:type="dxa"/>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tc>
        <w:tc>
          <w:tcPr>
            <w:tcW w:w="3462" w:type="dxa"/>
            <w:gridSpan w:val="2"/>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tc>
        <w:tc>
          <w:tcPr>
            <w:tcW w:w="2024" w:type="dxa"/>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tc>
        <w:tc>
          <w:tcPr>
            <w:tcW w:w="1774" w:type="dxa"/>
            <w:gridSpan w:val="2"/>
            <w:tcBorders>
              <w:top w:val="single" w:sz="4" w:space="0" w:color="auto"/>
              <w:left w:val="single" w:sz="4" w:space="0" w:color="auto"/>
              <w:bottom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tc>
      </w:tr>
      <w:tr w:rsidR="003E1516" w:rsidRPr="00631F9E" w:rsidTr="003E1516">
        <w:tc>
          <w:tcPr>
            <w:tcW w:w="11349" w:type="dxa"/>
            <w:gridSpan w:val="8"/>
            <w:tcBorders>
              <w:top w:val="nil"/>
              <w:left w:val="nil"/>
              <w:bottom w:val="nil"/>
              <w:right w:val="single" w:sz="4" w:space="0" w:color="auto"/>
            </w:tcBorders>
          </w:tcPr>
          <w:p w:rsidR="003E1516" w:rsidRPr="00631F9E" w:rsidRDefault="003E1516" w:rsidP="003E1516">
            <w:pPr>
              <w:widowControl w:val="0"/>
              <w:autoSpaceDE w:val="0"/>
              <w:autoSpaceDN w:val="0"/>
              <w:adjustRightInd w:val="0"/>
              <w:spacing w:after="0" w:line="240" w:lineRule="auto"/>
              <w:jc w:val="right"/>
              <w:rPr>
                <w:rFonts w:ascii="Arial" w:eastAsia="Times New Roman" w:hAnsi="Arial" w:cs="Arial"/>
                <w:b/>
                <w:sz w:val="20"/>
                <w:szCs w:val="20"/>
                <w:lang w:eastAsia="ru-RU"/>
              </w:rPr>
            </w:pPr>
            <w:r w:rsidRPr="00631F9E">
              <w:rPr>
                <w:rFonts w:ascii="Arial" w:eastAsia="Times New Roman" w:hAnsi="Arial" w:cs="Arial"/>
                <w:b/>
                <w:sz w:val="20"/>
                <w:szCs w:val="20"/>
                <w:lang w:eastAsia="ru-RU"/>
              </w:rPr>
              <w:t>Всего</w:t>
            </w:r>
          </w:p>
        </w:tc>
        <w:tc>
          <w:tcPr>
            <w:tcW w:w="2024" w:type="dxa"/>
            <w:tcBorders>
              <w:top w:val="single" w:sz="4" w:space="0" w:color="auto"/>
              <w:left w:val="single" w:sz="4" w:space="0" w:color="auto"/>
              <w:bottom w:val="single" w:sz="4" w:space="0" w:color="auto"/>
              <w:right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tc>
        <w:tc>
          <w:tcPr>
            <w:tcW w:w="1774" w:type="dxa"/>
            <w:gridSpan w:val="2"/>
            <w:tcBorders>
              <w:top w:val="single" w:sz="4" w:space="0" w:color="auto"/>
              <w:left w:val="single" w:sz="4" w:space="0" w:color="auto"/>
              <w:bottom w:val="single" w:sz="4" w:space="0" w:color="auto"/>
            </w:tcBorders>
          </w:tcPr>
          <w:p w:rsidR="003E1516" w:rsidRPr="00631F9E" w:rsidRDefault="003E1516" w:rsidP="003E1516">
            <w:pPr>
              <w:widowControl w:val="0"/>
              <w:autoSpaceDE w:val="0"/>
              <w:autoSpaceDN w:val="0"/>
              <w:adjustRightInd w:val="0"/>
              <w:spacing w:after="0" w:line="240" w:lineRule="auto"/>
              <w:jc w:val="both"/>
              <w:rPr>
                <w:rFonts w:ascii="Arial" w:eastAsia="Times New Roman" w:hAnsi="Arial" w:cs="Arial"/>
                <w:b/>
                <w:sz w:val="20"/>
                <w:szCs w:val="20"/>
                <w:lang w:eastAsia="ru-RU"/>
              </w:rPr>
            </w:pPr>
          </w:p>
        </w:tc>
      </w:tr>
    </w:tbl>
    <w:p w:rsidR="003E1516" w:rsidRPr="00631F9E" w:rsidRDefault="003E1516" w:rsidP="003E1516">
      <w:pPr>
        <w:spacing w:after="0" w:line="243" w:lineRule="auto"/>
        <w:ind w:left="-15" w:right="-3" w:firstLine="700"/>
        <w:jc w:val="both"/>
        <w:rPr>
          <w:rFonts w:eastAsia="Times New Roman" w:cs="Calibri"/>
          <w:b/>
          <w:sz w:val="20"/>
          <w:szCs w:val="20"/>
          <w:lang w:eastAsia="ru-RU"/>
        </w:rPr>
      </w:pP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b/>
          <w:sz w:val="20"/>
          <w:szCs w:val="20"/>
          <w:lang w:eastAsia="ru-RU"/>
        </w:rPr>
      </w:pPr>
      <w:r w:rsidRPr="00631F9E">
        <w:rPr>
          <w:rFonts w:ascii="Courier New" w:eastAsia="Times New Roman" w:hAnsi="Courier New" w:cs="Courier New"/>
          <w:b/>
          <w:sz w:val="20"/>
          <w:szCs w:val="20"/>
          <w:lang w:eastAsia="ru-RU"/>
        </w:rPr>
        <w:t>Руководитель учреждения                                                                                                              ┌────────┐</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b/>
          <w:sz w:val="20"/>
          <w:szCs w:val="20"/>
          <w:lang w:eastAsia="ru-RU"/>
        </w:rPr>
      </w:pPr>
      <w:r w:rsidRPr="00631F9E">
        <w:rPr>
          <w:rFonts w:ascii="Courier New" w:eastAsia="Times New Roman" w:hAnsi="Courier New" w:cs="Courier New"/>
          <w:b/>
          <w:sz w:val="20"/>
          <w:szCs w:val="20"/>
          <w:lang w:eastAsia="ru-RU"/>
        </w:rPr>
        <w:t>(уполномоченное лицо)     _________________________ _________________ _______________________                         Номер страницы │        │</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b/>
          <w:sz w:val="20"/>
          <w:szCs w:val="20"/>
          <w:lang w:eastAsia="ru-RU"/>
        </w:rPr>
      </w:pPr>
      <w:r w:rsidRPr="00631F9E">
        <w:rPr>
          <w:rFonts w:ascii="Courier New" w:eastAsia="Times New Roman" w:hAnsi="Courier New" w:cs="Courier New"/>
          <w:b/>
          <w:sz w:val="20"/>
          <w:szCs w:val="20"/>
          <w:lang w:eastAsia="ru-RU"/>
        </w:rPr>
        <w:t xml:space="preserve">                                 (должность)            (подпись)      (расшифровка подписи)                                         ├────────┤</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b/>
          <w:sz w:val="20"/>
          <w:szCs w:val="20"/>
          <w:lang w:eastAsia="ru-RU"/>
        </w:rPr>
      </w:pPr>
      <w:r w:rsidRPr="00631F9E">
        <w:rPr>
          <w:rFonts w:ascii="Courier New" w:eastAsia="Times New Roman" w:hAnsi="Courier New" w:cs="Courier New"/>
          <w:b/>
          <w:sz w:val="20"/>
          <w:szCs w:val="20"/>
          <w:lang w:eastAsia="ru-RU"/>
        </w:rPr>
        <w:t xml:space="preserve">                                                                                                                      Всего страниц  │        │</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b/>
          <w:sz w:val="20"/>
          <w:szCs w:val="20"/>
          <w:lang w:eastAsia="ru-RU"/>
        </w:rPr>
      </w:pPr>
      <w:r w:rsidRPr="00631F9E">
        <w:rPr>
          <w:rFonts w:ascii="Courier New" w:eastAsia="Times New Roman" w:hAnsi="Courier New" w:cs="Courier New"/>
          <w:b/>
          <w:sz w:val="20"/>
          <w:szCs w:val="20"/>
          <w:lang w:eastAsia="ru-RU"/>
        </w:rPr>
        <w:t>Руководитель планово-     _________________ _______________________                                                                  └────────┘</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b/>
          <w:sz w:val="20"/>
          <w:szCs w:val="20"/>
          <w:lang w:eastAsia="ru-RU"/>
        </w:rPr>
      </w:pPr>
      <w:r w:rsidRPr="00631F9E">
        <w:rPr>
          <w:rFonts w:ascii="Courier New" w:eastAsia="Times New Roman" w:hAnsi="Courier New" w:cs="Courier New"/>
          <w:b/>
          <w:sz w:val="20"/>
          <w:szCs w:val="20"/>
          <w:lang w:eastAsia="ru-RU"/>
        </w:rPr>
        <w:t>финансовой службы              (подпись)     (расшифровка подписи)</w:t>
      </w:r>
    </w:p>
    <w:p w:rsidR="003E1516" w:rsidRPr="00631F9E" w:rsidRDefault="003E1516" w:rsidP="003E1516">
      <w:pPr>
        <w:spacing w:after="0" w:line="243" w:lineRule="auto"/>
        <w:ind w:left="-15" w:right="-3" w:firstLine="700"/>
        <w:jc w:val="both"/>
        <w:rPr>
          <w:rFonts w:eastAsia="Times New Roman" w:cs="Calibri"/>
          <w:b/>
          <w:sz w:val="20"/>
          <w:szCs w:val="20"/>
          <w:lang w:eastAsia="ru-RU"/>
        </w:rPr>
      </w:pP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b/>
          <w:sz w:val="20"/>
          <w:szCs w:val="20"/>
          <w:lang w:eastAsia="ru-RU"/>
        </w:rPr>
      </w:pPr>
      <w:r w:rsidRPr="00631F9E">
        <w:rPr>
          <w:rFonts w:ascii="Courier New" w:eastAsia="Times New Roman" w:hAnsi="Courier New" w:cs="Courier New"/>
          <w:b/>
          <w:sz w:val="20"/>
          <w:szCs w:val="20"/>
          <w:lang w:eastAsia="ru-RU"/>
        </w:rPr>
        <w:t>Исполнитель               _________________________ _________________ __________________________ _______________________</w:t>
      </w: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b/>
          <w:sz w:val="20"/>
          <w:szCs w:val="20"/>
          <w:lang w:eastAsia="ru-RU"/>
        </w:rPr>
      </w:pPr>
      <w:r w:rsidRPr="00631F9E">
        <w:rPr>
          <w:rFonts w:ascii="Courier New" w:eastAsia="Times New Roman" w:hAnsi="Courier New" w:cs="Courier New"/>
          <w:b/>
          <w:sz w:val="20"/>
          <w:szCs w:val="20"/>
          <w:lang w:eastAsia="ru-RU"/>
        </w:rPr>
        <w:t xml:space="preserve">                                 (должность)            (подпись)       (расшифровка подписи)           (телефон)</w:t>
      </w:r>
    </w:p>
    <w:p w:rsidR="003E1516" w:rsidRPr="00631F9E" w:rsidRDefault="003E1516" w:rsidP="003E1516">
      <w:pPr>
        <w:spacing w:after="0" w:line="243" w:lineRule="auto"/>
        <w:ind w:left="-15" w:right="-3" w:firstLine="700"/>
        <w:jc w:val="both"/>
        <w:rPr>
          <w:rFonts w:eastAsia="Times New Roman" w:cs="Calibri"/>
          <w:sz w:val="20"/>
          <w:szCs w:val="20"/>
          <w:lang w:eastAsia="ru-RU"/>
        </w:rPr>
      </w:pPr>
    </w:p>
    <w:p w:rsidR="003E1516" w:rsidRPr="00631F9E" w:rsidRDefault="003E1516" w:rsidP="003E1516">
      <w:pPr>
        <w:spacing w:after="0" w:line="243" w:lineRule="auto"/>
        <w:ind w:left="-15" w:right="-3" w:firstLine="700"/>
        <w:jc w:val="both"/>
        <w:rPr>
          <w:rFonts w:eastAsia="Times New Roman" w:cs="Calibri"/>
          <w:sz w:val="20"/>
          <w:szCs w:val="20"/>
          <w:lang w:eastAsia="ru-RU"/>
        </w:rPr>
      </w:pPr>
    </w:p>
    <w:p w:rsidR="003E1516" w:rsidRPr="00631F9E" w:rsidRDefault="003E1516" w:rsidP="003E1516">
      <w:pPr>
        <w:widowControl w:val="0"/>
        <w:autoSpaceDE w:val="0"/>
        <w:autoSpaceDN w:val="0"/>
        <w:adjustRightInd w:val="0"/>
        <w:spacing w:after="0" w:line="240" w:lineRule="auto"/>
        <w:rPr>
          <w:rFonts w:ascii="Courier New" w:eastAsia="Times New Roman" w:hAnsi="Courier New" w:cs="Courier New"/>
          <w:b/>
          <w:sz w:val="20"/>
          <w:szCs w:val="20"/>
          <w:lang w:eastAsia="ru-RU"/>
        </w:rPr>
      </w:pPr>
      <w:r w:rsidRPr="00631F9E">
        <w:rPr>
          <w:rFonts w:ascii="Courier New" w:eastAsia="Times New Roman" w:hAnsi="Courier New" w:cs="Courier New"/>
          <w:b/>
          <w:sz w:val="20"/>
          <w:szCs w:val="20"/>
          <w:lang w:eastAsia="ru-RU"/>
        </w:rPr>
        <w:t>"____" ____________ 20___ г.</w:t>
      </w:r>
    </w:p>
    <w:p w:rsidR="003E1516" w:rsidRPr="00631F9E" w:rsidRDefault="003E1516" w:rsidP="003E1516">
      <w:pPr>
        <w:spacing w:after="0" w:line="243" w:lineRule="auto"/>
        <w:ind w:left="-15" w:right="-3" w:firstLine="700"/>
        <w:jc w:val="both"/>
        <w:rPr>
          <w:rFonts w:eastAsia="Times New Roman" w:cs="Calibri"/>
          <w:color w:val="000000"/>
          <w:sz w:val="20"/>
          <w:szCs w:val="20"/>
          <w:lang w:eastAsia="ru-RU"/>
        </w:rPr>
      </w:pPr>
    </w:p>
    <w:p w:rsidR="003E1516" w:rsidRDefault="003E1516" w:rsidP="003E1516">
      <w:pPr>
        <w:spacing w:after="0" w:line="243" w:lineRule="auto"/>
        <w:ind w:left="-15" w:right="-3" w:firstLine="700"/>
        <w:jc w:val="both"/>
        <w:rPr>
          <w:rFonts w:eastAsia="Times New Roman" w:cs="Calibri"/>
          <w:color w:val="000000"/>
          <w:sz w:val="20"/>
          <w:szCs w:val="20"/>
          <w:lang w:eastAsia="ru-RU"/>
        </w:rPr>
      </w:pPr>
    </w:p>
    <w:p w:rsidR="00162A40" w:rsidRPr="00162A40" w:rsidRDefault="00162A40" w:rsidP="00162A40">
      <w:pPr>
        <w:spacing w:after="0" w:line="240" w:lineRule="auto"/>
        <w:jc w:val="center"/>
        <w:rPr>
          <w:rFonts w:ascii="Times New Roman" w:eastAsia="Times New Roman" w:hAnsi="Times New Roman"/>
          <w:sz w:val="24"/>
          <w:szCs w:val="24"/>
          <w:lang w:eastAsia="ru-RU"/>
        </w:rPr>
      </w:pPr>
      <w:r w:rsidRPr="00162A40">
        <w:rPr>
          <w:rFonts w:ascii="Times New Roman" w:eastAsia="Times New Roman" w:hAnsi="Times New Roman"/>
          <w:sz w:val="24"/>
          <w:szCs w:val="24"/>
          <w:lang w:eastAsia="ru-RU"/>
        </w:rPr>
        <w:t xml:space="preserve">СОВЕТ   </w:t>
      </w:r>
      <w:proofErr w:type="gramStart"/>
      <w:r w:rsidRPr="00162A40">
        <w:rPr>
          <w:rFonts w:ascii="Times New Roman" w:eastAsia="Times New Roman" w:hAnsi="Times New Roman"/>
          <w:sz w:val="24"/>
          <w:szCs w:val="24"/>
          <w:lang w:eastAsia="ru-RU"/>
        </w:rPr>
        <w:t>ДЕПУТАТОВ  СИБИРСКОГО</w:t>
      </w:r>
      <w:proofErr w:type="gramEnd"/>
      <w:r w:rsidRPr="00162A40">
        <w:rPr>
          <w:rFonts w:ascii="Times New Roman" w:eastAsia="Times New Roman" w:hAnsi="Times New Roman"/>
          <w:sz w:val="24"/>
          <w:szCs w:val="24"/>
          <w:lang w:eastAsia="ru-RU"/>
        </w:rPr>
        <w:t xml:space="preserve"> СЕЛЬСОВЕТА</w:t>
      </w:r>
    </w:p>
    <w:p w:rsidR="00162A40" w:rsidRPr="00162A40" w:rsidRDefault="00162A40" w:rsidP="00162A40">
      <w:pPr>
        <w:spacing w:after="0" w:line="240" w:lineRule="auto"/>
        <w:jc w:val="center"/>
        <w:rPr>
          <w:rFonts w:ascii="Times New Roman" w:eastAsia="Times New Roman" w:hAnsi="Times New Roman"/>
          <w:sz w:val="24"/>
          <w:szCs w:val="24"/>
          <w:lang w:eastAsia="ru-RU"/>
        </w:rPr>
      </w:pPr>
      <w:r w:rsidRPr="00162A40">
        <w:rPr>
          <w:rFonts w:ascii="Times New Roman" w:eastAsia="Times New Roman" w:hAnsi="Times New Roman"/>
          <w:sz w:val="24"/>
          <w:szCs w:val="24"/>
          <w:lang w:eastAsia="ru-RU"/>
        </w:rPr>
        <w:t xml:space="preserve">КУПИНСКОГО </w:t>
      </w:r>
      <w:proofErr w:type="gramStart"/>
      <w:r w:rsidRPr="00162A40">
        <w:rPr>
          <w:rFonts w:ascii="Times New Roman" w:eastAsia="Times New Roman" w:hAnsi="Times New Roman"/>
          <w:sz w:val="24"/>
          <w:szCs w:val="24"/>
          <w:lang w:eastAsia="ru-RU"/>
        </w:rPr>
        <w:t>РАЙОНА  НОВОСИБИРСКОЙ</w:t>
      </w:r>
      <w:proofErr w:type="gramEnd"/>
      <w:r w:rsidRPr="00162A40">
        <w:rPr>
          <w:rFonts w:ascii="Times New Roman" w:eastAsia="Times New Roman" w:hAnsi="Times New Roman"/>
          <w:sz w:val="24"/>
          <w:szCs w:val="24"/>
          <w:lang w:eastAsia="ru-RU"/>
        </w:rPr>
        <w:t xml:space="preserve">  ОБЛАСТИ</w:t>
      </w:r>
    </w:p>
    <w:p w:rsidR="00162A40" w:rsidRPr="00162A40" w:rsidRDefault="00162A40" w:rsidP="00162A40">
      <w:pPr>
        <w:spacing w:after="0" w:line="240" w:lineRule="auto"/>
        <w:jc w:val="center"/>
        <w:rPr>
          <w:rFonts w:ascii="Times New Roman" w:eastAsia="Times New Roman" w:hAnsi="Times New Roman"/>
          <w:sz w:val="24"/>
          <w:szCs w:val="24"/>
          <w:lang w:eastAsia="ru-RU"/>
        </w:rPr>
      </w:pPr>
    </w:p>
    <w:p w:rsidR="00162A40" w:rsidRPr="00162A40" w:rsidRDefault="00162A40" w:rsidP="00162A40">
      <w:pPr>
        <w:spacing w:after="0" w:line="240" w:lineRule="auto"/>
        <w:jc w:val="center"/>
        <w:rPr>
          <w:rFonts w:ascii="Times New Roman" w:eastAsia="Times New Roman" w:hAnsi="Times New Roman"/>
          <w:sz w:val="24"/>
          <w:szCs w:val="24"/>
          <w:lang w:eastAsia="ru-RU"/>
        </w:rPr>
      </w:pPr>
    </w:p>
    <w:p w:rsidR="00162A40" w:rsidRPr="00162A40" w:rsidRDefault="00162A40" w:rsidP="00162A40">
      <w:pPr>
        <w:spacing w:after="0" w:line="240" w:lineRule="auto"/>
        <w:jc w:val="center"/>
        <w:rPr>
          <w:rFonts w:ascii="Times New Roman" w:eastAsia="Times New Roman" w:hAnsi="Times New Roman"/>
          <w:sz w:val="24"/>
          <w:szCs w:val="24"/>
          <w:lang w:eastAsia="ru-RU"/>
        </w:rPr>
      </w:pPr>
    </w:p>
    <w:p w:rsidR="00162A40" w:rsidRPr="00162A40" w:rsidRDefault="00162A40" w:rsidP="00162A40">
      <w:pPr>
        <w:spacing w:after="0" w:line="240" w:lineRule="auto"/>
        <w:jc w:val="center"/>
        <w:rPr>
          <w:rFonts w:ascii="Times New Roman" w:eastAsia="Times New Roman" w:hAnsi="Times New Roman"/>
          <w:sz w:val="24"/>
          <w:szCs w:val="24"/>
          <w:lang w:eastAsia="ru-RU"/>
        </w:rPr>
      </w:pPr>
    </w:p>
    <w:p w:rsidR="00162A40" w:rsidRPr="00162A40" w:rsidRDefault="00162A40" w:rsidP="00162A40">
      <w:pPr>
        <w:spacing w:after="0" w:line="240" w:lineRule="auto"/>
        <w:jc w:val="center"/>
        <w:rPr>
          <w:rFonts w:ascii="Times New Roman" w:eastAsia="Times New Roman" w:hAnsi="Times New Roman"/>
          <w:b/>
          <w:sz w:val="24"/>
          <w:szCs w:val="24"/>
          <w:lang w:eastAsia="ru-RU"/>
        </w:rPr>
      </w:pPr>
      <w:r w:rsidRPr="00162A40">
        <w:rPr>
          <w:rFonts w:ascii="Times New Roman" w:eastAsia="Times New Roman" w:hAnsi="Times New Roman"/>
          <w:b/>
          <w:sz w:val="24"/>
          <w:szCs w:val="24"/>
          <w:lang w:eastAsia="ru-RU"/>
        </w:rPr>
        <w:t xml:space="preserve"> Р Е Ш Е Н И Е</w:t>
      </w:r>
    </w:p>
    <w:p w:rsidR="00162A40" w:rsidRPr="00162A40" w:rsidRDefault="00162A40" w:rsidP="00162A40">
      <w:pPr>
        <w:spacing w:after="0" w:line="240" w:lineRule="auto"/>
        <w:ind w:left="240"/>
        <w:jc w:val="center"/>
        <w:rPr>
          <w:rFonts w:ascii="Times New Roman" w:eastAsia="Times New Roman" w:hAnsi="Times New Roman"/>
          <w:sz w:val="24"/>
          <w:szCs w:val="24"/>
          <w:lang w:eastAsia="ru-RU"/>
        </w:rPr>
      </w:pPr>
    </w:p>
    <w:p w:rsidR="00162A40" w:rsidRPr="00162A40" w:rsidRDefault="00162A40" w:rsidP="00162A40">
      <w:pPr>
        <w:spacing w:after="0" w:line="240" w:lineRule="auto"/>
        <w:ind w:left="240"/>
        <w:jc w:val="center"/>
        <w:rPr>
          <w:rFonts w:ascii="Times New Roman" w:eastAsia="Times New Roman" w:hAnsi="Times New Roman"/>
          <w:color w:val="000000"/>
          <w:sz w:val="24"/>
          <w:szCs w:val="24"/>
          <w:lang w:eastAsia="ru-RU"/>
        </w:rPr>
      </w:pPr>
      <w:r w:rsidRPr="00162A40">
        <w:rPr>
          <w:rFonts w:ascii="Times New Roman" w:eastAsia="Times New Roman" w:hAnsi="Times New Roman"/>
          <w:bCs/>
          <w:color w:val="000000"/>
          <w:sz w:val="24"/>
          <w:szCs w:val="24"/>
          <w:lang w:eastAsia="ru-RU"/>
        </w:rPr>
        <w:t xml:space="preserve">Тридцатая сессии пятого созыва </w:t>
      </w:r>
    </w:p>
    <w:p w:rsidR="00162A40" w:rsidRPr="00162A40" w:rsidRDefault="00162A40" w:rsidP="00162A40">
      <w:pPr>
        <w:spacing w:after="0" w:line="240" w:lineRule="auto"/>
        <w:ind w:left="240"/>
        <w:jc w:val="center"/>
        <w:rPr>
          <w:rFonts w:ascii="Times New Roman" w:eastAsia="Times New Roman" w:hAnsi="Times New Roman"/>
          <w:sz w:val="24"/>
          <w:szCs w:val="24"/>
          <w:lang w:eastAsia="ru-RU"/>
        </w:rPr>
      </w:pPr>
    </w:p>
    <w:p w:rsidR="00162A40" w:rsidRPr="00162A40" w:rsidRDefault="00162A40" w:rsidP="00162A40">
      <w:pPr>
        <w:spacing w:after="0" w:line="240" w:lineRule="auto"/>
        <w:ind w:left="240"/>
        <w:jc w:val="center"/>
        <w:rPr>
          <w:rFonts w:ascii="Times New Roman" w:eastAsia="Times New Roman" w:hAnsi="Times New Roman"/>
          <w:sz w:val="24"/>
          <w:szCs w:val="24"/>
          <w:lang w:eastAsia="ru-RU"/>
        </w:rPr>
      </w:pPr>
      <w:proofErr w:type="gramStart"/>
      <w:r w:rsidRPr="00162A40">
        <w:rPr>
          <w:rFonts w:ascii="Times New Roman" w:eastAsia="Times New Roman" w:hAnsi="Times New Roman"/>
          <w:sz w:val="24"/>
          <w:szCs w:val="24"/>
          <w:lang w:eastAsia="ru-RU"/>
        </w:rPr>
        <w:t>от  20.08.2018г.</w:t>
      </w:r>
      <w:proofErr w:type="gramEnd"/>
      <w:r w:rsidRPr="00162A40">
        <w:rPr>
          <w:rFonts w:ascii="Times New Roman" w:eastAsia="Times New Roman" w:hAnsi="Times New Roman"/>
          <w:sz w:val="24"/>
          <w:szCs w:val="24"/>
          <w:lang w:eastAsia="ru-RU"/>
        </w:rPr>
        <w:t xml:space="preserve">                                                         № 86</w:t>
      </w:r>
    </w:p>
    <w:p w:rsidR="00162A40" w:rsidRPr="00162A40" w:rsidRDefault="00162A40" w:rsidP="00162A40">
      <w:pPr>
        <w:spacing w:after="0" w:line="240" w:lineRule="auto"/>
        <w:ind w:left="240"/>
        <w:rPr>
          <w:rFonts w:ascii="Times New Roman" w:eastAsia="Times New Roman" w:hAnsi="Times New Roman"/>
          <w:sz w:val="24"/>
          <w:szCs w:val="24"/>
          <w:lang w:eastAsia="ru-RU"/>
        </w:rPr>
      </w:pPr>
      <w:r w:rsidRPr="00162A40">
        <w:rPr>
          <w:rFonts w:ascii="Times New Roman" w:eastAsia="Times New Roman" w:hAnsi="Times New Roman"/>
          <w:sz w:val="24"/>
          <w:szCs w:val="24"/>
          <w:lang w:eastAsia="ru-RU"/>
        </w:rPr>
        <w:t xml:space="preserve">                                                               </w:t>
      </w:r>
      <w:proofErr w:type="spellStart"/>
      <w:r w:rsidRPr="00162A40">
        <w:rPr>
          <w:rFonts w:ascii="Times New Roman" w:eastAsia="Times New Roman" w:hAnsi="Times New Roman"/>
          <w:sz w:val="24"/>
          <w:szCs w:val="24"/>
          <w:lang w:eastAsia="ru-RU"/>
        </w:rPr>
        <w:t>п.Сибирский</w:t>
      </w:r>
      <w:proofErr w:type="spellEnd"/>
    </w:p>
    <w:p w:rsidR="00162A40" w:rsidRPr="00162A40" w:rsidRDefault="00162A40" w:rsidP="00162A40">
      <w:pPr>
        <w:spacing w:after="0" w:line="240" w:lineRule="auto"/>
        <w:ind w:left="240"/>
        <w:rPr>
          <w:rFonts w:ascii="Times New Roman" w:eastAsia="Times New Roman" w:hAnsi="Times New Roman"/>
          <w:sz w:val="24"/>
          <w:szCs w:val="24"/>
          <w:lang w:eastAsia="ru-RU"/>
        </w:rPr>
      </w:pPr>
    </w:p>
    <w:p w:rsidR="00162A40" w:rsidRPr="00162A40" w:rsidRDefault="00162A40" w:rsidP="00162A40">
      <w:pPr>
        <w:spacing w:after="0" w:line="240" w:lineRule="auto"/>
        <w:ind w:left="240"/>
        <w:rPr>
          <w:rFonts w:ascii="Times New Roman" w:eastAsia="Times New Roman" w:hAnsi="Times New Roman"/>
          <w:sz w:val="24"/>
          <w:szCs w:val="24"/>
          <w:lang w:eastAsia="ru-RU"/>
        </w:rPr>
      </w:pPr>
      <w:r w:rsidRPr="00162A40">
        <w:rPr>
          <w:rFonts w:ascii="Times New Roman" w:eastAsia="Times New Roman" w:hAnsi="Times New Roman"/>
          <w:sz w:val="24"/>
          <w:szCs w:val="24"/>
          <w:lang w:eastAsia="ru-RU"/>
        </w:rPr>
        <w:t xml:space="preserve">      О </w:t>
      </w:r>
      <w:proofErr w:type="gramStart"/>
      <w:r w:rsidRPr="00162A40">
        <w:rPr>
          <w:rFonts w:ascii="Times New Roman" w:eastAsia="Times New Roman" w:hAnsi="Times New Roman"/>
          <w:sz w:val="24"/>
          <w:szCs w:val="24"/>
          <w:lang w:eastAsia="ru-RU"/>
        </w:rPr>
        <w:t>внесении  изменений</w:t>
      </w:r>
      <w:proofErr w:type="gramEnd"/>
      <w:r w:rsidRPr="00162A40">
        <w:rPr>
          <w:rFonts w:ascii="Times New Roman" w:eastAsia="Times New Roman" w:hAnsi="Times New Roman"/>
          <w:sz w:val="24"/>
          <w:szCs w:val="24"/>
          <w:lang w:eastAsia="ru-RU"/>
        </w:rPr>
        <w:t xml:space="preserve"> в решение девятнадцатой  сессии четвертого  созыва</w:t>
      </w:r>
    </w:p>
    <w:p w:rsidR="00162A40" w:rsidRPr="00162A40" w:rsidRDefault="00162A40" w:rsidP="00162A40">
      <w:pPr>
        <w:spacing w:after="0" w:line="240" w:lineRule="auto"/>
        <w:jc w:val="center"/>
        <w:rPr>
          <w:rFonts w:ascii="Times New Roman" w:eastAsia="Times New Roman" w:hAnsi="Times New Roman"/>
          <w:sz w:val="24"/>
          <w:szCs w:val="24"/>
          <w:lang w:eastAsia="ru-RU"/>
        </w:rPr>
      </w:pPr>
      <w:r w:rsidRPr="00162A40">
        <w:rPr>
          <w:rFonts w:ascii="Times New Roman" w:eastAsia="Times New Roman" w:hAnsi="Times New Roman"/>
          <w:sz w:val="24"/>
          <w:szCs w:val="24"/>
          <w:lang w:eastAsia="ru-RU"/>
        </w:rPr>
        <w:t xml:space="preserve">Совета </w:t>
      </w:r>
      <w:proofErr w:type="gramStart"/>
      <w:r w:rsidRPr="00162A40">
        <w:rPr>
          <w:rFonts w:ascii="Times New Roman" w:eastAsia="Times New Roman" w:hAnsi="Times New Roman"/>
          <w:sz w:val="24"/>
          <w:szCs w:val="24"/>
          <w:lang w:eastAsia="ru-RU"/>
        </w:rPr>
        <w:t>депутатов  Сибирского</w:t>
      </w:r>
      <w:proofErr w:type="gramEnd"/>
      <w:r w:rsidRPr="00162A40">
        <w:rPr>
          <w:rFonts w:ascii="Times New Roman" w:eastAsia="Times New Roman" w:hAnsi="Times New Roman"/>
          <w:sz w:val="24"/>
          <w:szCs w:val="24"/>
          <w:lang w:eastAsia="ru-RU"/>
        </w:rPr>
        <w:t xml:space="preserve"> сельсовета  № 76 от 29.08.2012 г.</w:t>
      </w:r>
    </w:p>
    <w:p w:rsidR="00162A40" w:rsidRPr="00162A40" w:rsidRDefault="00162A40" w:rsidP="00162A40">
      <w:pPr>
        <w:spacing w:after="0" w:line="240" w:lineRule="auto"/>
        <w:jc w:val="center"/>
        <w:rPr>
          <w:rFonts w:ascii="Times New Roman" w:eastAsia="Times New Roman" w:hAnsi="Times New Roman"/>
          <w:sz w:val="24"/>
          <w:szCs w:val="24"/>
          <w:lang w:eastAsia="ru-RU"/>
        </w:rPr>
      </w:pPr>
      <w:proofErr w:type="gramStart"/>
      <w:r w:rsidRPr="00162A40">
        <w:rPr>
          <w:rFonts w:ascii="Times New Roman" w:eastAsia="Times New Roman" w:hAnsi="Times New Roman"/>
          <w:sz w:val="24"/>
          <w:szCs w:val="24"/>
          <w:lang w:eastAsia="ru-RU"/>
        </w:rPr>
        <w:t>« Об</w:t>
      </w:r>
      <w:proofErr w:type="gramEnd"/>
      <w:r w:rsidRPr="00162A40">
        <w:rPr>
          <w:rFonts w:ascii="Times New Roman" w:eastAsia="Times New Roman" w:hAnsi="Times New Roman"/>
          <w:sz w:val="24"/>
          <w:szCs w:val="24"/>
          <w:lang w:eastAsia="ru-RU"/>
        </w:rPr>
        <w:t xml:space="preserve"> определении  налоговых  ставок, порядка  и сроков  уплаты</w:t>
      </w:r>
    </w:p>
    <w:p w:rsidR="00162A40" w:rsidRPr="00162A40" w:rsidRDefault="00162A40" w:rsidP="00162A40">
      <w:pPr>
        <w:spacing w:after="0" w:line="240" w:lineRule="auto"/>
        <w:jc w:val="center"/>
        <w:rPr>
          <w:rFonts w:ascii="Times New Roman" w:eastAsia="Times New Roman" w:hAnsi="Times New Roman"/>
          <w:sz w:val="24"/>
          <w:szCs w:val="24"/>
          <w:lang w:eastAsia="ru-RU"/>
        </w:rPr>
      </w:pPr>
      <w:proofErr w:type="gramStart"/>
      <w:r w:rsidRPr="00162A40">
        <w:rPr>
          <w:rFonts w:ascii="Times New Roman" w:eastAsia="Times New Roman" w:hAnsi="Times New Roman"/>
          <w:sz w:val="24"/>
          <w:szCs w:val="24"/>
          <w:lang w:eastAsia="ru-RU"/>
        </w:rPr>
        <w:t>земельного  налога</w:t>
      </w:r>
      <w:proofErr w:type="gramEnd"/>
      <w:r w:rsidRPr="00162A40">
        <w:rPr>
          <w:rFonts w:ascii="Times New Roman" w:eastAsia="Times New Roman" w:hAnsi="Times New Roman"/>
          <w:sz w:val="24"/>
          <w:szCs w:val="24"/>
          <w:lang w:eastAsia="ru-RU"/>
        </w:rPr>
        <w:t>»</w:t>
      </w:r>
    </w:p>
    <w:p w:rsidR="00162A40" w:rsidRPr="00162A40" w:rsidRDefault="00162A40" w:rsidP="00162A40">
      <w:pPr>
        <w:spacing w:after="0" w:line="240" w:lineRule="auto"/>
        <w:rPr>
          <w:rFonts w:ascii="Times New Roman" w:eastAsia="Times New Roman" w:hAnsi="Times New Roman"/>
          <w:sz w:val="24"/>
          <w:szCs w:val="24"/>
          <w:lang w:eastAsia="ru-RU"/>
        </w:rPr>
      </w:pPr>
    </w:p>
    <w:p w:rsidR="00162A40" w:rsidRPr="00162A40" w:rsidRDefault="00162A40" w:rsidP="00162A40">
      <w:pPr>
        <w:spacing w:after="0" w:line="240" w:lineRule="auto"/>
        <w:rPr>
          <w:rFonts w:ascii="Times New Roman" w:eastAsia="Times New Roman" w:hAnsi="Times New Roman"/>
          <w:sz w:val="24"/>
          <w:szCs w:val="24"/>
          <w:lang w:eastAsia="ru-RU"/>
        </w:rPr>
      </w:pPr>
      <w:r w:rsidRPr="00162A40">
        <w:rPr>
          <w:rFonts w:ascii="Times New Roman" w:eastAsia="Times New Roman" w:hAnsi="Times New Roman"/>
          <w:sz w:val="24"/>
          <w:szCs w:val="24"/>
          <w:lang w:eastAsia="ru-RU"/>
        </w:rPr>
        <w:t xml:space="preserve">         </w:t>
      </w:r>
    </w:p>
    <w:p w:rsidR="00162A40" w:rsidRPr="00162A40" w:rsidRDefault="00162A40" w:rsidP="00162A40">
      <w:pPr>
        <w:spacing w:after="0" w:line="240" w:lineRule="auto"/>
        <w:rPr>
          <w:rFonts w:ascii="Times New Roman" w:eastAsia="Times New Roman" w:hAnsi="Times New Roman"/>
          <w:sz w:val="24"/>
          <w:szCs w:val="24"/>
          <w:lang w:eastAsia="ru-RU"/>
        </w:rPr>
      </w:pPr>
      <w:r w:rsidRPr="00162A40">
        <w:rPr>
          <w:rFonts w:ascii="Times New Roman" w:eastAsia="Times New Roman" w:hAnsi="Times New Roman"/>
          <w:sz w:val="24"/>
          <w:szCs w:val="24"/>
          <w:lang w:eastAsia="ru-RU"/>
        </w:rPr>
        <w:t xml:space="preserve">                </w:t>
      </w:r>
      <w:proofErr w:type="gramStart"/>
      <w:r w:rsidRPr="00162A40">
        <w:rPr>
          <w:rFonts w:ascii="Times New Roman" w:eastAsia="Times New Roman" w:hAnsi="Times New Roman"/>
          <w:sz w:val="24"/>
          <w:szCs w:val="24"/>
          <w:lang w:eastAsia="ru-RU"/>
        </w:rPr>
        <w:t>Руководствуясь  Федеральным</w:t>
      </w:r>
      <w:proofErr w:type="gramEnd"/>
      <w:r w:rsidRPr="00162A40">
        <w:rPr>
          <w:rFonts w:ascii="Times New Roman" w:eastAsia="Times New Roman" w:hAnsi="Times New Roman"/>
          <w:sz w:val="24"/>
          <w:szCs w:val="24"/>
          <w:lang w:eastAsia="ru-RU"/>
        </w:rPr>
        <w:t xml:space="preserve"> законом от 06.10 2003  № 131-ФЗ</w:t>
      </w:r>
    </w:p>
    <w:p w:rsidR="00162A40" w:rsidRPr="00162A40" w:rsidRDefault="00162A40" w:rsidP="00162A40">
      <w:pPr>
        <w:spacing w:after="0" w:line="240" w:lineRule="auto"/>
        <w:rPr>
          <w:rFonts w:ascii="Times New Roman" w:eastAsia="Times New Roman" w:hAnsi="Times New Roman"/>
          <w:sz w:val="24"/>
          <w:szCs w:val="24"/>
          <w:lang w:eastAsia="ru-RU"/>
        </w:rPr>
      </w:pPr>
      <w:proofErr w:type="gramStart"/>
      <w:r w:rsidRPr="00162A40">
        <w:rPr>
          <w:rFonts w:ascii="Times New Roman" w:eastAsia="Times New Roman" w:hAnsi="Times New Roman"/>
          <w:sz w:val="24"/>
          <w:szCs w:val="24"/>
          <w:lang w:eastAsia="ru-RU"/>
        </w:rPr>
        <w:t>« Об</w:t>
      </w:r>
      <w:proofErr w:type="gramEnd"/>
      <w:r w:rsidRPr="00162A40">
        <w:rPr>
          <w:rFonts w:ascii="Times New Roman" w:eastAsia="Times New Roman" w:hAnsi="Times New Roman"/>
          <w:sz w:val="24"/>
          <w:szCs w:val="24"/>
          <w:lang w:eastAsia="ru-RU"/>
        </w:rPr>
        <w:t xml:space="preserve"> общих принципах организации местного самоуправления в Российской</w:t>
      </w:r>
    </w:p>
    <w:p w:rsidR="00162A40" w:rsidRPr="00162A40" w:rsidRDefault="00162A40" w:rsidP="00162A40">
      <w:pPr>
        <w:spacing w:after="0" w:line="240" w:lineRule="auto"/>
        <w:rPr>
          <w:rFonts w:ascii="Times New Roman" w:eastAsia="Times New Roman" w:hAnsi="Times New Roman"/>
          <w:sz w:val="24"/>
          <w:szCs w:val="24"/>
          <w:lang w:eastAsia="ru-RU"/>
        </w:rPr>
      </w:pPr>
      <w:r w:rsidRPr="00162A40">
        <w:rPr>
          <w:rFonts w:ascii="Times New Roman" w:eastAsia="Times New Roman" w:hAnsi="Times New Roman"/>
          <w:sz w:val="24"/>
          <w:szCs w:val="24"/>
          <w:lang w:eastAsia="ru-RU"/>
        </w:rPr>
        <w:t xml:space="preserve">Федерации», Федеральным законом от 28.12.2017г. № 436- ФЗ </w:t>
      </w:r>
      <w:proofErr w:type="gramStart"/>
      <w:r w:rsidRPr="00162A40">
        <w:rPr>
          <w:rFonts w:ascii="Times New Roman" w:eastAsia="Times New Roman" w:hAnsi="Times New Roman"/>
          <w:sz w:val="24"/>
          <w:szCs w:val="24"/>
          <w:lang w:eastAsia="ru-RU"/>
        </w:rPr>
        <w:t>« О</w:t>
      </w:r>
      <w:proofErr w:type="gramEnd"/>
      <w:r w:rsidRPr="00162A40">
        <w:rPr>
          <w:rFonts w:ascii="Times New Roman" w:eastAsia="Times New Roman" w:hAnsi="Times New Roman"/>
          <w:sz w:val="24"/>
          <w:szCs w:val="24"/>
          <w:lang w:eastAsia="ru-RU"/>
        </w:rPr>
        <w:t xml:space="preserve"> внесении изменений в части первую и вторую  Налогового кодекса Российской Федерации и отдельные законодательные акты Российской Федерации», Уставом Сибирского сельсовета  Совет депутатов</w:t>
      </w:r>
    </w:p>
    <w:p w:rsidR="00162A40" w:rsidRPr="00162A40" w:rsidRDefault="00162A40" w:rsidP="00162A40">
      <w:pPr>
        <w:spacing w:after="0" w:line="240" w:lineRule="auto"/>
        <w:rPr>
          <w:rFonts w:ascii="Times New Roman" w:eastAsia="Times New Roman" w:hAnsi="Times New Roman"/>
          <w:sz w:val="24"/>
          <w:szCs w:val="24"/>
          <w:lang w:eastAsia="ru-RU"/>
        </w:rPr>
      </w:pPr>
      <w:r w:rsidRPr="00162A40">
        <w:rPr>
          <w:rFonts w:ascii="Times New Roman" w:eastAsia="Times New Roman" w:hAnsi="Times New Roman"/>
          <w:sz w:val="24"/>
          <w:szCs w:val="24"/>
          <w:lang w:eastAsia="ru-RU"/>
        </w:rPr>
        <w:t xml:space="preserve">               РЕШИЛ: </w:t>
      </w:r>
    </w:p>
    <w:p w:rsidR="00162A40" w:rsidRPr="00162A40" w:rsidRDefault="00162A40" w:rsidP="00162A40">
      <w:pPr>
        <w:spacing w:after="0" w:line="240" w:lineRule="auto"/>
        <w:jc w:val="center"/>
        <w:rPr>
          <w:rFonts w:ascii="Times New Roman" w:eastAsia="Times New Roman" w:hAnsi="Times New Roman"/>
          <w:sz w:val="24"/>
          <w:szCs w:val="24"/>
          <w:lang w:eastAsia="ru-RU"/>
        </w:rPr>
      </w:pPr>
      <w:r w:rsidRPr="00162A40">
        <w:rPr>
          <w:rFonts w:ascii="Times New Roman" w:eastAsia="Times New Roman" w:hAnsi="Times New Roman"/>
          <w:sz w:val="24"/>
          <w:szCs w:val="24"/>
          <w:lang w:eastAsia="ru-RU"/>
        </w:rPr>
        <w:t xml:space="preserve"> 1. Внести изменения в решение </w:t>
      </w:r>
      <w:proofErr w:type="gramStart"/>
      <w:r w:rsidRPr="00162A40">
        <w:rPr>
          <w:rFonts w:ascii="Times New Roman" w:eastAsia="Times New Roman" w:hAnsi="Times New Roman"/>
          <w:sz w:val="24"/>
          <w:szCs w:val="24"/>
          <w:lang w:eastAsia="ru-RU"/>
        </w:rPr>
        <w:t>девятнадцатой  сессии</w:t>
      </w:r>
      <w:proofErr w:type="gramEnd"/>
      <w:r w:rsidRPr="00162A40">
        <w:rPr>
          <w:rFonts w:ascii="Times New Roman" w:eastAsia="Times New Roman" w:hAnsi="Times New Roman"/>
          <w:sz w:val="24"/>
          <w:szCs w:val="24"/>
          <w:lang w:eastAsia="ru-RU"/>
        </w:rPr>
        <w:t xml:space="preserve"> четвертого  созыва</w:t>
      </w:r>
    </w:p>
    <w:p w:rsidR="00162A40" w:rsidRPr="00162A40" w:rsidRDefault="00162A40" w:rsidP="00162A40">
      <w:pPr>
        <w:tabs>
          <w:tab w:val="left" w:pos="240"/>
          <w:tab w:val="center" w:pos="4677"/>
        </w:tabs>
        <w:spacing w:after="0" w:line="240" w:lineRule="auto"/>
        <w:rPr>
          <w:rFonts w:ascii="Times New Roman" w:eastAsia="Times New Roman" w:hAnsi="Times New Roman"/>
          <w:sz w:val="24"/>
          <w:szCs w:val="24"/>
          <w:lang w:eastAsia="ru-RU"/>
        </w:rPr>
      </w:pPr>
      <w:r w:rsidRPr="00162A40">
        <w:rPr>
          <w:rFonts w:ascii="Times New Roman" w:eastAsia="Times New Roman" w:hAnsi="Times New Roman"/>
          <w:sz w:val="24"/>
          <w:szCs w:val="24"/>
          <w:lang w:eastAsia="ru-RU"/>
        </w:rPr>
        <w:t xml:space="preserve">Совета </w:t>
      </w:r>
      <w:proofErr w:type="gramStart"/>
      <w:r w:rsidRPr="00162A40">
        <w:rPr>
          <w:rFonts w:ascii="Times New Roman" w:eastAsia="Times New Roman" w:hAnsi="Times New Roman"/>
          <w:sz w:val="24"/>
          <w:szCs w:val="24"/>
          <w:lang w:eastAsia="ru-RU"/>
        </w:rPr>
        <w:t>депутатов  Сибирского</w:t>
      </w:r>
      <w:proofErr w:type="gramEnd"/>
      <w:r w:rsidRPr="00162A40">
        <w:rPr>
          <w:rFonts w:ascii="Times New Roman" w:eastAsia="Times New Roman" w:hAnsi="Times New Roman"/>
          <w:sz w:val="24"/>
          <w:szCs w:val="24"/>
          <w:lang w:eastAsia="ru-RU"/>
        </w:rPr>
        <w:t xml:space="preserve"> сельсовета  № 76 от 29.08.2012 г.« Об определении  налоговых  ставок, порядка  и сроков  уплаты земельного  налога»</w:t>
      </w:r>
    </w:p>
    <w:p w:rsidR="00162A40" w:rsidRPr="00162A40" w:rsidRDefault="00162A40" w:rsidP="00162A40">
      <w:pPr>
        <w:spacing w:after="0" w:line="240" w:lineRule="auto"/>
        <w:ind w:left="765"/>
        <w:rPr>
          <w:rFonts w:ascii="Times New Roman" w:eastAsia="Times New Roman" w:hAnsi="Times New Roman"/>
          <w:sz w:val="24"/>
          <w:szCs w:val="24"/>
          <w:lang w:eastAsia="ru-RU"/>
        </w:rPr>
      </w:pPr>
      <w:r w:rsidRPr="00162A40">
        <w:rPr>
          <w:rFonts w:ascii="Times New Roman" w:eastAsia="Times New Roman" w:hAnsi="Times New Roman"/>
          <w:sz w:val="24"/>
          <w:szCs w:val="24"/>
          <w:lang w:eastAsia="ru-RU"/>
        </w:rPr>
        <w:t xml:space="preserve">  1.1</w:t>
      </w:r>
      <w:proofErr w:type="gramStart"/>
      <w:r w:rsidRPr="00162A40">
        <w:rPr>
          <w:rFonts w:ascii="Times New Roman" w:eastAsia="Times New Roman" w:hAnsi="Times New Roman"/>
          <w:sz w:val="24"/>
          <w:szCs w:val="24"/>
          <w:lang w:eastAsia="ru-RU"/>
        </w:rPr>
        <w:t>. в</w:t>
      </w:r>
      <w:proofErr w:type="gramEnd"/>
      <w:r w:rsidRPr="00162A40">
        <w:rPr>
          <w:rFonts w:ascii="Times New Roman" w:eastAsia="Times New Roman" w:hAnsi="Times New Roman"/>
          <w:sz w:val="24"/>
          <w:szCs w:val="24"/>
          <w:lang w:eastAsia="ru-RU"/>
        </w:rPr>
        <w:t xml:space="preserve"> пункте  5 отменить следующий подпункт:</w:t>
      </w:r>
    </w:p>
    <w:p w:rsidR="00162A40" w:rsidRPr="00162A40" w:rsidRDefault="00162A40" w:rsidP="00162A40">
      <w:pPr>
        <w:spacing w:after="0" w:line="240" w:lineRule="auto"/>
        <w:ind w:left="765"/>
        <w:rPr>
          <w:rFonts w:ascii="Times New Roman" w:eastAsia="Times New Roman" w:hAnsi="Times New Roman"/>
          <w:sz w:val="24"/>
          <w:szCs w:val="24"/>
          <w:lang w:eastAsia="ru-RU"/>
        </w:rPr>
      </w:pPr>
      <w:r w:rsidRPr="00162A40">
        <w:rPr>
          <w:rFonts w:ascii="Times New Roman" w:eastAsia="Times New Roman" w:hAnsi="Times New Roman"/>
          <w:sz w:val="24"/>
          <w:szCs w:val="24"/>
          <w:lang w:eastAsia="ru-RU"/>
        </w:rPr>
        <w:t xml:space="preserve"> -  организации, полностью или частично финансируемые   из бюджетов всех     уровней.</w:t>
      </w:r>
    </w:p>
    <w:p w:rsidR="00162A40" w:rsidRPr="00162A40" w:rsidRDefault="00162A40" w:rsidP="00162A40">
      <w:pPr>
        <w:spacing w:after="0" w:line="240" w:lineRule="auto"/>
        <w:rPr>
          <w:rFonts w:ascii="Times New Roman" w:eastAsia="Times New Roman" w:hAnsi="Times New Roman"/>
          <w:sz w:val="24"/>
          <w:szCs w:val="24"/>
          <w:lang w:eastAsia="ru-RU"/>
        </w:rPr>
      </w:pPr>
      <w:r w:rsidRPr="00162A40">
        <w:rPr>
          <w:rFonts w:ascii="Times New Roman" w:eastAsia="Times New Roman" w:hAnsi="Times New Roman"/>
          <w:sz w:val="24"/>
          <w:szCs w:val="24"/>
          <w:lang w:eastAsia="ru-RU"/>
        </w:rPr>
        <w:t xml:space="preserve">             2. Решение опубликовать в </w:t>
      </w:r>
      <w:proofErr w:type="gramStart"/>
      <w:r w:rsidRPr="00162A40">
        <w:rPr>
          <w:rFonts w:ascii="Times New Roman" w:eastAsia="Times New Roman" w:hAnsi="Times New Roman"/>
          <w:sz w:val="24"/>
          <w:szCs w:val="24"/>
          <w:lang w:eastAsia="ru-RU"/>
        </w:rPr>
        <w:t>СМИ  «</w:t>
      </w:r>
      <w:proofErr w:type="gramEnd"/>
      <w:r w:rsidRPr="00162A40">
        <w:rPr>
          <w:rFonts w:ascii="Times New Roman" w:eastAsia="Times New Roman" w:hAnsi="Times New Roman"/>
          <w:sz w:val="24"/>
          <w:szCs w:val="24"/>
          <w:lang w:eastAsia="ru-RU"/>
        </w:rPr>
        <w:t>Муниципальные ведомости» и на официальном сайте администрации Сибирского сельсовета.</w:t>
      </w:r>
    </w:p>
    <w:p w:rsidR="00162A40" w:rsidRPr="00162A40" w:rsidRDefault="00162A40" w:rsidP="00162A40">
      <w:pPr>
        <w:spacing w:after="0" w:line="240" w:lineRule="auto"/>
        <w:rPr>
          <w:rFonts w:ascii="Times New Roman" w:eastAsia="Times New Roman" w:hAnsi="Times New Roman"/>
          <w:sz w:val="24"/>
          <w:szCs w:val="24"/>
          <w:lang w:eastAsia="ru-RU"/>
        </w:rPr>
      </w:pPr>
      <w:r w:rsidRPr="00162A40">
        <w:rPr>
          <w:rFonts w:ascii="Times New Roman" w:eastAsia="Times New Roman" w:hAnsi="Times New Roman"/>
          <w:sz w:val="24"/>
          <w:szCs w:val="24"/>
          <w:lang w:eastAsia="ru-RU"/>
        </w:rPr>
        <w:t xml:space="preserve">             3. Настоящее Решение вступает в </w:t>
      </w:r>
      <w:proofErr w:type="gramStart"/>
      <w:r w:rsidRPr="00162A40">
        <w:rPr>
          <w:rFonts w:ascii="Times New Roman" w:eastAsia="Times New Roman" w:hAnsi="Times New Roman"/>
          <w:sz w:val="24"/>
          <w:szCs w:val="24"/>
          <w:lang w:eastAsia="ru-RU"/>
        </w:rPr>
        <w:t>силу  с</w:t>
      </w:r>
      <w:proofErr w:type="gramEnd"/>
      <w:r w:rsidRPr="00162A40">
        <w:rPr>
          <w:rFonts w:ascii="Times New Roman" w:eastAsia="Times New Roman" w:hAnsi="Times New Roman"/>
          <w:sz w:val="24"/>
          <w:szCs w:val="24"/>
          <w:lang w:eastAsia="ru-RU"/>
        </w:rPr>
        <w:t xml:space="preserve"> 01.01.2019г.</w:t>
      </w:r>
    </w:p>
    <w:p w:rsidR="00162A40" w:rsidRPr="00162A40" w:rsidRDefault="00162A40" w:rsidP="00162A40">
      <w:pPr>
        <w:spacing w:after="0" w:line="240" w:lineRule="auto"/>
        <w:rPr>
          <w:rFonts w:ascii="Times New Roman" w:eastAsia="Times New Roman" w:hAnsi="Times New Roman"/>
          <w:sz w:val="24"/>
          <w:szCs w:val="24"/>
          <w:lang w:eastAsia="ru-RU"/>
        </w:rPr>
      </w:pPr>
      <w:r w:rsidRPr="00162A40">
        <w:rPr>
          <w:rFonts w:ascii="Times New Roman" w:eastAsia="Times New Roman" w:hAnsi="Times New Roman"/>
          <w:sz w:val="24"/>
          <w:szCs w:val="24"/>
          <w:lang w:eastAsia="ru-RU"/>
        </w:rPr>
        <w:t xml:space="preserve">             4. Контроль за исполнением настоящего решения возложить на главу Сибирского сельсовета.</w:t>
      </w:r>
    </w:p>
    <w:p w:rsidR="00162A40" w:rsidRPr="00162A40" w:rsidRDefault="00162A40" w:rsidP="00162A40">
      <w:pPr>
        <w:spacing w:after="0" w:line="240" w:lineRule="auto"/>
        <w:jc w:val="both"/>
        <w:rPr>
          <w:rFonts w:ascii="Times New Roman" w:eastAsia="Times New Roman" w:hAnsi="Times New Roman"/>
          <w:sz w:val="24"/>
          <w:szCs w:val="24"/>
          <w:lang w:eastAsia="ru-RU"/>
        </w:rPr>
      </w:pPr>
      <w:r w:rsidRPr="00162A40">
        <w:rPr>
          <w:rFonts w:ascii="Times New Roman" w:eastAsia="Times New Roman" w:hAnsi="Times New Roman"/>
          <w:sz w:val="24"/>
          <w:szCs w:val="24"/>
          <w:lang w:eastAsia="ru-RU"/>
        </w:rPr>
        <w:t xml:space="preserve">             </w:t>
      </w:r>
    </w:p>
    <w:p w:rsidR="00162A40" w:rsidRPr="00162A40" w:rsidRDefault="00162A40" w:rsidP="00162A40">
      <w:pPr>
        <w:spacing w:after="0" w:line="240" w:lineRule="auto"/>
        <w:rPr>
          <w:rFonts w:ascii="Times New Roman" w:eastAsia="Times New Roman" w:hAnsi="Times New Roman"/>
          <w:sz w:val="24"/>
          <w:szCs w:val="24"/>
          <w:lang w:eastAsia="ru-RU"/>
        </w:rPr>
      </w:pPr>
      <w:r w:rsidRPr="00162A40">
        <w:rPr>
          <w:rFonts w:ascii="Times New Roman" w:eastAsia="Times New Roman" w:hAnsi="Times New Roman"/>
          <w:sz w:val="24"/>
          <w:szCs w:val="24"/>
          <w:lang w:eastAsia="ru-RU"/>
        </w:rPr>
        <w:t>Глава Сибирского сельсовета</w:t>
      </w:r>
    </w:p>
    <w:p w:rsidR="00162A40" w:rsidRPr="00162A40" w:rsidRDefault="00162A40" w:rsidP="00162A40">
      <w:pPr>
        <w:spacing w:after="0" w:line="240" w:lineRule="auto"/>
        <w:rPr>
          <w:rFonts w:ascii="Times New Roman" w:eastAsia="Times New Roman" w:hAnsi="Times New Roman"/>
          <w:sz w:val="24"/>
          <w:szCs w:val="24"/>
          <w:lang w:eastAsia="ru-RU"/>
        </w:rPr>
      </w:pPr>
      <w:proofErr w:type="spellStart"/>
      <w:r w:rsidRPr="00162A40">
        <w:rPr>
          <w:rFonts w:ascii="Times New Roman" w:eastAsia="Times New Roman" w:hAnsi="Times New Roman"/>
          <w:sz w:val="24"/>
          <w:szCs w:val="24"/>
          <w:lang w:eastAsia="ru-RU"/>
        </w:rPr>
        <w:t>Купинского</w:t>
      </w:r>
      <w:proofErr w:type="spellEnd"/>
      <w:r w:rsidRPr="00162A40">
        <w:rPr>
          <w:rFonts w:ascii="Times New Roman" w:eastAsia="Times New Roman" w:hAnsi="Times New Roman"/>
          <w:sz w:val="24"/>
          <w:szCs w:val="24"/>
          <w:lang w:eastAsia="ru-RU"/>
        </w:rPr>
        <w:t xml:space="preserve"> района Новосибирской области                                           </w:t>
      </w:r>
      <w:proofErr w:type="spellStart"/>
      <w:r w:rsidRPr="00162A40">
        <w:rPr>
          <w:rFonts w:ascii="Times New Roman" w:eastAsia="Times New Roman" w:hAnsi="Times New Roman"/>
          <w:sz w:val="24"/>
          <w:szCs w:val="24"/>
          <w:lang w:eastAsia="ru-RU"/>
        </w:rPr>
        <w:t>Л.Г.Иваненко</w:t>
      </w:r>
      <w:proofErr w:type="spellEnd"/>
    </w:p>
    <w:p w:rsidR="00162A40" w:rsidRPr="00162A40" w:rsidRDefault="00162A40" w:rsidP="00162A40">
      <w:pPr>
        <w:spacing w:after="0" w:line="240" w:lineRule="auto"/>
        <w:rPr>
          <w:rFonts w:ascii="Times New Roman" w:eastAsia="Times New Roman" w:hAnsi="Times New Roman"/>
          <w:sz w:val="24"/>
          <w:szCs w:val="24"/>
          <w:lang w:eastAsia="ru-RU"/>
        </w:rPr>
      </w:pPr>
    </w:p>
    <w:p w:rsidR="00162A40" w:rsidRPr="00162A40" w:rsidRDefault="00162A40" w:rsidP="00162A40">
      <w:pPr>
        <w:spacing w:after="0" w:line="240" w:lineRule="auto"/>
        <w:rPr>
          <w:rFonts w:ascii="Times New Roman" w:eastAsia="Times New Roman" w:hAnsi="Times New Roman"/>
          <w:sz w:val="24"/>
          <w:szCs w:val="24"/>
          <w:lang w:eastAsia="ru-RU"/>
        </w:rPr>
      </w:pPr>
      <w:r w:rsidRPr="00162A40">
        <w:rPr>
          <w:rFonts w:ascii="Times New Roman" w:eastAsia="Times New Roman" w:hAnsi="Times New Roman"/>
          <w:sz w:val="24"/>
          <w:szCs w:val="24"/>
          <w:lang w:eastAsia="ru-RU"/>
        </w:rPr>
        <w:t xml:space="preserve">Председатель Совета депутатов                                                      </w:t>
      </w:r>
    </w:p>
    <w:p w:rsidR="00162A40" w:rsidRPr="00162A40" w:rsidRDefault="00162A40" w:rsidP="00162A40">
      <w:pPr>
        <w:spacing w:after="0" w:line="240" w:lineRule="auto"/>
        <w:rPr>
          <w:rFonts w:ascii="Times New Roman" w:eastAsia="Times New Roman" w:hAnsi="Times New Roman"/>
          <w:sz w:val="24"/>
          <w:szCs w:val="24"/>
          <w:lang w:eastAsia="ru-RU"/>
        </w:rPr>
      </w:pPr>
      <w:r w:rsidRPr="00162A40">
        <w:rPr>
          <w:rFonts w:ascii="Times New Roman" w:eastAsia="Times New Roman" w:hAnsi="Times New Roman"/>
          <w:sz w:val="24"/>
          <w:szCs w:val="24"/>
          <w:lang w:eastAsia="ru-RU"/>
        </w:rPr>
        <w:t>Сибирского сельсовета</w:t>
      </w:r>
    </w:p>
    <w:p w:rsidR="00162A40" w:rsidRPr="00162A40" w:rsidRDefault="00162A40" w:rsidP="00162A40">
      <w:pPr>
        <w:spacing w:after="0" w:line="240" w:lineRule="auto"/>
        <w:rPr>
          <w:rFonts w:ascii="Times New Roman" w:eastAsia="Times New Roman" w:hAnsi="Times New Roman"/>
          <w:sz w:val="24"/>
          <w:szCs w:val="24"/>
          <w:lang w:eastAsia="ru-RU"/>
        </w:rPr>
      </w:pPr>
      <w:proofErr w:type="spellStart"/>
      <w:r w:rsidRPr="00162A40">
        <w:rPr>
          <w:rFonts w:ascii="Times New Roman" w:eastAsia="Times New Roman" w:hAnsi="Times New Roman"/>
          <w:sz w:val="24"/>
          <w:szCs w:val="24"/>
          <w:lang w:eastAsia="ru-RU"/>
        </w:rPr>
        <w:t>Купинского</w:t>
      </w:r>
      <w:proofErr w:type="spellEnd"/>
      <w:r w:rsidRPr="00162A40">
        <w:rPr>
          <w:rFonts w:ascii="Times New Roman" w:eastAsia="Times New Roman" w:hAnsi="Times New Roman"/>
          <w:sz w:val="24"/>
          <w:szCs w:val="24"/>
          <w:lang w:eastAsia="ru-RU"/>
        </w:rPr>
        <w:t xml:space="preserve"> района Новосибирской области                                            </w:t>
      </w:r>
      <w:proofErr w:type="spellStart"/>
      <w:r w:rsidRPr="00162A40">
        <w:rPr>
          <w:rFonts w:ascii="Times New Roman" w:eastAsia="Times New Roman" w:hAnsi="Times New Roman"/>
          <w:sz w:val="24"/>
          <w:szCs w:val="24"/>
          <w:lang w:eastAsia="ru-RU"/>
        </w:rPr>
        <w:t>Н.В.Алексеева</w:t>
      </w:r>
      <w:proofErr w:type="spellEnd"/>
    </w:p>
    <w:p w:rsidR="00162A40" w:rsidRPr="00162A40" w:rsidRDefault="00162A40" w:rsidP="00162A40">
      <w:pPr>
        <w:spacing w:after="0" w:line="240" w:lineRule="auto"/>
        <w:rPr>
          <w:rFonts w:ascii="Times New Roman" w:eastAsia="Times New Roman" w:hAnsi="Times New Roman"/>
          <w:sz w:val="24"/>
          <w:szCs w:val="24"/>
          <w:lang w:eastAsia="ru-RU"/>
        </w:rPr>
      </w:pPr>
    </w:p>
    <w:p w:rsidR="00162A40" w:rsidRPr="00162A40" w:rsidRDefault="00162A40" w:rsidP="00162A40">
      <w:pPr>
        <w:spacing w:after="0" w:line="240" w:lineRule="auto"/>
        <w:rPr>
          <w:rFonts w:ascii="Times New Roman" w:eastAsia="Times New Roman" w:hAnsi="Times New Roman"/>
          <w:sz w:val="24"/>
          <w:szCs w:val="24"/>
          <w:lang w:eastAsia="ru-RU"/>
        </w:rPr>
      </w:pPr>
    </w:p>
    <w:p w:rsidR="009808AD" w:rsidRPr="009808AD" w:rsidRDefault="009808AD" w:rsidP="009808AD">
      <w:pPr>
        <w:spacing w:after="0" w:line="240" w:lineRule="auto"/>
        <w:jc w:val="center"/>
        <w:rPr>
          <w:rFonts w:ascii="Times New Roman" w:eastAsia="Times New Roman" w:hAnsi="Times New Roman"/>
          <w:sz w:val="24"/>
          <w:szCs w:val="24"/>
          <w:lang w:eastAsia="ru-RU"/>
        </w:rPr>
      </w:pPr>
      <w:proofErr w:type="gramStart"/>
      <w:r w:rsidRPr="009808AD">
        <w:rPr>
          <w:rFonts w:ascii="Times New Roman" w:eastAsia="Times New Roman" w:hAnsi="Times New Roman"/>
          <w:sz w:val="24"/>
          <w:szCs w:val="24"/>
          <w:lang w:eastAsia="ru-RU"/>
        </w:rPr>
        <w:t>СОВЕТ  ДЕПУТАТОВ</w:t>
      </w:r>
      <w:proofErr w:type="gramEnd"/>
      <w:r w:rsidRPr="009808AD">
        <w:rPr>
          <w:rFonts w:ascii="Times New Roman" w:eastAsia="Times New Roman" w:hAnsi="Times New Roman"/>
          <w:sz w:val="24"/>
          <w:szCs w:val="24"/>
          <w:lang w:eastAsia="ru-RU"/>
        </w:rPr>
        <w:t xml:space="preserve">  СИБИРСКОГО СЕЛЬСОВЕТА</w:t>
      </w:r>
    </w:p>
    <w:p w:rsidR="009808AD" w:rsidRPr="009808AD" w:rsidRDefault="009808AD" w:rsidP="009808AD">
      <w:pPr>
        <w:spacing w:after="0" w:line="240" w:lineRule="auto"/>
        <w:jc w:val="center"/>
        <w:rPr>
          <w:rFonts w:ascii="Times New Roman" w:eastAsia="Times New Roman" w:hAnsi="Times New Roman"/>
          <w:sz w:val="24"/>
          <w:szCs w:val="24"/>
          <w:lang w:eastAsia="ru-RU"/>
        </w:rPr>
      </w:pPr>
      <w:r w:rsidRPr="009808AD">
        <w:rPr>
          <w:rFonts w:ascii="Times New Roman" w:eastAsia="Times New Roman" w:hAnsi="Times New Roman"/>
          <w:sz w:val="24"/>
          <w:szCs w:val="24"/>
          <w:lang w:eastAsia="ru-RU"/>
        </w:rPr>
        <w:t>КУПИНСКОГО РАЙОНА НОВОСИБИРСКОЙ   ОБЛАСТИ</w:t>
      </w:r>
    </w:p>
    <w:p w:rsidR="009808AD" w:rsidRPr="009808AD" w:rsidRDefault="009808AD" w:rsidP="009808AD">
      <w:pPr>
        <w:spacing w:after="0" w:line="240" w:lineRule="auto"/>
        <w:jc w:val="center"/>
        <w:rPr>
          <w:rFonts w:ascii="Times New Roman" w:eastAsia="Times New Roman" w:hAnsi="Times New Roman"/>
          <w:sz w:val="24"/>
          <w:szCs w:val="24"/>
          <w:lang w:eastAsia="ru-RU"/>
        </w:rPr>
      </w:pPr>
      <w:r w:rsidRPr="009808AD">
        <w:rPr>
          <w:rFonts w:ascii="Times New Roman" w:eastAsia="Times New Roman" w:hAnsi="Times New Roman"/>
          <w:sz w:val="24"/>
          <w:szCs w:val="24"/>
          <w:lang w:eastAsia="ru-RU"/>
        </w:rPr>
        <w:t xml:space="preserve">Пятого созыва                                                                                                                                                </w:t>
      </w:r>
    </w:p>
    <w:p w:rsidR="009808AD" w:rsidRPr="009808AD" w:rsidRDefault="009808AD" w:rsidP="009808AD">
      <w:pPr>
        <w:spacing w:after="0" w:line="240" w:lineRule="auto"/>
        <w:jc w:val="center"/>
        <w:rPr>
          <w:rFonts w:ascii="Times New Roman" w:eastAsia="Times New Roman" w:hAnsi="Times New Roman"/>
          <w:sz w:val="24"/>
          <w:szCs w:val="24"/>
          <w:lang w:eastAsia="ru-RU"/>
        </w:rPr>
      </w:pPr>
    </w:p>
    <w:p w:rsidR="009808AD" w:rsidRPr="009808AD" w:rsidRDefault="009808AD" w:rsidP="009808AD">
      <w:pPr>
        <w:spacing w:after="0" w:line="240" w:lineRule="auto"/>
        <w:rPr>
          <w:rFonts w:ascii="Times New Roman" w:eastAsia="Times New Roman" w:hAnsi="Times New Roman"/>
          <w:sz w:val="24"/>
          <w:szCs w:val="24"/>
          <w:lang w:eastAsia="ru-RU"/>
        </w:rPr>
      </w:pPr>
      <w:r w:rsidRPr="009808AD">
        <w:rPr>
          <w:rFonts w:ascii="Times New Roman" w:eastAsia="Times New Roman" w:hAnsi="Times New Roman"/>
          <w:sz w:val="24"/>
          <w:szCs w:val="24"/>
          <w:lang w:eastAsia="ru-RU"/>
        </w:rPr>
        <w:t xml:space="preserve">20.08.2018 год                                                                    </w:t>
      </w:r>
      <w:r>
        <w:rPr>
          <w:rFonts w:ascii="Times New Roman" w:eastAsia="Times New Roman" w:hAnsi="Times New Roman"/>
          <w:sz w:val="24"/>
          <w:szCs w:val="24"/>
          <w:lang w:eastAsia="ru-RU"/>
        </w:rPr>
        <w:t xml:space="preserve">                                         </w:t>
      </w:r>
      <w:r w:rsidRPr="009808AD">
        <w:rPr>
          <w:rFonts w:ascii="Times New Roman" w:eastAsia="Times New Roman" w:hAnsi="Times New Roman"/>
          <w:sz w:val="24"/>
          <w:szCs w:val="24"/>
          <w:lang w:eastAsia="ru-RU"/>
        </w:rPr>
        <w:t xml:space="preserve">   № 83  </w:t>
      </w:r>
    </w:p>
    <w:p w:rsidR="009808AD" w:rsidRPr="009808AD" w:rsidRDefault="009808AD" w:rsidP="009808AD">
      <w:pPr>
        <w:spacing w:after="0" w:line="240" w:lineRule="auto"/>
        <w:rPr>
          <w:rFonts w:ascii="Times New Roman" w:eastAsia="Times New Roman" w:hAnsi="Times New Roman"/>
          <w:sz w:val="24"/>
          <w:szCs w:val="24"/>
          <w:lang w:eastAsia="ru-RU"/>
        </w:rPr>
      </w:pPr>
    </w:p>
    <w:p w:rsidR="009808AD" w:rsidRPr="009808AD" w:rsidRDefault="009808AD" w:rsidP="009808AD">
      <w:pPr>
        <w:spacing w:after="0" w:line="240" w:lineRule="auto"/>
        <w:rPr>
          <w:rFonts w:ascii="Times New Roman" w:eastAsia="Times New Roman" w:hAnsi="Times New Roman"/>
          <w:sz w:val="24"/>
          <w:szCs w:val="24"/>
          <w:lang w:eastAsia="ru-RU"/>
        </w:rPr>
      </w:pPr>
      <w:r w:rsidRPr="009808AD">
        <w:rPr>
          <w:rFonts w:ascii="Times New Roman" w:eastAsia="Times New Roman" w:hAnsi="Times New Roman"/>
          <w:sz w:val="24"/>
          <w:szCs w:val="24"/>
          <w:lang w:eastAsia="ru-RU"/>
        </w:rPr>
        <w:t xml:space="preserve">                                                   п. Сибирский</w:t>
      </w:r>
    </w:p>
    <w:p w:rsidR="009808AD" w:rsidRPr="009808AD" w:rsidRDefault="009808AD" w:rsidP="009808AD">
      <w:pPr>
        <w:spacing w:after="0" w:line="240" w:lineRule="auto"/>
        <w:rPr>
          <w:rFonts w:ascii="Times New Roman" w:eastAsia="Times New Roman" w:hAnsi="Times New Roman"/>
          <w:sz w:val="24"/>
          <w:szCs w:val="24"/>
          <w:lang w:eastAsia="ru-RU"/>
        </w:rPr>
      </w:pPr>
    </w:p>
    <w:p w:rsidR="009808AD" w:rsidRPr="009808AD" w:rsidRDefault="009808AD" w:rsidP="009808AD">
      <w:pPr>
        <w:spacing w:after="0" w:line="240" w:lineRule="auto"/>
        <w:jc w:val="center"/>
        <w:rPr>
          <w:rFonts w:ascii="Times New Roman" w:eastAsia="Times New Roman" w:hAnsi="Times New Roman"/>
          <w:b/>
          <w:bCs/>
          <w:sz w:val="24"/>
          <w:szCs w:val="24"/>
          <w:lang w:eastAsia="ru-RU"/>
        </w:rPr>
      </w:pPr>
      <w:r w:rsidRPr="009808AD">
        <w:rPr>
          <w:rFonts w:ascii="Times New Roman" w:eastAsia="Times New Roman" w:hAnsi="Times New Roman"/>
          <w:b/>
          <w:sz w:val="24"/>
          <w:szCs w:val="24"/>
          <w:lang w:eastAsia="ru-RU"/>
        </w:rPr>
        <w:t xml:space="preserve">О внесении изменений в решение 3 сессии пятого созыва Совета депутатов Сибирского сельсовета </w:t>
      </w:r>
      <w:proofErr w:type="spellStart"/>
      <w:r w:rsidRPr="009808AD">
        <w:rPr>
          <w:rFonts w:ascii="Times New Roman" w:eastAsia="Times New Roman" w:hAnsi="Times New Roman"/>
          <w:b/>
          <w:sz w:val="24"/>
          <w:szCs w:val="24"/>
          <w:lang w:eastAsia="ru-RU"/>
        </w:rPr>
        <w:t>Купинского</w:t>
      </w:r>
      <w:proofErr w:type="spellEnd"/>
      <w:r w:rsidRPr="009808AD">
        <w:rPr>
          <w:rFonts w:ascii="Times New Roman" w:eastAsia="Times New Roman" w:hAnsi="Times New Roman"/>
          <w:b/>
          <w:sz w:val="24"/>
          <w:szCs w:val="24"/>
          <w:lang w:eastAsia="ru-RU"/>
        </w:rPr>
        <w:t xml:space="preserve"> </w:t>
      </w:r>
      <w:proofErr w:type="gramStart"/>
      <w:r w:rsidRPr="009808AD">
        <w:rPr>
          <w:rFonts w:ascii="Times New Roman" w:eastAsia="Times New Roman" w:hAnsi="Times New Roman"/>
          <w:b/>
          <w:sz w:val="24"/>
          <w:szCs w:val="24"/>
          <w:lang w:eastAsia="ru-RU"/>
        </w:rPr>
        <w:t>района  №</w:t>
      </w:r>
      <w:proofErr w:type="gramEnd"/>
      <w:r w:rsidRPr="009808AD">
        <w:rPr>
          <w:rFonts w:ascii="Times New Roman" w:eastAsia="Times New Roman" w:hAnsi="Times New Roman"/>
          <w:b/>
          <w:sz w:val="24"/>
          <w:szCs w:val="24"/>
          <w:lang w:eastAsia="ru-RU"/>
        </w:rPr>
        <w:t xml:space="preserve"> 13 от 12.10.2015 г «Об утверждении </w:t>
      </w:r>
      <w:r w:rsidRPr="009808AD">
        <w:rPr>
          <w:rFonts w:ascii="Times New Roman" w:eastAsia="Times New Roman" w:hAnsi="Times New Roman"/>
          <w:b/>
          <w:bCs/>
          <w:sz w:val="24"/>
          <w:szCs w:val="24"/>
          <w:lang w:eastAsia="ru-RU"/>
        </w:rPr>
        <w:t xml:space="preserve">Положения о бюджетном устройстве и бюджетном процессе в Сибирском сельсовете </w:t>
      </w:r>
      <w:proofErr w:type="spellStart"/>
      <w:r w:rsidRPr="009808AD">
        <w:rPr>
          <w:rFonts w:ascii="Times New Roman" w:eastAsia="Times New Roman" w:hAnsi="Times New Roman"/>
          <w:b/>
          <w:bCs/>
          <w:sz w:val="24"/>
          <w:szCs w:val="24"/>
          <w:lang w:eastAsia="ru-RU"/>
        </w:rPr>
        <w:t>Купинского</w:t>
      </w:r>
      <w:proofErr w:type="spellEnd"/>
      <w:r w:rsidRPr="009808AD">
        <w:rPr>
          <w:rFonts w:ascii="Times New Roman" w:eastAsia="Times New Roman" w:hAnsi="Times New Roman"/>
          <w:b/>
          <w:bCs/>
          <w:sz w:val="24"/>
          <w:szCs w:val="24"/>
          <w:lang w:eastAsia="ru-RU"/>
        </w:rPr>
        <w:t xml:space="preserve"> района Новосибирской области»</w:t>
      </w:r>
    </w:p>
    <w:p w:rsidR="009808AD" w:rsidRPr="009808AD" w:rsidRDefault="009808AD" w:rsidP="009808AD">
      <w:pPr>
        <w:widowControl w:val="0"/>
        <w:autoSpaceDE w:val="0"/>
        <w:autoSpaceDN w:val="0"/>
        <w:adjustRightInd w:val="0"/>
        <w:spacing w:after="0" w:line="240" w:lineRule="auto"/>
        <w:rPr>
          <w:rFonts w:ascii="Times New Roman" w:eastAsia="Times New Roman" w:hAnsi="Times New Roman"/>
          <w:bCs/>
          <w:sz w:val="24"/>
          <w:szCs w:val="24"/>
          <w:lang w:eastAsia="ru-RU"/>
        </w:rPr>
      </w:pPr>
    </w:p>
    <w:p w:rsidR="009808AD" w:rsidRPr="009808AD" w:rsidRDefault="009808AD" w:rsidP="009808AD">
      <w:pPr>
        <w:spacing w:after="0" w:line="240" w:lineRule="auto"/>
        <w:jc w:val="both"/>
        <w:rPr>
          <w:rFonts w:ascii="Times New Roman" w:eastAsia="Times New Roman" w:hAnsi="Times New Roman"/>
          <w:sz w:val="24"/>
          <w:szCs w:val="24"/>
          <w:lang w:eastAsia="ru-RU"/>
        </w:rPr>
      </w:pPr>
      <w:r w:rsidRPr="009808AD">
        <w:rPr>
          <w:rFonts w:ascii="Times New Roman" w:eastAsia="Times New Roman" w:hAnsi="Times New Roman"/>
          <w:b/>
          <w:bCs/>
          <w:sz w:val="24"/>
          <w:szCs w:val="24"/>
          <w:lang w:eastAsia="ru-RU"/>
        </w:rPr>
        <w:t xml:space="preserve">        </w:t>
      </w:r>
      <w:r w:rsidRPr="009808AD">
        <w:rPr>
          <w:rFonts w:ascii="Times New Roman" w:eastAsia="Times New Roman" w:hAnsi="Times New Roman"/>
          <w:sz w:val="24"/>
          <w:szCs w:val="24"/>
          <w:lang w:eastAsia="ru-RU"/>
        </w:rPr>
        <w:t xml:space="preserve">На основании </w:t>
      </w:r>
      <w:proofErr w:type="gramStart"/>
      <w:r w:rsidRPr="009808AD">
        <w:rPr>
          <w:rFonts w:ascii="Times New Roman" w:eastAsia="Times New Roman" w:hAnsi="Times New Roman"/>
          <w:sz w:val="24"/>
          <w:szCs w:val="24"/>
          <w:lang w:eastAsia="ru-RU"/>
        </w:rPr>
        <w:t>Протеста  Прокуратуры</w:t>
      </w:r>
      <w:proofErr w:type="gramEnd"/>
      <w:r w:rsidRPr="009808AD">
        <w:rPr>
          <w:rFonts w:ascii="Times New Roman" w:eastAsia="Times New Roman" w:hAnsi="Times New Roman"/>
          <w:sz w:val="24"/>
          <w:szCs w:val="24"/>
          <w:lang w:eastAsia="ru-RU"/>
        </w:rPr>
        <w:t xml:space="preserve"> </w:t>
      </w:r>
      <w:proofErr w:type="spellStart"/>
      <w:r w:rsidRPr="009808AD">
        <w:rPr>
          <w:rFonts w:ascii="Times New Roman" w:eastAsia="Times New Roman" w:hAnsi="Times New Roman"/>
          <w:sz w:val="24"/>
          <w:szCs w:val="24"/>
          <w:lang w:eastAsia="ru-RU"/>
        </w:rPr>
        <w:t>Купинского</w:t>
      </w:r>
      <w:proofErr w:type="spellEnd"/>
      <w:r w:rsidRPr="009808AD">
        <w:rPr>
          <w:rFonts w:ascii="Times New Roman" w:eastAsia="Times New Roman" w:hAnsi="Times New Roman"/>
          <w:sz w:val="24"/>
          <w:szCs w:val="24"/>
          <w:lang w:eastAsia="ru-RU"/>
        </w:rPr>
        <w:t xml:space="preserve"> района № 2-20\-2018  от 26.06.2018 года, Федерального закона от 22.10.2014г № 311-ФЗ «О внесении изменений в Бюджетный кодекс Российской Федерации», согласно пункту 7 ст. 81 Бюджетного кодекса в новой редакции, Совет депутатов Сибирского сельсовета,</w:t>
      </w:r>
    </w:p>
    <w:p w:rsidR="009808AD" w:rsidRPr="009808AD" w:rsidRDefault="009808AD" w:rsidP="009808AD">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808AD">
        <w:rPr>
          <w:rFonts w:ascii="Times New Roman" w:eastAsia="Times New Roman" w:hAnsi="Times New Roman"/>
          <w:sz w:val="24"/>
          <w:szCs w:val="24"/>
          <w:lang w:eastAsia="ru-RU"/>
        </w:rPr>
        <w:t>РЕШИЛ:</w:t>
      </w:r>
    </w:p>
    <w:p w:rsidR="009808AD" w:rsidRPr="009808AD" w:rsidRDefault="009808AD" w:rsidP="009808AD">
      <w:pPr>
        <w:spacing w:after="0" w:line="240" w:lineRule="auto"/>
        <w:jc w:val="both"/>
        <w:rPr>
          <w:rFonts w:ascii="Times New Roman" w:eastAsia="Times New Roman" w:hAnsi="Times New Roman"/>
          <w:bCs/>
          <w:sz w:val="24"/>
          <w:szCs w:val="24"/>
          <w:lang w:eastAsia="ru-RU"/>
        </w:rPr>
      </w:pPr>
      <w:r w:rsidRPr="009808AD">
        <w:rPr>
          <w:rFonts w:ascii="Times New Roman" w:eastAsia="Times New Roman" w:hAnsi="Times New Roman"/>
          <w:b/>
          <w:bCs/>
          <w:sz w:val="24"/>
          <w:szCs w:val="24"/>
          <w:lang w:eastAsia="ru-RU"/>
        </w:rPr>
        <w:t xml:space="preserve"> </w:t>
      </w:r>
      <w:r w:rsidRPr="009808AD">
        <w:rPr>
          <w:rFonts w:ascii="Times New Roman" w:eastAsia="Times New Roman" w:hAnsi="Times New Roman"/>
          <w:bCs/>
          <w:sz w:val="24"/>
          <w:szCs w:val="24"/>
          <w:lang w:eastAsia="ru-RU"/>
        </w:rPr>
        <w:t>1. </w:t>
      </w:r>
      <w:proofErr w:type="gramStart"/>
      <w:r w:rsidRPr="009808AD">
        <w:rPr>
          <w:rFonts w:ascii="Times New Roman" w:eastAsia="Times New Roman" w:hAnsi="Times New Roman"/>
          <w:bCs/>
          <w:sz w:val="24"/>
          <w:szCs w:val="24"/>
          <w:lang w:eastAsia="ru-RU"/>
        </w:rPr>
        <w:t>Внести  в</w:t>
      </w:r>
      <w:proofErr w:type="gramEnd"/>
      <w:r w:rsidRPr="009808AD">
        <w:rPr>
          <w:rFonts w:ascii="Times New Roman" w:eastAsia="Times New Roman" w:hAnsi="Times New Roman"/>
          <w:bCs/>
          <w:sz w:val="24"/>
          <w:szCs w:val="24"/>
          <w:lang w:eastAsia="ru-RU"/>
        </w:rPr>
        <w:t xml:space="preserve"> </w:t>
      </w:r>
      <w:r w:rsidRPr="009808AD">
        <w:rPr>
          <w:rFonts w:ascii="Times New Roman" w:eastAsia="Times New Roman" w:hAnsi="Times New Roman"/>
          <w:sz w:val="24"/>
          <w:szCs w:val="24"/>
          <w:lang w:eastAsia="ru-RU"/>
        </w:rPr>
        <w:t xml:space="preserve"> решение 3 сессии пятого созыва Совета депутатов </w:t>
      </w:r>
      <w:proofErr w:type="spellStart"/>
      <w:r w:rsidRPr="009808AD">
        <w:rPr>
          <w:rFonts w:ascii="Times New Roman" w:eastAsia="Times New Roman" w:hAnsi="Times New Roman"/>
          <w:sz w:val="24"/>
          <w:szCs w:val="24"/>
          <w:lang w:eastAsia="ru-RU"/>
        </w:rPr>
        <w:t>Сибиркого</w:t>
      </w:r>
      <w:proofErr w:type="spellEnd"/>
      <w:r w:rsidRPr="009808AD">
        <w:rPr>
          <w:rFonts w:ascii="Times New Roman" w:eastAsia="Times New Roman" w:hAnsi="Times New Roman"/>
          <w:sz w:val="24"/>
          <w:szCs w:val="24"/>
          <w:lang w:eastAsia="ru-RU"/>
        </w:rPr>
        <w:t xml:space="preserve"> сельсовета </w:t>
      </w:r>
      <w:proofErr w:type="spellStart"/>
      <w:r w:rsidRPr="009808AD">
        <w:rPr>
          <w:rFonts w:ascii="Times New Roman" w:eastAsia="Times New Roman" w:hAnsi="Times New Roman"/>
          <w:sz w:val="24"/>
          <w:szCs w:val="24"/>
          <w:lang w:eastAsia="ru-RU"/>
        </w:rPr>
        <w:t>Купинского</w:t>
      </w:r>
      <w:proofErr w:type="spellEnd"/>
      <w:r w:rsidRPr="009808AD">
        <w:rPr>
          <w:rFonts w:ascii="Times New Roman" w:eastAsia="Times New Roman" w:hAnsi="Times New Roman"/>
          <w:sz w:val="24"/>
          <w:szCs w:val="24"/>
          <w:lang w:eastAsia="ru-RU"/>
        </w:rPr>
        <w:t xml:space="preserve"> района  № 13 от 12.10.2015 г «Об утверждении </w:t>
      </w:r>
      <w:r w:rsidRPr="009808AD">
        <w:rPr>
          <w:rFonts w:ascii="Times New Roman" w:eastAsia="Times New Roman" w:hAnsi="Times New Roman"/>
          <w:bCs/>
          <w:sz w:val="24"/>
          <w:szCs w:val="24"/>
          <w:lang w:eastAsia="ru-RU"/>
        </w:rPr>
        <w:t xml:space="preserve">Положения о бюджетном устройстве и бюджетном процессе в Сибирском сельсовете </w:t>
      </w:r>
      <w:proofErr w:type="spellStart"/>
      <w:r w:rsidRPr="009808AD">
        <w:rPr>
          <w:rFonts w:ascii="Times New Roman" w:eastAsia="Times New Roman" w:hAnsi="Times New Roman"/>
          <w:bCs/>
          <w:sz w:val="24"/>
          <w:szCs w:val="24"/>
          <w:lang w:eastAsia="ru-RU"/>
        </w:rPr>
        <w:t>Купинского</w:t>
      </w:r>
      <w:proofErr w:type="spellEnd"/>
      <w:r w:rsidRPr="009808AD">
        <w:rPr>
          <w:rFonts w:ascii="Times New Roman" w:eastAsia="Times New Roman" w:hAnsi="Times New Roman"/>
          <w:bCs/>
          <w:sz w:val="24"/>
          <w:szCs w:val="24"/>
          <w:lang w:eastAsia="ru-RU"/>
        </w:rPr>
        <w:t xml:space="preserve"> района Новосибирской области» следующие изменения:</w:t>
      </w:r>
    </w:p>
    <w:p w:rsidR="009808AD" w:rsidRPr="009808AD" w:rsidRDefault="009808AD" w:rsidP="009808AD">
      <w:pPr>
        <w:widowControl w:val="0"/>
        <w:autoSpaceDE w:val="0"/>
        <w:autoSpaceDN w:val="0"/>
        <w:adjustRightInd w:val="0"/>
        <w:spacing w:after="0" w:line="240" w:lineRule="auto"/>
        <w:ind w:firstLine="540"/>
        <w:rPr>
          <w:rFonts w:ascii="Times New Roman" w:eastAsia="Times New Roman" w:hAnsi="Times New Roman"/>
          <w:bCs/>
          <w:sz w:val="24"/>
          <w:szCs w:val="24"/>
          <w:lang w:eastAsia="ru-RU"/>
        </w:rPr>
      </w:pPr>
      <w:r w:rsidRPr="009808AD">
        <w:rPr>
          <w:rFonts w:ascii="Times New Roman" w:eastAsia="Times New Roman" w:hAnsi="Times New Roman"/>
          <w:bCs/>
          <w:sz w:val="24"/>
          <w:szCs w:val="24"/>
          <w:lang w:eastAsia="ru-RU"/>
        </w:rPr>
        <w:t xml:space="preserve">Пункт 6 </w:t>
      </w:r>
      <w:proofErr w:type="spellStart"/>
      <w:r w:rsidRPr="009808AD">
        <w:rPr>
          <w:rFonts w:ascii="Times New Roman" w:eastAsia="Times New Roman" w:hAnsi="Times New Roman"/>
          <w:bCs/>
          <w:sz w:val="24"/>
          <w:szCs w:val="24"/>
          <w:lang w:eastAsia="ru-RU"/>
        </w:rPr>
        <w:t>ст</w:t>
      </w:r>
      <w:proofErr w:type="spellEnd"/>
      <w:r w:rsidRPr="009808AD">
        <w:rPr>
          <w:rFonts w:ascii="Times New Roman" w:eastAsia="Times New Roman" w:hAnsi="Times New Roman"/>
          <w:bCs/>
          <w:sz w:val="24"/>
          <w:szCs w:val="24"/>
          <w:lang w:eastAsia="ru-RU"/>
        </w:rPr>
        <w:t xml:space="preserve"> 20 изложить в следующей редакции:</w:t>
      </w:r>
    </w:p>
    <w:p w:rsidR="009808AD" w:rsidRPr="009808AD" w:rsidRDefault="009808AD" w:rsidP="009808AD">
      <w:pPr>
        <w:tabs>
          <w:tab w:val="left" w:pos="1134"/>
        </w:tabs>
        <w:autoSpaceDE w:val="0"/>
        <w:spacing w:after="0" w:line="240" w:lineRule="auto"/>
        <w:ind w:firstLine="567"/>
        <w:jc w:val="both"/>
        <w:rPr>
          <w:rFonts w:ascii="Times New Roman" w:eastAsia="Times New Roman" w:hAnsi="Times New Roman"/>
          <w:i/>
          <w:sz w:val="24"/>
          <w:szCs w:val="24"/>
          <w:lang w:eastAsia="ru-RU"/>
        </w:rPr>
      </w:pPr>
      <w:r w:rsidRPr="009808AD">
        <w:rPr>
          <w:rFonts w:ascii="Times New Roman" w:eastAsia="Times New Roman" w:hAnsi="Times New Roman"/>
          <w:bCs/>
          <w:sz w:val="24"/>
          <w:szCs w:val="24"/>
          <w:lang w:eastAsia="ru-RU"/>
        </w:rPr>
        <w:t xml:space="preserve"> «</w:t>
      </w:r>
      <w:r w:rsidRPr="009808AD">
        <w:rPr>
          <w:rFonts w:ascii="Times New Roman" w:eastAsia="Times New Roman" w:hAnsi="Times New Roman"/>
          <w:i/>
          <w:sz w:val="24"/>
          <w:szCs w:val="24"/>
          <w:lang w:eastAsia="ru-RU"/>
        </w:rPr>
        <w:t xml:space="preserve">Отчет об использовании бюджетных ассигнований резервного фонда администрации прилагается к годовому отчету об исполнении местного бюджета». </w:t>
      </w:r>
    </w:p>
    <w:p w:rsidR="009808AD" w:rsidRPr="009808AD" w:rsidRDefault="009808AD" w:rsidP="009808AD">
      <w:pPr>
        <w:spacing w:after="0" w:line="240" w:lineRule="auto"/>
        <w:ind w:left="170" w:right="57" w:firstLine="709"/>
        <w:jc w:val="both"/>
        <w:rPr>
          <w:rFonts w:ascii="Times New Roman" w:eastAsia="Times New Roman" w:hAnsi="Times New Roman"/>
          <w:color w:val="000000"/>
          <w:sz w:val="24"/>
          <w:szCs w:val="24"/>
          <w:lang w:eastAsia="ru-RU"/>
        </w:rPr>
      </w:pPr>
    </w:p>
    <w:p w:rsidR="009808AD" w:rsidRPr="009808AD" w:rsidRDefault="009808AD" w:rsidP="009808AD">
      <w:pPr>
        <w:spacing w:after="0" w:line="240" w:lineRule="auto"/>
        <w:ind w:left="170" w:right="57"/>
        <w:jc w:val="both"/>
        <w:rPr>
          <w:rFonts w:ascii="Times New Roman" w:eastAsia="Times New Roman" w:hAnsi="Times New Roman"/>
          <w:sz w:val="24"/>
          <w:szCs w:val="24"/>
          <w:lang w:eastAsia="ru-RU"/>
        </w:rPr>
      </w:pPr>
      <w:r w:rsidRPr="009808AD">
        <w:rPr>
          <w:rFonts w:ascii="Times New Roman" w:eastAsia="Times New Roman" w:hAnsi="Times New Roman"/>
          <w:color w:val="000000"/>
          <w:sz w:val="24"/>
          <w:szCs w:val="24"/>
          <w:lang w:eastAsia="ru-RU"/>
        </w:rPr>
        <w:t xml:space="preserve">        </w:t>
      </w:r>
      <w:r w:rsidRPr="009808AD">
        <w:rPr>
          <w:rFonts w:ascii="Times New Roman" w:eastAsia="Times New Roman" w:hAnsi="Times New Roman"/>
          <w:bCs/>
          <w:sz w:val="24"/>
          <w:szCs w:val="24"/>
          <w:lang w:eastAsia="ru-RU"/>
        </w:rPr>
        <w:t xml:space="preserve">2. </w:t>
      </w:r>
      <w:r w:rsidRPr="009808AD">
        <w:rPr>
          <w:rFonts w:ascii="Times New Roman" w:eastAsia="Times New Roman" w:hAnsi="Times New Roman"/>
          <w:sz w:val="24"/>
          <w:szCs w:val="24"/>
          <w:lang w:eastAsia="ru-RU"/>
        </w:rPr>
        <w:t>Настоящее постановление опубликовать в информационном бюллетене «Муниципальные ведомости» и разместить на официальном сайте Сибирского сельсовета в сети Интернет.</w:t>
      </w:r>
    </w:p>
    <w:p w:rsidR="009808AD" w:rsidRPr="009808AD" w:rsidRDefault="009808AD" w:rsidP="009808AD">
      <w:pPr>
        <w:spacing w:after="0" w:line="240" w:lineRule="auto"/>
        <w:ind w:firstLine="567"/>
        <w:jc w:val="both"/>
        <w:rPr>
          <w:rFonts w:ascii="Times New Roman" w:eastAsia="Times New Roman" w:hAnsi="Times New Roman"/>
          <w:sz w:val="24"/>
          <w:szCs w:val="24"/>
          <w:lang w:eastAsia="ru-RU"/>
        </w:rPr>
      </w:pPr>
    </w:p>
    <w:p w:rsidR="009808AD" w:rsidRPr="009808AD" w:rsidRDefault="009808AD" w:rsidP="009808AD">
      <w:pPr>
        <w:spacing w:after="0" w:line="240" w:lineRule="auto"/>
        <w:ind w:firstLine="567"/>
        <w:jc w:val="both"/>
        <w:rPr>
          <w:rFonts w:ascii="Times New Roman" w:eastAsia="Times New Roman" w:hAnsi="Times New Roman"/>
          <w:sz w:val="24"/>
          <w:szCs w:val="24"/>
          <w:lang w:eastAsia="ru-RU"/>
        </w:rPr>
      </w:pPr>
    </w:p>
    <w:p w:rsidR="009808AD" w:rsidRPr="009808AD" w:rsidRDefault="009808AD" w:rsidP="009808AD">
      <w:pPr>
        <w:spacing w:after="0" w:line="240" w:lineRule="auto"/>
        <w:ind w:left="30" w:hanging="15"/>
        <w:rPr>
          <w:rFonts w:ascii="Times New Roman" w:eastAsia="Times New Roman" w:hAnsi="Times New Roman"/>
          <w:sz w:val="24"/>
          <w:szCs w:val="24"/>
          <w:lang w:eastAsia="ru-RU"/>
        </w:rPr>
      </w:pPr>
      <w:proofErr w:type="gramStart"/>
      <w:r w:rsidRPr="009808AD">
        <w:rPr>
          <w:rFonts w:ascii="Times New Roman" w:eastAsia="Times New Roman" w:hAnsi="Times New Roman"/>
          <w:sz w:val="24"/>
          <w:szCs w:val="24"/>
          <w:lang w:eastAsia="ru-RU"/>
        </w:rPr>
        <w:t>Глава  Сибирского</w:t>
      </w:r>
      <w:proofErr w:type="gramEnd"/>
      <w:r w:rsidRPr="009808AD">
        <w:rPr>
          <w:rFonts w:ascii="Times New Roman" w:eastAsia="Times New Roman" w:hAnsi="Times New Roman"/>
          <w:sz w:val="24"/>
          <w:szCs w:val="24"/>
          <w:lang w:eastAsia="ru-RU"/>
        </w:rPr>
        <w:t xml:space="preserve"> сельсовета</w:t>
      </w:r>
    </w:p>
    <w:p w:rsidR="009808AD" w:rsidRPr="009808AD" w:rsidRDefault="009808AD" w:rsidP="009808AD">
      <w:pPr>
        <w:spacing w:after="0" w:line="240" w:lineRule="auto"/>
        <w:ind w:left="30" w:hanging="15"/>
        <w:rPr>
          <w:rFonts w:ascii="Times New Roman" w:eastAsia="Times New Roman" w:hAnsi="Times New Roman"/>
          <w:sz w:val="24"/>
          <w:szCs w:val="24"/>
          <w:lang w:eastAsia="ru-RU"/>
        </w:rPr>
      </w:pPr>
      <w:proofErr w:type="spellStart"/>
      <w:r w:rsidRPr="009808AD">
        <w:rPr>
          <w:rFonts w:ascii="Times New Roman" w:eastAsia="Times New Roman" w:hAnsi="Times New Roman"/>
          <w:sz w:val="24"/>
          <w:szCs w:val="24"/>
          <w:lang w:eastAsia="ru-RU"/>
        </w:rPr>
        <w:t>Купинского</w:t>
      </w:r>
      <w:proofErr w:type="spellEnd"/>
      <w:r w:rsidRPr="009808AD">
        <w:rPr>
          <w:rFonts w:ascii="Times New Roman" w:eastAsia="Times New Roman" w:hAnsi="Times New Roman"/>
          <w:sz w:val="24"/>
          <w:szCs w:val="24"/>
          <w:lang w:eastAsia="ru-RU"/>
        </w:rPr>
        <w:t xml:space="preserve"> района</w:t>
      </w:r>
    </w:p>
    <w:p w:rsidR="009808AD" w:rsidRPr="009808AD" w:rsidRDefault="009808AD" w:rsidP="009808AD">
      <w:pPr>
        <w:spacing w:after="0" w:line="240" w:lineRule="auto"/>
        <w:ind w:left="30" w:hanging="15"/>
        <w:rPr>
          <w:rFonts w:ascii="Times New Roman" w:eastAsia="Times New Roman" w:hAnsi="Times New Roman"/>
          <w:sz w:val="24"/>
          <w:szCs w:val="24"/>
          <w:lang w:eastAsia="ru-RU"/>
        </w:rPr>
      </w:pPr>
      <w:r w:rsidRPr="009808AD">
        <w:rPr>
          <w:rFonts w:ascii="Times New Roman" w:eastAsia="Times New Roman" w:hAnsi="Times New Roman"/>
          <w:sz w:val="24"/>
          <w:szCs w:val="24"/>
          <w:lang w:eastAsia="ru-RU"/>
        </w:rPr>
        <w:t>Новосибирской области                                                                Л. Г. Иваненко</w:t>
      </w:r>
    </w:p>
    <w:p w:rsidR="009808AD" w:rsidRPr="009808AD" w:rsidRDefault="009808AD" w:rsidP="009808AD">
      <w:pPr>
        <w:spacing w:after="0" w:line="240" w:lineRule="auto"/>
        <w:ind w:firstLine="567"/>
        <w:jc w:val="both"/>
        <w:rPr>
          <w:rFonts w:ascii="Times New Roman" w:eastAsia="Times New Roman" w:hAnsi="Times New Roman"/>
          <w:sz w:val="24"/>
          <w:szCs w:val="24"/>
          <w:lang w:eastAsia="ru-RU"/>
        </w:rPr>
      </w:pPr>
    </w:p>
    <w:p w:rsidR="009808AD" w:rsidRPr="009808AD" w:rsidRDefault="009808AD" w:rsidP="009808AD">
      <w:pPr>
        <w:spacing w:after="0" w:line="240" w:lineRule="auto"/>
        <w:rPr>
          <w:rFonts w:ascii="Times New Roman" w:eastAsia="Times New Roman" w:hAnsi="Times New Roman"/>
          <w:sz w:val="24"/>
          <w:szCs w:val="24"/>
          <w:lang w:eastAsia="ru-RU"/>
        </w:rPr>
      </w:pPr>
      <w:r w:rsidRPr="009808AD">
        <w:rPr>
          <w:rFonts w:ascii="Times New Roman" w:eastAsia="Times New Roman" w:hAnsi="Times New Roman"/>
          <w:sz w:val="24"/>
          <w:szCs w:val="24"/>
          <w:lang w:eastAsia="ru-RU"/>
        </w:rPr>
        <w:t>Председатель Совета депутатов</w:t>
      </w:r>
    </w:p>
    <w:p w:rsidR="009808AD" w:rsidRPr="009808AD" w:rsidRDefault="009808AD" w:rsidP="009808AD">
      <w:pPr>
        <w:spacing w:after="0" w:line="240" w:lineRule="auto"/>
        <w:rPr>
          <w:rFonts w:ascii="Times New Roman" w:eastAsia="Times New Roman" w:hAnsi="Times New Roman"/>
          <w:sz w:val="24"/>
          <w:szCs w:val="24"/>
          <w:lang w:eastAsia="ru-RU"/>
        </w:rPr>
      </w:pPr>
      <w:r w:rsidRPr="009808AD">
        <w:rPr>
          <w:rFonts w:ascii="Times New Roman" w:eastAsia="Times New Roman" w:hAnsi="Times New Roman"/>
          <w:sz w:val="24"/>
          <w:szCs w:val="24"/>
          <w:lang w:eastAsia="ru-RU"/>
        </w:rPr>
        <w:t xml:space="preserve">Сибирского сельсовета </w:t>
      </w:r>
    </w:p>
    <w:p w:rsidR="009808AD" w:rsidRPr="009808AD" w:rsidRDefault="009808AD" w:rsidP="009808AD">
      <w:pPr>
        <w:spacing w:after="0" w:line="240" w:lineRule="auto"/>
        <w:rPr>
          <w:rFonts w:ascii="Times New Roman" w:eastAsia="Times New Roman" w:hAnsi="Times New Roman"/>
          <w:sz w:val="24"/>
          <w:szCs w:val="24"/>
          <w:lang w:eastAsia="ru-RU"/>
        </w:rPr>
      </w:pPr>
      <w:proofErr w:type="spellStart"/>
      <w:r w:rsidRPr="009808AD">
        <w:rPr>
          <w:rFonts w:ascii="Times New Roman" w:eastAsia="Times New Roman" w:hAnsi="Times New Roman"/>
          <w:sz w:val="24"/>
          <w:szCs w:val="24"/>
          <w:lang w:eastAsia="ru-RU"/>
        </w:rPr>
        <w:t>Купинского</w:t>
      </w:r>
      <w:proofErr w:type="spellEnd"/>
      <w:r w:rsidRPr="009808AD">
        <w:rPr>
          <w:rFonts w:ascii="Times New Roman" w:eastAsia="Times New Roman" w:hAnsi="Times New Roman"/>
          <w:sz w:val="24"/>
          <w:szCs w:val="24"/>
          <w:lang w:eastAsia="ru-RU"/>
        </w:rPr>
        <w:t xml:space="preserve"> района Новосибирской области                                </w:t>
      </w:r>
      <w:proofErr w:type="spellStart"/>
      <w:r w:rsidRPr="009808AD">
        <w:rPr>
          <w:rFonts w:ascii="Times New Roman" w:eastAsia="Times New Roman" w:hAnsi="Times New Roman"/>
          <w:sz w:val="24"/>
          <w:szCs w:val="24"/>
          <w:lang w:eastAsia="ru-RU"/>
        </w:rPr>
        <w:t>Н.В.Алексеева</w:t>
      </w:r>
      <w:proofErr w:type="spellEnd"/>
    </w:p>
    <w:p w:rsidR="00162A40" w:rsidRPr="009808AD" w:rsidRDefault="00162A40" w:rsidP="003E1516">
      <w:pPr>
        <w:spacing w:after="0" w:line="243" w:lineRule="auto"/>
        <w:ind w:left="-15" w:right="-3" w:firstLine="700"/>
        <w:jc w:val="both"/>
        <w:rPr>
          <w:rFonts w:eastAsia="Times New Roman" w:cs="Calibri"/>
          <w:color w:val="000000"/>
          <w:sz w:val="24"/>
          <w:szCs w:val="24"/>
          <w:lang w:eastAsia="ru-RU"/>
        </w:rPr>
      </w:pPr>
    </w:p>
    <w:p w:rsidR="00162A40" w:rsidRPr="009808AD" w:rsidRDefault="00162A40" w:rsidP="003E1516">
      <w:pPr>
        <w:spacing w:after="0" w:line="243" w:lineRule="auto"/>
        <w:ind w:left="-15" w:right="-3" w:firstLine="700"/>
        <w:jc w:val="both"/>
        <w:rPr>
          <w:rFonts w:eastAsia="Times New Roman" w:cs="Calibri"/>
          <w:color w:val="000000"/>
          <w:sz w:val="24"/>
          <w:szCs w:val="24"/>
          <w:lang w:eastAsia="ru-RU"/>
        </w:rPr>
      </w:pPr>
    </w:p>
    <w:tbl>
      <w:tblPr>
        <w:tblW w:w="90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6"/>
        <w:gridCol w:w="2294"/>
        <w:gridCol w:w="2117"/>
        <w:gridCol w:w="1613"/>
      </w:tblGrid>
      <w:tr w:rsidR="00ED0D9C" w:rsidRPr="00ED0D9C" w:rsidTr="00466A83">
        <w:trPr>
          <w:trHeight w:val="2759"/>
        </w:trPr>
        <w:tc>
          <w:tcPr>
            <w:tcW w:w="3066" w:type="dxa"/>
            <w:tcBorders>
              <w:top w:val="single" w:sz="4" w:space="0" w:color="auto"/>
              <w:left w:val="single" w:sz="4" w:space="0" w:color="auto"/>
              <w:bottom w:val="single" w:sz="4" w:space="0" w:color="auto"/>
              <w:right w:val="single" w:sz="4" w:space="0" w:color="auto"/>
            </w:tcBorders>
          </w:tcPr>
          <w:p w:rsidR="00ED0D9C" w:rsidRPr="00ED0D9C" w:rsidRDefault="00ED0D9C" w:rsidP="00ED0D9C">
            <w:pPr>
              <w:spacing w:after="0" w:line="240" w:lineRule="auto"/>
              <w:jc w:val="center"/>
              <w:rPr>
                <w:rFonts w:ascii="Times New Roman" w:eastAsia="Arial Unicode MS" w:hAnsi="Times New Roman"/>
              </w:rPr>
            </w:pPr>
            <w:bookmarkStart w:id="22" w:name="_GoBack"/>
            <w:bookmarkEnd w:id="22"/>
            <w:r w:rsidRPr="00ED0D9C">
              <w:rPr>
                <w:rFonts w:ascii="Times New Roman" w:eastAsia="Arial Unicode MS" w:hAnsi="Times New Roman"/>
              </w:rPr>
              <w:t xml:space="preserve">Газета муниципального образования  Сибирского </w:t>
            </w:r>
          </w:p>
          <w:p w:rsidR="00ED0D9C" w:rsidRPr="00ED0D9C" w:rsidRDefault="00ED0D9C" w:rsidP="00ED0D9C">
            <w:pPr>
              <w:spacing w:after="0" w:line="240" w:lineRule="auto"/>
              <w:jc w:val="center"/>
              <w:rPr>
                <w:rFonts w:ascii="Times New Roman" w:eastAsia="Arial Unicode MS" w:hAnsi="Times New Roman"/>
              </w:rPr>
            </w:pPr>
            <w:r w:rsidRPr="00ED0D9C">
              <w:rPr>
                <w:rFonts w:ascii="Times New Roman" w:eastAsia="Arial Unicode MS" w:hAnsi="Times New Roman"/>
              </w:rPr>
              <w:t>Сельсовета</w:t>
            </w:r>
          </w:p>
          <w:p w:rsidR="00ED0D9C" w:rsidRPr="00ED0D9C" w:rsidRDefault="00ED0D9C" w:rsidP="00ED0D9C">
            <w:pPr>
              <w:spacing w:after="0" w:line="240" w:lineRule="auto"/>
              <w:jc w:val="center"/>
              <w:rPr>
                <w:rFonts w:ascii="Times New Roman" w:eastAsia="Arial Unicode MS" w:hAnsi="Times New Roman"/>
              </w:rPr>
            </w:pPr>
          </w:p>
          <w:p w:rsidR="00ED0D9C" w:rsidRPr="00ED0D9C" w:rsidRDefault="00ED0D9C" w:rsidP="00ED0D9C">
            <w:pPr>
              <w:spacing w:after="0" w:line="240" w:lineRule="auto"/>
              <w:jc w:val="center"/>
              <w:rPr>
                <w:rFonts w:ascii="Times New Roman" w:eastAsia="Arial Unicode MS" w:hAnsi="Times New Roman"/>
              </w:rPr>
            </w:pPr>
            <w:r w:rsidRPr="00ED0D9C">
              <w:rPr>
                <w:noProof/>
                <w:lang w:eastAsia="ru-RU"/>
              </w:rPr>
              <mc:AlternateContent>
                <mc:Choice Requires="wps">
                  <w:drawing>
                    <wp:inline distT="0" distB="0" distL="0" distR="0" wp14:anchorId="2D572B90" wp14:editId="042F0CB5">
                      <wp:extent cx="1731010" cy="834390"/>
                      <wp:effectExtent l="0" t="0" r="0" b="0"/>
                      <wp:docPr id="11"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31010" cy="839470"/>
                              </a:xfrm>
                              <a:prstGeom prst="rect">
                                <a:avLst/>
                              </a:prstGeom>
                            </wps:spPr>
                            <wps:txbx>
                              <w:txbxContent>
                                <w:p w:rsidR="00ED0D9C" w:rsidRDefault="00ED0D9C" w:rsidP="00ED0D9C">
                                  <w:pPr>
                                    <w:pStyle w:val="a3"/>
                                    <w:spacing w:after="0"/>
                                    <w:jc w:val="center"/>
                                    <w:rPr>
                                      <w:sz w:val="32"/>
                                      <w:szCs w:val="32"/>
                                    </w:rPr>
                                  </w:pPr>
                                  <w:r>
                                    <w:rPr>
                                      <w:rFonts w:ascii="Arial" w:hAnsi="Arial" w:cs="Arial"/>
                                      <w:b/>
                                      <w:bCs/>
                                      <w:color w:val="000000"/>
                                      <w:sz w:val="32"/>
                                      <w:szCs w:val="32"/>
                                    </w:rPr>
                                    <w:t xml:space="preserve">МУНИЦИПАЛЬНЫЕ </w:t>
                                  </w:r>
                                </w:p>
                                <w:p w:rsidR="00ED0D9C" w:rsidRDefault="00ED0D9C" w:rsidP="00ED0D9C">
                                  <w:pPr>
                                    <w:pStyle w:val="a3"/>
                                    <w:spacing w:after="0"/>
                                    <w:jc w:val="center"/>
                                    <w:rPr>
                                      <w:sz w:val="32"/>
                                      <w:szCs w:val="32"/>
                                    </w:rPr>
                                  </w:pPr>
                                  <w:r>
                                    <w:rPr>
                                      <w:rFonts w:ascii="Arial" w:hAnsi="Arial" w:cs="Arial"/>
                                      <w:b/>
                                      <w:bCs/>
                                      <w:color w:val="000000"/>
                                      <w:sz w:val="32"/>
                                      <w:szCs w:val="32"/>
                                    </w:rPr>
                                    <w:t>ВЕДОМОСТИ</w:t>
                                  </w:r>
                                </w:p>
                              </w:txbxContent>
                            </wps:txbx>
                            <wps:bodyPr wrap="square" numCol="1" fromWordArt="1">
                              <a:prstTxWarp prst="textSlantUp">
                                <a:avLst>
                                  <a:gd name="adj" fmla="val 55556"/>
                                </a:avLst>
                              </a:prstTxWarp>
                              <a:spAutoFit/>
                            </wps:bodyPr>
                          </wps:wsp>
                        </a:graphicData>
                      </a:graphic>
                    </wp:inline>
                  </w:drawing>
                </mc:Choice>
                <mc:Fallback>
                  <w:pict>
                    <v:shape w14:anchorId="2D572B90" id="Надпись 13" o:spid="_x0000_s1027" type="#_x0000_t202" style="width:136.3pt;height:6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" filled="f" stroked="f">
                      <o:lock v:ext="edit" shapetype="t"/>
                      <v:textbox style="mso-fit-shape-to-text:t">
                        <w:txbxContent>
                          <w:p w:rsidR="00ED0D9C" w:rsidRDefault="00ED0D9C" w:rsidP="00ED0D9C">
                            <w:pPr>
                              <w:pStyle w:val="a3"/>
                              <w:spacing w:after="0"/>
                              <w:jc w:val="center"/>
                              <w:rPr>
                                <w:sz w:val="32"/>
                                <w:szCs w:val="32"/>
                              </w:rPr>
                            </w:pPr>
                            <w:r>
                              <w:rPr>
                                <w:rFonts w:ascii="Arial" w:hAnsi="Arial" w:cs="Arial"/>
                                <w:b/>
                                <w:bCs/>
                                <w:color w:val="000000"/>
                                <w:sz w:val="32"/>
                                <w:szCs w:val="32"/>
                              </w:rPr>
                              <w:t xml:space="preserve">МУНИЦИПАЛЬНЫЕ </w:t>
                            </w:r>
                          </w:p>
                          <w:p w:rsidR="00ED0D9C" w:rsidRDefault="00ED0D9C" w:rsidP="00ED0D9C">
                            <w:pPr>
                              <w:pStyle w:val="a3"/>
                              <w:spacing w:after="0"/>
                              <w:jc w:val="center"/>
                              <w:rPr>
                                <w:sz w:val="32"/>
                                <w:szCs w:val="32"/>
                              </w:rPr>
                            </w:pPr>
                            <w:r>
                              <w:rPr>
                                <w:rFonts w:ascii="Arial" w:hAnsi="Arial" w:cs="Arial"/>
                                <w:b/>
                                <w:bCs/>
                                <w:color w:val="000000"/>
                                <w:sz w:val="32"/>
                                <w:szCs w:val="32"/>
                              </w:rPr>
                              <w:t>ВЕДОМОСТИ</w:t>
                            </w:r>
                          </w:p>
                        </w:txbxContent>
                      </v:textbox>
                      <w10:anchorlock/>
                    </v:shape>
                  </w:pict>
                </mc:Fallback>
              </mc:AlternateContent>
            </w:r>
            <w:r w:rsidRPr="00ED0D9C">
              <w:rPr>
                <w:rFonts w:ascii="Times New Roman" w:eastAsia="Arial Unicode MS" w:hAnsi="Times New Roman"/>
              </w:rPr>
              <w:t xml:space="preserve">     </w:t>
            </w:r>
          </w:p>
        </w:tc>
        <w:tc>
          <w:tcPr>
            <w:tcW w:w="2294" w:type="dxa"/>
            <w:tcBorders>
              <w:top w:val="single" w:sz="4" w:space="0" w:color="auto"/>
              <w:left w:val="single" w:sz="4" w:space="0" w:color="auto"/>
              <w:bottom w:val="single" w:sz="4" w:space="0" w:color="auto"/>
              <w:right w:val="single" w:sz="4" w:space="0" w:color="auto"/>
            </w:tcBorders>
          </w:tcPr>
          <w:p w:rsidR="00ED0D9C" w:rsidRPr="00ED0D9C" w:rsidRDefault="00ED0D9C" w:rsidP="00ED0D9C">
            <w:pPr>
              <w:spacing w:after="0" w:line="240" w:lineRule="auto"/>
              <w:jc w:val="center"/>
              <w:rPr>
                <w:rFonts w:ascii="Times New Roman" w:eastAsia="Arial Unicode MS" w:hAnsi="Times New Roman"/>
              </w:rPr>
            </w:pPr>
            <w:r w:rsidRPr="00ED0D9C">
              <w:rPr>
                <w:rFonts w:ascii="Times New Roman" w:eastAsia="Arial Unicode MS" w:hAnsi="Times New Roman"/>
              </w:rPr>
              <w:t>Учредитель газеты</w:t>
            </w:r>
          </w:p>
          <w:p w:rsidR="00ED0D9C" w:rsidRPr="00ED0D9C" w:rsidRDefault="00ED0D9C" w:rsidP="00ED0D9C">
            <w:pPr>
              <w:spacing w:after="0" w:line="240" w:lineRule="auto"/>
              <w:jc w:val="center"/>
              <w:rPr>
                <w:rFonts w:ascii="Times New Roman" w:eastAsia="Arial Unicode MS" w:hAnsi="Times New Roman"/>
              </w:rPr>
            </w:pPr>
          </w:p>
          <w:p w:rsidR="00ED0D9C" w:rsidRPr="00ED0D9C" w:rsidRDefault="00ED0D9C" w:rsidP="00ED0D9C">
            <w:pPr>
              <w:spacing w:after="0" w:line="240" w:lineRule="auto"/>
              <w:jc w:val="center"/>
              <w:rPr>
                <w:rFonts w:ascii="Times New Roman" w:eastAsia="Arial Unicode MS" w:hAnsi="Times New Roman"/>
              </w:rPr>
            </w:pPr>
            <w:r w:rsidRPr="00ED0D9C">
              <w:rPr>
                <w:rFonts w:ascii="Times New Roman" w:eastAsia="Arial Unicode MS" w:hAnsi="Times New Roman"/>
              </w:rPr>
              <w:t>МУНИЦИПАЛЬНОЕ ОБРАЗОВАНИЕ СИБИРСКОГО СЕЛЬСОВЕТА</w:t>
            </w:r>
          </w:p>
        </w:tc>
        <w:tc>
          <w:tcPr>
            <w:tcW w:w="2117" w:type="dxa"/>
            <w:tcBorders>
              <w:top w:val="single" w:sz="4" w:space="0" w:color="auto"/>
              <w:left w:val="single" w:sz="4" w:space="0" w:color="auto"/>
              <w:bottom w:val="single" w:sz="4" w:space="0" w:color="auto"/>
              <w:right w:val="single" w:sz="4" w:space="0" w:color="auto"/>
            </w:tcBorders>
          </w:tcPr>
          <w:p w:rsidR="00ED0D9C" w:rsidRPr="00ED0D9C" w:rsidRDefault="00ED0D9C" w:rsidP="00ED0D9C">
            <w:pPr>
              <w:spacing w:after="0" w:line="240" w:lineRule="auto"/>
              <w:jc w:val="center"/>
              <w:rPr>
                <w:rFonts w:ascii="Times New Roman" w:eastAsia="Arial Unicode MS" w:hAnsi="Times New Roman"/>
              </w:rPr>
            </w:pPr>
            <w:r w:rsidRPr="00ED0D9C">
              <w:rPr>
                <w:rFonts w:ascii="Times New Roman" w:eastAsia="Arial Unicode MS" w:hAnsi="Times New Roman"/>
              </w:rPr>
              <w:t>Адрес редакции</w:t>
            </w:r>
          </w:p>
          <w:p w:rsidR="00ED0D9C" w:rsidRPr="00ED0D9C" w:rsidRDefault="00ED0D9C" w:rsidP="00ED0D9C">
            <w:pPr>
              <w:spacing w:after="0" w:line="240" w:lineRule="auto"/>
              <w:jc w:val="center"/>
              <w:rPr>
                <w:rFonts w:ascii="Times New Roman" w:eastAsia="Arial Unicode MS" w:hAnsi="Times New Roman"/>
              </w:rPr>
            </w:pPr>
          </w:p>
          <w:p w:rsidR="00ED0D9C" w:rsidRPr="00ED0D9C" w:rsidRDefault="00ED0D9C" w:rsidP="00ED0D9C">
            <w:pPr>
              <w:spacing w:after="0" w:line="240" w:lineRule="auto"/>
              <w:jc w:val="center"/>
              <w:rPr>
                <w:rFonts w:ascii="Times New Roman" w:eastAsia="Arial Unicode MS" w:hAnsi="Times New Roman"/>
              </w:rPr>
            </w:pPr>
            <w:r w:rsidRPr="00ED0D9C">
              <w:rPr>
                <w:rFonts w:ascii="Times New Roman" w:eastAsia="Arial Unicode MS" w:hAnsi="Times New Roman"/>
              </w:rPr>
              <w:t>632744</w:t>
            </w:r>
          </w:p>
          <w:p w:rsidR="00ED0D9C" w:rsidRPr="00ED0D9C" w:rsidRDefault="00ED0D9C" w:rsidP="00ED0D9C">
            <w:pPr>
              <w:spacing w:after="0" w:line="240" w:lineRule="auto"/>
              <w:jc w:val="center"/>
              <w:rPr>
                <w:rFonts w:ascii="Times New Roman" w:eastAsia="Arial Unicode MS" w:hAnsi="Times New Roman"/>
              </w:rPr>
            </w:pPr>
            <w:r w:rsidRPr="00ED0D9C">
              <w:rPr>
                <w:rFonts w:ascii="Times New Roman" w:eastAsia="Arial Unicode MS" w:hAnsi="Times New Roman"/>
              </w:rPr>
              <w:t>п. Сибирский</w:t>
            </w:r>
          </w:p>
          <w:p w:rsidR="00ED0D9C" w:rsidRPr="00ED0D9C" w:rsidRDefault="00ED0D9C" w:rsidP="00ED0D9C">
            <w:pPr>
              <w:spacing w:after="0" w:line="240" w:lineRule="auto"/>
              <w:jc w:val="center"/>
              <w:rPr>
                <w:rFonts w:ascii="Times New Roman" w:eastAsia="Arial Unicode MS" w:hAnsi="Times New Roman"/>
              </w:rPr>
            </w:pPr>
            <w:r w:rsidRPr="00ED0D9C">
              <w:rPr>
                <w:rFonts w:ascii="Times New Roman" w:eastAsia="Arial Unicode MS" w:hAnsi="Times New Roman"/>
              </w:rPr>
              <w:t>ул. Учительская, 11</w:t>
            </w:r>
          </w:p>
          <w:p w:rsidR="00ED0D9C" w:rsidRPr="00ED0D9C" w:rsidRDefault="00ED0D9C" w:rsidP="00ED0D9C">
            <w:pPr>
              <w:spacing w:after="0" w:line="240" w:lineRule="auto"/>
              <w:jc w:val="center"/>
              <w:rPr>
                <w:rFonts w:ascii="Times New Roman" w:eastAsia="Arial Unicode MS" w:hAnsi="Times New Roman"/>
              </w:rPr>
            </w:pPr>
            <w:r w:rsidRPr="00ED0D9C">
              <w:rPr>
                <w:rFonts w:ascii="Times New Roman" w:eastAsia="Arial Unicode MS" w:hAnsi="Times New Roman"/>
              </w:rPr>
              <w:t>Администрация сельсовета</w:t>
            </w:r>
          </w:p>
        </w:tc>
        <w:tc>
          <w:tcPr>
            <w:tcW w:w="1613" w:type="dxa"/>
            <w:tcBorders>
              <w:top w:val="single" w:sz="4" w:space="0" w:color="auto"/>
              <w:left w:val="single" w:sz="4" w:space="0" w:color="auto"/>
              <w:bottom w:val="single" w:sz="4" w:space="0" w:color="auto"/>
              <w:right w:val="single" w:sz="4" w:space="0" w:color="auto"/>
            </w:tcBorders>
          </w:tcPr>
          <w:p w:rsidR="00ED0D9C" w:rsidRPr="00ED0D9C" w:rsidRDefault="00ED0D9C" w:rsidP="00ED0D9C">
            <w:pPr>
              <w:spacing w:after="0" w:line="240" w:lineRule="auto"/>
              <w:ind w:left="131"/>
              <w:jc w:val="center"/>
              <w:rPr>
                <w:rFonts w:ascii="Times New Roman" w:eastAsia="Arial Unicode MS" w:hAnsi="Times New Roman"/>
              </w:rPr>
            </w:pPr>
          </w:p>
          <w:p w:rsidR="00ED0D9C" w:rsidRPr="00ED0D9C" w:rsidRDefault="00ED0D9C" w:rsidP="00ED0D9C">
            <w:pPr>
              <w:spacing w:after="0" w:line="240" w:lineRule="auto"/>
              <w:ind w:left="131"/>
              <w:jc w:val="center"/>
              <w:rPr>
                <w:rFonts w:ascii="Times New Roman" w:eastAsia="Arial Unicode MS" w:hAnsi="Times New Roman"/>
              </w:rPr>
            </w:pPr>
            <w:r w:rsidRPr="00ED0D9C">
              <w:rPr>
                <w:rFonts w:ascii="Times New Roman" w:eastAsia="Arial Unicode MS" w:hAnsi="Times New Roman"/>
              </w:rPr>
              <w:t>Редактор:</w:t>
            </w:r>
          </w:p>
          <w:p w:rsidR="00ED0D9C" w:rsidRPr="00ED0D9C" w:rsidRDefault="00ED0D9C" w:rsidP="00ED0D9C">
            <w:pPr>
              <w:spacing w:after="0" w:line="240" w:lineRule="auto"/>
              <w:ind w:left="131"/>
              <w:jc w:val="center"/>
              <w:rPr>
                <w:rFonts w:ascii="Times New Roman" w:eastAsia="Arial Unicode MS" w:hAnsi="Times New Roman"/>
              </w:rPr>
            </w:pPr>
          </w:p>
          <w:p w:rsidR="00ED0D9C" w:rsidRPr="00ED0D9C" w:rsidRDefault="00ED0D9C" w:rsidP="00ED0D9C">
            <w:pPr>
              <w:spacing w:after="0" w:line="240" w:lineRule="auto"/>
              <w:ind w:left="131"/>
              <w:jc w:val="center"/>
              <w:rPr>
                <w:rFonts w:ascii="Times New Roman" w:eastAsia="Arial Unicode MS" w:hAnsi="Times New Roman"/>
              </w:rPr>
            </w:pPr>
            <w:proofErr w:type="spellStart"/>
            <w:r w:rsidRPr="00ED0D9C">
              <w:rPr>
                <w:rFonts w:ascii="Times New Roman" w:eastAsia="Arial Unicode MS" w:hAnsi="Times New Roman"/>
              </w:rPr>
              <w:t>Л.А.Ягур</w:t>
            </w:r>
            <w:proofErr w:type="spellEnd"/>
            <w:r w:rsidRPr="00ED0D9C">
              <w:rPr>
                <w:rFonts w:ascii="Times New Roman" w:eastAsia="Arial Unicode MS" w:hAnsi="Times New Roman"/>
              </w:rPr>
              <w:t>.</w:t>
            </w:r>
          </w:p>
          <w:p w:rsidR="00ED0D9C" w:rsidRPr="00ED0D9C" w:rsidRDefault="00ED0D9C" w:rsidP="00ED0D9C">
            <w:pPr>
              <w:spacing w:after="0" w:line="240" w:lineRule="auto"/>
              <w:ind w:left="131"/>
              <w:jc w:val="center"/>
              <w:rPr>
                <w:rFonts w:ascii="Times New Roman" w:eastAsia="Arial Unicode MS" w:hAnsi="Times New Roman"/>
              </w:rPr>
            </w:pPr>
          </w:p>
          <w:p w:rsidR="00ED0D9C" w:rsidRPr="00ED0D9C" w:rsidRDefault="00ED0D9C" w:rsidP="00ED0D9C">
            <w:pPr>
              <w:spacing w:after="0" w:line="240" w:lineRule="auto"/>
              <w:ind w:left="131"/>
              <w:jc w:val="center"/>
              <w:rPr>
                <w:rFonts w:ascii="Times New Roman" w:eastAsia="Arial Unicode MS" w:hAnsi="Times New Roman"/>
              </w:rPr>
            </w:pPr>
            <w:r w:rsidRPr="00ED0D9C">
              <w:rPr>
                <w:rFonts w:ascii="Times New Roman" w:eastAsia="Arial Unicode MS" w:hAnsi="Times New Roman"/>
              </w:rPr>
              <w:t xml:space="preserve"> </w:t>
            </w:r>
          </w:p>
          <w:p w:rsidR="00ED0D9C" w:rsidRPr="00ED0D9C" w:rsidRDefault="00ED0D9C" w:rsidP="00ED0D9C">
            <w:pPr>
              <w:spacing w:after="0" w:line="240" w:lineRule="auto"/>
              <w:ind w:left="131"/>
              <w:jc w:val="center"/>
              <w:rPr>
                <w:rFonts w:ascii="Times New Roman" w:eastAsia="Arial Unicode MS" w:hAnsi="Times New Roman"/>
              </w:rPr>
            </w:pPr>
          </w:p>
        </w:tc>
      </w:tr>
    </w:tbl>
    <w:p w:rsidR="003E1516" w:rsidRPr="00631F9E" w:rsidRDefault="003E1516" w:rsidP="003E1516">
      <w:pPr>
        <w:spacing w:after="550" w:line="240" w:lineRule="auto"/>
        <w:ind w:left="94"/>
        <w:rPr>
          <w:rFonts w:ascii="Times New Roman" w:eastAsia="Times New Roman" w:hAnsi="Times New Roman"/>
          <w:color w:val="000000"/>
          <w:sz w:val="20"/>
          <w:szCs w:val="20"/>
          <w:lang w:eastAsia="ru-RU"/>
        </w:rPr>
      </w:pPr>
    </w:p>
    <w:p w:rsidR="003E1516" w:rsidRPr="00631F9E" w:rsidRDefault="003E1516" w:rsidP="003E1516">
      <w:pPr>
        <w:spacing w:line="259" w:lineRule="auto"/>
        <w:rPr>
          <w:rFonts w:asciiTheme="minorHAnsi" w:eastAsiaTheme="minorHAnsi" w:hAnsiTheme="minorHAnsi" w:cstheme="minorBidi"/>
          <w:sz w:val="20"/>
          <w:szCs w:val="20"/>
        </w:rPr>
      </w:pPr>
    </w:p>
    <w:p w:rsidR="00596B9B" w:rsidRPr="00631F9E" w:rsidRDefault="00596B9B" w:rsidP="00596B9B">
      <w:pPr>
        <w:spacing w:after="0" w:line="240" w:lineRule="auto"/>
        <w:jc w:val="center"/>
        <w:rPr>
          <w:rFonts w:ascii="Times New Roman" w:eastAsia="Times New Roman" w:hAnsi="Times New Roman"/>
          <w:b/>
          <w:sz w:val="20"/>
          <w:szCs w:val="20"/>
          <w:lang w:eastAsia="ru-RU"/>
        </w:rPr>
      </w:pPr>
    </w:p>
    <w:p w:rsidR="00596B9B" w:rsidRPr="00631F9E" w:rsidRDefault="00596B9B" w:rsidP="00596B9B">
      <w:pPr>
        <w:spacing w:after="0" w:line="240" w:lineRule="auto"/>
        <w:rPr>
          <w:rFonts w:ascii="Times New Roman" w:eastAsia="Times New Roman" w:hAnsi="Times New Roman"/>
          <w:sz w:val="20"/>
          <w:szCs w:val="20"/>
          <w:lang w:eastAsia="ru-RU"/>
        </w:rPr>
      </w:pPr>
    </w:p>
    <w:p w:rsidR="00596B9B" w:rsidRPr="00631F9E" w:rsidRDefault="00596B9B" w:rsidP="00596B9B">
      <w:pPr>
        <w:spacing w:after="0" w:line="240" w:lineRule="auto"/>
        <w:rPr>
          <w:rFonts w:ascii="Times New Roman" w:eastAsia="Times New Roman" w:hAnsi="Times New Roman"/>
          <w:sz w:val="20"/>
          <w:szCs w:val="20"/>
          <w:lang w:eastAsia="ru-RU"/>
        </w:rPr>
      </w:pPr>
      <w:r w:rsidRPr="00631F9E">
        <w:rPr>
          <w:rFonts w:ascii="Times New Roman" w:eastAsia="Times New Roman" w:hAnsi="Times New Roman"/>
          <w:sz w:val="20"/>
          <w:szCs w:val="20"/>
          <w:lang w:eastAsia="ru-RU"/>
        </w:rPr>
        <w:t xml:space="preserve"> </w:t>
      </w:r>
    </w:p>
    <w:p w:rsidR="00596B9B" w:rsidRPr="00631F9E" w:rsidRDefault="00596B9B" w:rsidP="00596B9B">
      <w:pPr>
        <w:spacing w:line="259" w:lineRule="auto"/>
        <w:rPr>
          <w:rFonts w:asciiTheme="minorHAnsi" w:eastAsiaTheme="minorHAnsi" w:hAnsiTheme="minorHAnsi" w:cstheme="minorBidi"/>
          <w:sz w:val="20"/>
          <w:szCs w:val="20"/>
        </w:rPr>
      </w:pPr>
    </w:p>
    <w:p w:rsidR="003F2A43" w:rsidRPr="00631F9E" w:rsidRDefault="003F2A43">
      <w:pPr>
        <w:rPr>
          <w:sz w:val="20"/>
          <w:szCs w:val="20"/>
        </w:rPr>
      </w:pPr>
    </w:p>
    <w:sectPr w:rsidR="003F2A43" w:rsidRPr="00631F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002D4"/>
    <w:multiLevelType w:val="hybridMultilevel"/>
    <w:tmpl w:val="EE9A4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35153C"/>
    <w:multiLevelType w:val="hybridMultilevel"/>
    <w:tmpl w:val="AFD627B6"/>
    <w:lvl w:ilvl="0" w:tplc="099044B8">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540C0997"/>
    <w:multiLevelType w:val="hybridMultilevel"/>
    <w:tmpl w:val="73CCEF54"/>
    <w:lvl w:ilvl="0" w:tplc="EF589136">
      <w:start w:val="1"/>
      <w:numFmt w:val="decimal"/>
      <w:lvlText w:val="%1."/>
      <w:lvlJc w:val="left"/>
      <w:rPr>
        <w:rFonts w:ascii="Times New Roman" w:eastAsia="Times New Roman" w:hAnsi="Times New Roman" w:cs="Times New Roman" w:hint="default"/>
        <w:b w:val="0"/>
        <w:i w:val="0"/>
        <w:strike w:val="0"/>
        <w:dstrike w:val="0"/>
        <w:color w:val="000000"/>
        <w:sz w:val="28"/>
        <w:u w:val="none" w:color="000000"/>
        <w:vertAlign w:val="baseline"/>
      </w:rPr>
    </w:lvl>
    <w:lvl w:ilvl="1" w:tplc="CB143732">
      <w:start w:val="1"/>
      <w:numFmt w:val="lowerLetter"/>
      <w:lvlText w:val="%2"/>
      <w:lvlJc w:val="left"/>
      <w:pPr>
        <w:ind w:left="1080"/>
      </w:pPr>
      <w:rPr>
        <w:rFonts w:ascii="Calibri" w:eastAsia="Times New Roman" w:hAnsi="Calibri" w:cs="Calibri"/>
        <w:b w:val="0"/>
        <w:i w:val="0"/>
        <w:strike w:val="0"/>
        <w:dstrike w:val="0"/>
        <w:color w:val="000000"/>
        <w:sz w:val="28"/>
        <w:u w:val="none" w:color="000000"/>
        <w:vertAlign w:val="baseline"/>
      </w:rPr>
    </w:lvl>
    <w:lvl w:ilvl="2" w:tplc="D304C4C6">
      <w:start w:val="1"/>
      <w:numFmt w:val="lowerRoman"/>
      <w:lvlText w:val="%3"/>
      <w:lvlJc w:val="left"/>
      <w:pPr>
        <w:ind w:left="1800"/>
      </w:pPr>
      <w:rPr>
        <w:rFonts w:ascii="Calibri" w:eastAsia="Times New Roman" w:hAnsi="Calibri" w:cs="Calibri"/>
        <w:b w:val="0"/>
        <w:i w:val="0"/>
        <w:strike w:val="0"/>
        <w:dstrike w:val="0"/>
        <w:color w:val="000000"/>
        <w:sz w:val="28"/>
        <w:u w:val="none" w:color="000000"/>
        <w:vertAlign w:val="baseline"/>
      </w:rPr>
    </w:lvl>
    <w:lvl w:ilvl="3" w:tplc="71FC53AE">
      <w:start w:val="1"/>
      <w:numFmt w:val="decimal"/>
      <w:lvlText w:val="%4"/>
      <w:lvlJc w:val="left"/>
      <w:pPr>
        <w:ind w:left="2520"/>
      </w:pPr>
      <w:rPr>
        <w:rFonts w:ascii="Calibri" w:eastAsia="Times New Roman" w:hAnsi="Calibri" w:cs="Calibri"/>
        <w:b w:val="0"/>
        <w:i w:val="0"/>
        <w:strike w:val="0"/>
        <w:dstrike w:val="0"/>
        <w:color w:val="000000"/>
        <w:sz w:val="28"/>
        <w:u w:val="none" w:color="000000"/>
        <w:vertAlign w:val="baseline"/>
      </w:rPr>
    </w:lvl>
    <w:lvl w:ilvl="4" w:tplc="C9B0F44A">
      <w:start w:val="1"/>
      <w:numFmt w:val="lowerLetter"/>
      <w:lvlText w:val="%5"/>
      <w:lvlJc w:val="left"/>
      <w:pPr>
        <w:ind w:left="3240"/>
      </w:pPr>
      <w:rPr>
        <w:rFonts w:ascii="Calibri" w:eastAsia="Times New Roman" w:hAnsi="Calibri" w:cs="Calibri"/>
        <w:b w:val="0"/>
        <w:i w:val="0"/>
        <w:strike w:val="0"/>
        <w:dstrike w:val="0"/>
        <w:color w:val="000000"/>
        <w:sz w:val="28"/>
        <w:u w:val="none" w:color="000000"/>
        <w:vertAlign w:val="baseline"/>
      </w:rPr>
    </w:lvl>
    <w:lvl w:ilvl="5" w:tplc="4E7AF05A">
      <w:start w:val="1"/>
      <w:numFmt w:val="lowerRoman"/>
      <w:lvlText w:val="%6"/>
      <w:lvlJc w:val="left"/>
      <w:pPr>
        <w:ind w:left="3960"/>
      </w:pPr>
      <w:rPr>
        <w:rFonts w:ascii="Calibri" w:eastAsia="Times New Roman" w:hAnsi="Calibri" w:cs="Calibri"/>
        <w:b w:val="0"/>
        <w:i w:val="0"/>
        <w:strike w:val="0"/>
        <w:dstrike w:val="0"/>
        <w:color w:val="000000"/>
        <w:sz w:val="28"/>
        <w:u w:val="none" w:color="000000"/>
        <w:vertAlign w:val="baseline"/>
      </w:rPr>
    </w:lvl>
    <w:lvl w:ilvl="6" w:tplc="68F6FB08">
      <w:start w:val="1"/>
      <w:numFmt w:val="decimal"/>
      <w:lvlText w:val="%7"/>
      <w:lvlJc w:val="left"/>
      <w:pPr>
        <w:ind w:left="4680"/>
      </w:pPr>
      <w:rPr>
        <w:rFonts w:ascii="Calibri" w:eastAsia="Times New Roman" w:hAnsi="Calibri" w:cs="Calibri"/>
        <w:b w:val="0"/>
        <w:i w:val="0"/>
        <w:strike w:val="0"/>
        <w:dstrike w:val="0"/>
        <w:color w:val="000000"/>
        <w:sz w:val="28"/>
        <w:u w:val="none" w:color="000000"/>
        <w:vertAlign w:val="baseline"/>
      </w:rPr>
    </w:lvl>
    <w:lvl w:ilvl="7" w:tplc="F8AECE04">
      <w:start w:val="1"/>
      <w:numFmt w:val="lowerLetter"/>
      <w:lvlText w:val="%8"/>
      <w:lvlJc w:val="left"/>
      <w:pPr>
        <w:ind w:left="5400"/>
      </w:pPr>
      <w:rPr>
        <w:rFonts w:ascii="Calibri" w:eastAsia="Times New Roman" w:hAnsi="Calibri" w:cs="Calibri"/>
        <w:b w:val="0"/>
        <w:i w:val="0"/>
        <w:strike w:val="0"/>
        <w:dstrike w:val="0"/>
        <w:color w:val="000000"/>
        <w:sz w:val="28"/>
        <w:u w:val="none" w:color="000000"/>
        <w:vertAlign w:val="baseline"/>
      </w:rPr>
    </w:lvl>
    <w:lvl w:ilvl="8" w:tplc="0B5C1764">
      <w:start w:val="1"/>
      <w:numFmt w:val="lowerRoman"/>
      <w:lvlText w:val="%9"/>
      <w:lvlJc w:val="left"/>
      <w:pPr>
        <w:ind w:left="6120"/>
      </w:pPr>
      <w:rPr>
        <w:rFonts w:ascii="Calibri" w:eastAsia="Times New Roman" w:hAnsi="Calibri" w:cs="Calibri"/>
        <w:b w:val="0"/>
        <w:i w:val="0"/>
        <w:strike w:val="0"/>
        <w:dstrike w:val="0"/>
        <w:color w:val="000000"/>
        <w:sz w:val="28"/>
        <w:u w:val="none" w:color="000000"/>
        <w:vertAlign w:val="baseline"/>
      </w:rPr>
    </w:lvl>
  </w:abstractNum>
  <w:abstractNum w:abstractNumId="3">
    <w:nsid w:val="5D5419A8"/>
    <w:multiLevelType w:val="hybridMultilevel"/>
    <w:tmpl w:val="48126C92"/>
    <w:lvl w:ilvl="0" w:tplc="5400E8D2">
      <w:start w:val="1"/>
      <w:numFmt w:val="decimal"/>
      <w:lvlText w:val="%1."/>
      <w:lvlJc w:val="left"/>
      <w:pPr>
        <w:ind w:left="1068" w:hanging="360"/>
      </w:pPr>
      <w:rPr>
        <w:rFonts w:cs="Times New Roman"/>
        <w:b w:val="0"/>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8B3"/>
    <w:rsid w:val="00162A40"/>
    <w:rsid w:val="003E1516"/>
    <w:rsid w:val="003F2A43"/>
    <w:rsid w:val="00444E55"/>
    <w:rsid w:val="00596029"/>
    <w:rsid w:val="00596B9B"/>
    <w:rsid w:val="005C5239"/>
    <w:rsid w:val="00631F9E"/>
    <w:rsid w:val="007568B3"/>
    <w:rsid w:val="007B2346"/>
    <w:rsid w:val="008752CE"/>
    <w:rsid w:val="009808AD"/>
    <w:rsid w:val="00BE5970"/>
    <w:rsid w:val="00ED0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C468AC3-6945-4439-8247-760BD2FD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970"/>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5970"/>
    <w:pPr>
      <w:spacing w:line="252"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87912">
      <w:bodyDiv w:val="1"/>
      <w:marLeft w:val="0"/>
      <w:marRight w:val="0"/>
      <w:marTop w:val="0"/>
      <w:marBottom w:val="0"/>
      <w:divBdr>
        <w:top w:val="none" w:sz="0" w:space="0" w:color="auto"/>
        <w:left w:val="none" w:sz="0" w:space="0" w:color="auto"/>
        <w:bottom w:val="none" w:sz="0" w:space="0" w:color="auto"/>
        <w:right w:val="none" w:sz="0" w:space="0" w:color="auto"/>
      </w:divBdr>
    </w:div>
    <w:div w:id="501434306">
      <w:bodyDiv w:val="1"/>
      <w:marLeft w:val="0"/>
      <w:marRight w:val="0"/>
      <w:marTop w:val="0"/>
      <w:marBottom w:val="0"/>
      <w:divBdr>
        <w:top w:val="none" w:sz="0" w:space="0" w:color="auto"/>
        <w:left w:val="none" w:sz="0" w:space="0" w:color="auto"/>
        <w:bottom w:val="none" w:sz="0" w:space="0" w:color="auto"/>
        <w:right w:val="none" w:sz="0" w:space="0" w:color="auto"/>
      </w:divBdr>
    </w:div>
    <w:div w:id="114238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870CA51E0400510A3CA1DB20E8B2D7E1B9C388DE5630AC95295A99B2B4DADA2E4515131633A8E3Cy9rAF" TargetMode="External"/><Relationship Id="rId18" Type="http://schemas.openxmlformats.org/officeDocument/2006/relationships/hyperlink" Target="file:///C:\Users\RASHER\Downloads\45%20&#1087;&#1086;&#1089;&#1090;.%20&#1086;&#1090;%2001.08.2018%20(1).docx" TargetMode="External"/><Relationship Id="rId26" Type="http://schemas.openxmlformats.org/officeDocument/2006/relationships/hyperlink" Target="file:///C:\Users\RASHER\Downloads\45%20&#1087;&#1086;&#1089;&#1090;.%20&#1086;&#1090;%2001.08.2018%20(1).docx" TargetMode="External"/><Relationship Id="rId39" Type="http://schemas.openxmlformats.org/officeDocument/2006/relationships/hyperlink" Target="garantF1://70308460.100000" TargetMode="External"/><Relationship Id="rId21" Type="http://schemas.openxmlformats.org/officeDocument/2006/relationships/hyperlink" Target="file:///C:\Users\RASHER\Downloads\45%20&#1087;&#1086;&#1089;&#1090;.%20&#1086;&#1090;%2001.08.2018%20(1).docx" TargetMode="External"/><Relationship Id="rId34" Type="http://schemas.openxmlformats.org/officeDocument/2006/relationships/hyperlink" Target="consultantplus://offline/ref=6870CA51E0400510A3CA1DB20E8B2D7E189C378DEC6B0AC95295A99B2By4rDF" TargetMode="External"/><Relationship Id="rId42" Type="http://schemas.openxmlformats.org/officeDocument/2006/relationships/hyperlink" Target="garantF1://12022754.0" TargetMode="External"/><Relationship Id="rId47" Type="http://schemas.openxmlformats.org/officeDocument/2006/relationships/hyperlink" Target="garantF1://70308460.100332" TargetMode="External"/><Relationship Id="rId50" Type="http://schemas.openxmlformats.org/officeDocument/2006/relationships/hyperlink" Target="garantF1://90502.0" TargetMode="External"/><Relationship Id="rId55" Type="http://schemas.openxmlformats.org/officeDocument/2006/relationships/hyperlink" Target="garantF1://70308460.2000" TargetMode="External"/><Relationship Id="rId7" Type="http://schemas.openxmlformats.org/officeDocument/2006/relationships/hyperlink" Target="consultantplus://offline/ref=6870CA51E0400510A3CA1DB20E8B2D7E189C378DEC6B0AC95295A99B2By4rDF" TargetMode="External"/><Relationship Id="rId12" Type="http://schemas.openxmlformats.org/officeDocument/2006/relationships/hyperlink" Target="consultantplus://offline/ref=6870CA51E0400510A3CA1DB20E8B2D7E189C378DEC6B0AC95295A99B2B4DADA2E4515131633B8A3Fy9rCF" TargetMode="External"/><Relationship Id="rId17" Type="http://schemas.openxmlformats.org/officeDocument/2006/relationships/hyperlink" Target="file:///C:\Users\RASHER\Downloads\45%20&#1087;&#1086;&#1089;&#1090;.%20&#1086;&#1090;%2001.08.2018%20(1).docx" TargetMode="External"/><Relationship Id="rId25" Type="http://schemas.openxmlformats.org/officeDocument/2006/relationships/hyperlink" Target="file:///C:\Users\RASHER\Downloads\45%20&#1087;&#1086;&#1089;&#1090;.%20&#1086;&#1090;%2001.08.2018%20(1).docx" TargetMode="External"/><Relationship Id="rId33" Type="http://schemas.openxmlformats.org/officeDocument/2006/relationships/hyperlink" Target="file:///C:\Users\RASHER\Downloads\45%20&#1087;&#1086;&#1089;&#1090;.%20&#1086;&#1090;%2001.08.2018%20(1).docx" TargetMode="External"/><Relationship Id="rId38" Type="http://schemas.openxmlformats.org/officeDocument/2006/relationships/hyperlink" Target="garantF1://79139.0" TargetMode="External"/><Relationship Id="rId46" Type="http://schemas.openxmlformats.org/officeDocument/2006/relationships/hyperlink" Target="garantF1://57307875.100342"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RASHER\Downloads\45%20&#1087;&#1086;&#1089;&#1090;.%20&#1086;&#1090;%2001.08.2018%20(1).docx" TargetMode="External"/><Relationship Id="rId20" Type="http://schemas.openxmlformats.org/officeDocument/2006/relationships/hyperlink" Target="file:///C:\Users\RASHER\Downloads\45%20&#1087;&#1086;&#1089;&#1090;.%20&#1086;&#1090;%2001.08.2018%20(1).docx" TargetMode="External"/><Relationship Id="rId29" Type="http://schemas.openxmlformats.org/officeDocument/2006/relationships/hyperlink" Target="file:///C:\Users\RASHER\Downloads\45%20&#1087;&#1086;&#1089;&#1090;.%20&#1086;&#1090;%2001.08.2018%20(1).docx" TargetMode="External"/><Relationship Id="rId41" Type="http://schemas.openxmlformats.org/officeDocument/2006/relationships/hyperlink" Target="garantF1://79222.383" TargetMode="External"/><Relationship Id="rId54" Type="http://schemas.openxmlformats.org/officeDocument/2006/relationships/hyperlink" Target="garantF1://70308460.2000" TargetMode="External"/><Relationship Id="rId1" Type="http://schemas.openxmlformats.org/officeDocument/2006/relationships/numbering" Target="numbering.xml"/><Relationship Id="rId6" Type="http://schemas.openxmlformats.org/officeDocument/2006/relationships/hyperlink" Target="consultantplus://offline/ref=6870CA51E0400510A3CA1DB20E8B2D7E189C378DEC6B0AC95295A99B2B4DADA2E4515131633B863Cy9r9F" TargetMode="External"/><Relationship Id="rId11" Type="http://schemas.openxmlformats.org/officeDocument/2006/relationships/hyperlink" Target="consultantplus://offline/ref=6870CA51E0400510A3CA1DB20E8B2D7E189C378FE5600AC95295A99B2By4rDF" TargetMode="External"/><Relationship Id="rId24" Type="http://schemas.openxmlformats.org/officeDocument/2006/relationships/hyperlink" Target="file:///C:\Users\RASHER\Downloads\45%20&#1087;&#1086;&#1089;&#1090;.%20&#1086;&#1090;%2001.08.2018%20(1).docx" TargetMode="External"/><Relationship Id="rId32" Type="http://schemas.openxmlformats.org/officeDocument/2006/relationships/hyperlink" Target="file:///C:\Users\RASHER\Downloads\45%20&#1087;&#1086;&#1089;&#1090;.%20&#1086;&#1090;%2001.08.2018%20(1).docx" TargetMode="External"/><Relationship Id="rId37" Type="http://schemas.openxmlformats.org/officeDocument/2006/relationships/hyperlink" Target="consultantplus://offline/ref=8B4A801A20A9DA9ACD590C2657B1106D3C03F6D13553349BACF9B68F44EDAD278EA68FBE9250B16EiBTDM" TargetMode="External"/><Relationship Id="rId40" Type="http://schemas.openxmlformats.org/officeDocument/2006/relationships/hyperlink" Target="garantF1://90502.0" TargetMode="External"/><Relationship Id="rId45" Type="http://schemas.openxmlformats.org/officeDocument/2006/relationships/hyperlink" Target="garantF1://70308460.2000" TargetMode="External"/><Relationship Id="rId53" Type="http://schemas.openxmlformats.org/officeDocument/2006/relationships/hyperlink" Target="garantF1://70308460.100000" TargetMode="External"/><Relationship Id="rId58" Type="http://schemas.openxmlformats.org/officeDocument/2006/relationships/fontTable" Target="fontTable.xml"/><Relationship Id="rId5" Type="http://schemas.openxmlformats.org/officeDocument/2006/relationships/hyperlink" Target="consultantplus://offline/ref=6870CA51E0400510A3CA1DB20E8B2D7E189C378DEC6B0AC95295A99B2B4DADA2E4515131633B863Cy9r9F" TargetMode="External"/><Relationship Id="rId15" Type="http://schemas.openxmlformats.org/officeDocument/2006/relationships/hyperlink" Target="file:///C:\Users\RASHER\Downloads\45%20&#1087;&#1086;&#1089;&#1090;.%20&#1086;&#1090;%2001.08.2018%20(1).docx" TargetMode="External"/><Relationship Id="rId23" Type="http://schemas.openxmlformats.org/officeDocument/2006/relationships/hyperlink" Target="file:///C:\Users\RASHER\Downloads\45%20&#1087;&#1086;&#1089;&#1090;.%20&#1086;&#1090;%2001.08.2018%20(1).docx" TargetMode="External"/><Relationship Id="rId28" Type="http://schemas.openxmlformats.org/officeDocument/2006/relationships/hyperlink" Target="file:///C:\Users\RASHER\Downloads\45%20&#1087;&#1086;&#1089;&#1090;.%20&#1086;&#1090;%2001.08.2018%20(1).docx" TargetMode="External"/><Relationship Id="rId36" Type="http://schemas.openxmlformats.org/officeDocument/2006/relationships/hyperlink" Target="consultantplus://offline/ref=8B4A801A20A9DA9ACD590C2657B1106D3C03F6D13553349BACF9B68F44EDAD278EA68FBE9250B16EiBTDM" TargetMode="External"/><Relationship Id="rId49" Type="http://schemas.openxmlformats.org/officeDocument/2006/relationships/hyperlink" Target="garantF1://70308460.100000" TargetMode="External"/><Relationship Id="rId57" Type="http://schemas.openxmlformats.org/officeDocument/2006/relationships/hyperlink" Target="garantF1://70308460.100332" TargetMode="External"/><Relationship Id="rId10" Type="http://schemas.openxmlformats.org/officeDocument/2006/relationships/hyperlink" Target="consultantplus://offline/ref=6870CA51E0400510A3CA1DB20E8B2D7E189C378DEC6B0AC95295A99B2B4DADA2E4515131633B8A39y9r2F" TargetMode="External"/><Relationship Id="rId19" Type="http://schemas.openxmlformats.org/officeDocument/2006/relationships/hyperlink" Target="file:///C:\Users\RASHER\Downloads\45%20&#1087;&#1086;&#1089;&#1090;.%20&#1086;&#1090;%2001.08.2018%20(1).docx" TargetMode="External"/><Relationship Id="rId31" Type="http://schemas.openxmlformats.org/officeDocument/2006/relationships/hyperlink" Target="file:///C:\Users\RASHER\Downloads\45%20&#1087;&#1086;&#1089;&#1090;.%20&#1086;&#1090;%2001.08.2018%20(1).docx" TargetMode="External"/><Relationship Id="rId44" Type="http://schemas.openxmlformats.org/officeDocument/2006/relationships/hyperlink" Target="garantF1://70308460.2000" TargetMode="External"/><Relationship Id="rId52" Type="http://schemas.openxmlformats.org/officeDocument/2006/relationships/hyperlink" Target="garantF1://12022754.0" TargetMode="External"/><Relationship Id="rId4" Type="http://schemas.openxmlformats.org/officeDocument/2006/relationships/webSettings" Target="webSettings.xml"/><Relationship Id="rId9" Type="http://schemas.openxmlformats.org/officeDocument/2006/relationships/hyperlink" Target="file:///C:\Users\RASHER\Downloads\45%20&#1087;&#1086;&#1089;&#1090;.%20&#1086;&#1090;%2001.08.2018%20(1).docx" TargetMode="External"/><Relationship Id="rId14" Type="http://schemas.openxmlformats.org/officeDocument/2006/relationships/hyperlink" Target="file:///C:\Users\RASHER\Downloads\45%20&#1087;&#1086;&#1089;&#1090;.%20&#1086;&#1090;%2001.08.2018%20(1).docx" TargetMode="External"/><Relationship Id="rId22" Type="http://schemas.openxmlformats.org/officeDocument/2006/relationships/hyperlink" Target="file:///C:\Users\RASHER\Downloads\45%20&#1087;&#1086;&#1089;&#1090;.%20&#1086;&#1090;%2001.08.2018%20(1).docx" TargetMode="External"/><Relationship Id="rId27" Type="http://schemas.openxmlformats.org/officeDocument/2006/relationships/hyperlink" Target="file:///C:\Users\RASHER\Downloads\45%20&#1087;&#1086;&#1089;&#1090;.%20&#1086;&#1090;%2001.08.2018%20(1).docx" TargetMode="External"/><Relationship Id="rId30" Type="http://schemas.openxmlformats.org/officeDocument/2006/relationships/hyperlink" Target="file:///C:\Users\RASHER\Downloads\45%20&#1087;&#1086;&#1089;&#1090;.%20&#1086;&#1090;%2001.08.2018%20(1).docx" TargetMode="External"/><Relationship Id="rId35" Type="http://schemas.openxmlformats.org/officeDocument/2006/relationships/hyperlink" Target="file:///C:\Users\RASHER\Downloads\45%20&#1087;&#1086;&#1089;&#1090;.%20&#1086;&#1090;%2001.08.2018%20(1).docx" TargetMode="External"/><Relationship Id="rId43" Type="http://schemas.openxmlformats.org/officeDocument/2006/relationships/hyperlink" Target="garantF1://70308460.100000" TargetMode="External"/><Relationship Id="rId48" Type="http://schemas.openxmlformats.org/officeDocument/2006/relationships/hyperlink" Target="garantF1://79139.0" TargetMode="External"/><Relationship Id="rId56" Type="http://schemas.openxmlformats.org/officeDocument/2006/relationships/hyperlink" Target="garantF1://57307875.100342" TargetMode="External"/><Relationship Id="rId8" Type="http://schemas.openxmlformats.org/officeDocument/2006/relationships/hyperlink" Target="file:///C:\Users\RASHER\Downloads\45%20&#1087;&#1086;&#1089;&#1090;.%20&#1086;&#1090;%2001.08.2018%20(1).docx" TargetMode="External"/><Relationship Id="rId51" Type="http://schemas.openxmlformats.org/officeDocument/2006/relationships/hyperlink" Target="garantF1://79222.383"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51</Pages>
  <Words>26966</Words>
  <Characters>153708</Characters>
  <Application>Microsoft Office Word</Application>
  <DocSecurity>0</DocSecurity>
  <Lines>1280</Lines>
  <Paragraphs>360</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    I. Общие положения</vt:lpstr>
      <vt:lpstr>    </vt:lpstr>
      <vt:lpstr>    </vt:lpstr>
      <vt:lpstr>    II. Назначение контрольных мероприятий</vt:lpstr>
      <vt:lpstr>    III. Проведение контрольных мероприятий</vt:lpstr>
      <vt:lpstr>    IV. Оформление результатов контрольных мероприятий</vt:lpstr>
      <vt:lpstr>    V. Реализация результатов контрольных мероприятий</vt:lpstr>
      <vt:lpstr>    II. Меры принуждения, применяемые к нарушителям бюджетного законодательства</vt:lpstr>
      <vt:lpstr>    III. Порядок применения мер принуждения к нарушителям бюджетного законодательств</vt:lpstr>
      <vt:lpstr>    </vt:lpstr>
      <vt:lpstr>составления, утверждения и ведения бюджетных смет для органов местного самоуправ</vt:lpstr>
      <vt:lpstr>    II. Порядок составления и утверждения бюджетных смет</vt:lpstr>
      <vt:lpstr>    III. Требования к ведению бюджетных смет</vt:lpstr>
      <vt:lpstr/>
      <vt:lpstr/>
      <vt:lpstr/>
    </vt:vector>
  </TitlesOfParts>
  <Company>SPecialiST RePack</Company>
  <LinksUpToDate>false</LinksUpToDate>
  <CharactersWithSpaces>180314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14</cp:revision>
  <dcterms:created xsi:type="dcterms:W3CDTF">2018-09-20T08:21:00Z</dcterms:created>
  <dcterms:modified xsi:type="dcterms:W3CDTF">2018-10-25T07:28:00Z</dcterms:modified>
</cp:coreProperties>
</file>