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58" w:rsidRDefault="00D31458" w:rsidP="00D31458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D31458" w:rsidRDefault="00D31458" w:rsidP="00D31458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FC25D5" wp14:editId="51C6DBDF">
                <wp:extent cx="6629400" cy="720090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1458" w:rsidRDefault="00D31458" w:rsidP="00D31458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C25D5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D31458" w:rsidRDefault="00D31458" w:rsidP="00D31458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D31458" w:rsidRDefault="00D31458" w:rsidP="00D31458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D31458" w:rsidRDefault="00D31458" w:rsidP="00D31458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.08.2018г.                                                                                             №  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</w:p>
    <w:p w:rsidR="00D31458" w:rsidRDefault="00D31458" w:rsidP="00D31458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D31458" w:rsidRDefault="00D31458" w:rsidP="00D31458">
      <w:pPr>
        <w:spacing w:after="200" w:line="276" w:lineRule="auto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D31458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ПРАВОВАЯ БАЗА</w:t>
      </w:r>
    </w:p>
    <w:p w:rsidR="00D31458" w:rsidRDefault="00D31458" w:rsidP="00D31458">
      <w:pPr>
        <w:spacing w:after="200" w:line="276" w:lineRule="auto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</w:p>
    <w:p w:rsidR="00D31458" w:rsidRPr="00D31458" w:rsidRDefault="00D31458" w:rsidP="00D314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СИБИРСКОГО СЕЛЬСОВЕТА</w:t>
      </w: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br/>
        <w:t>КУПИНСКОГО РАЙОНА НОВОСИБИРСКОЙ ОБЛАСТИ</w:t>
      </w:r>
    </w:p>
    <w:p w:rsidR="00D31458" w:rsidRPr="00D31458" w:rsidRDefault="00D31458" w:rsidP="00D314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58" w:rsidRPr="00D31458" w:rsidRDefault="00D31458" w:rsidP="00D314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D31458" w:rsidRPr="00D31458" w:rsidRDefault="00D31458" w:rsidP="00D314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58" w:rsidRPr="00D31458" w:rsidRDefault="00D31458" w:rsidP="00D31458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02.08.2018                                                                                               № 46</w:t>
      </w:r>
    </w:p>
    <w:p w:rsidR="00D31458" w:rsidRPr="00D31458" w:rsidRDefault="00D31458" w:rsidP="00D3145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58" w:rsidRPr="00D31458" w:rsidRDefault="00D31458" w:rsidP="00D31458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плана привлечения сил и средств</w:t>
      </w:r>
    </w:p>
    <w:p w:rsidR="00D31458" w:rsidRPr="00D31458" w:rsidRDefault="00D31458" w:rsidP="00D31458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тушения пожаров и проведения аварийно-</w:t>
      </w:r>
    </w:p>
    <w:p w:rsidR="00D31458" w:rsidRPr="00D31458" w:rsidRDefault="00D31458" w:rsidP="00D31458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спасательных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на территории Сибирского сельсовета</w:t>
      </w: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58" w:rsidRPr="00D31458" w:rsidRDefault="00D31458" w:rsidP="00D31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соответствии с Федеральными законами от 06.10.2003 г. № 131-ФЗ «Об общих принципах организации местного самоуправления в Российской Федерации», от 21.12.2994 № 69-ФЗ «О пожарной безопасности</w:t>
      </w: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»,   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Уставом Совета депутатов Сибирского сельсовета с целью реагирования на пожары и чрезвычайные ситуации различного характера, проведения первоочередных аварийно-спасательных работ на территории Сибирского сельсовета</w:t>
      </w:r>
    </w:p>
    <w:p w:rsidR="00D31458" w:rsidRPr="00D31458" w:rsidRDefault="00D31458" w:rsidP="00D31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58" w:rsidRPr="00D31458" w:rsidRDefault="00D31458" w:rsidP="00D31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D31458" w:rsidRPr="00D31458" w:rsidRDefault="00D31458" w:rsidP="00D31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Установить </w:t>
      </w: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следующий  порядок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привлечения сил и средств пожарной охраны     на тушение пожаров на территории  Сибирского сельского  поселения:</w:t>
      </w:r>
    </w:p>
    <w:p w:rsidR="00D31458" w:rsidRPr="00D31458" w:rsidRDefault="00D31458" w:rsidP="00D31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выезд подразделений пожарной охраны на тушение пожаров и их </w:t>
      </w: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ликвидацию  осуществляется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  в соответствии с планом привлечения сил и средств по тушению пожаров на территории Сибирского сельского поселения.</w:t>
      </w:r>
    </w:p>
    <w:p w:rsidR="00D31458" w:rsidRPr="00D31458" w:rsidRDefault="00D31458" w:rsidP="00D31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 2. Мероприятия по организации тушения пожаров в поселении направить на своевременное прибытие пожарной охраны и иных </w:t>
      </w: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служб  к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месту пожара с введением  в действие достаточного количества огнетушащих средств.</w:t>
      </w:r>
    </w:p>
    <w:p w:rsidR="00D31458" w:rsidRPr="00D31458" w:rsidRDefault="00D31458" w:rsidP="00D31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     3. Утвердить план привлечения сил и средств для тушения пожаров и проведения аварийно-спасательных работ на территории Сибирского сельского поселения (</w:t>
      </w: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приложение  1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31458" w:rsidRPr="00D31458" w:rsidRDefault="00D31458" w:rsidP="00D31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     4. Утвердить порядок привлечения сил и средств для тушения пожаров и проведения аварийно-спасательных работ на территории Сибирского сельского поселения (</w:t>
      </w: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приложение  2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31458" w:rsidRPr="00D31458" w:rsidRDefault="00D31458" w:rsidP="00D31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 5.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D31458" w:rsidRPr="00D31458" w:rsidRDefault="00D31458" w:rsidP="00D31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    6. Опубликовать настоящее </w:t>
      </w: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в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периодическом печатном  издании «Муниципальные ведомости» и разместить на официальном интернет-сайте администрации Сибирского сельсовета </w:t>
      </w:r>
      <w:proofErr w:type="spell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Новосибирской области</w:t>
      </w:r>
    </w:p>
    <w:p w:rsidR="00D31458" w:rsidRPr="00D31458" w:rsidRDefault="00D31458" w:rsidP="00D31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31458" w:rsidRPr="00D31458" w:rsidRDefault="00D31458" w:rsidP="00D31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 7. Контроль за исполнением настоящего постановления составляю за собой.</w:t>
      </w: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458" w:rsidRPr="00D31458" w:rsidRDefault="00D31458" w:rsidP="00D31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Глава Сибирского сельсовета</w:t>
      </w: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31458" w:rsidRPr="00D31458" w:rsidRDefault="00D31458" w:rsidP="00D31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Л.Г.Иваненко</w:t>
      </w:r>
      <w:proofErr w:type="spellEnd"/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№ 1</w:t>
      </w: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постановлению администрации </w:t>
      </w: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Сибирского сельсовета</w:t>
      </w: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02.08.2018 № 46</w:t>
      </w: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58" w:rsidRPr="00D31458" w:rsidRDefault="00D31458" w:rsidP="00D31458">
      <w:pPr>
        <w:tabs>
          <w:tab w:val="left" w:pos="9355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D31458" w:rsidRPr="00D31458" w:rsidRDefault="00D31458" w:rsidP="00D314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1458" w:rsidRPr="00D31458" w:rsidRDefault="00D31458" w:rsidP="00D31458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привлечения сил и средств для тушения пожаров и проведения аварийно-спасательных работ на территории муниципального образования Сибирского сельсовета</w:t>
      </w:r>
    </w:p>
    <w:p w:rsidR="00D31458" w:rsidRPr="00D31458" w:rsidRDefault="00D31458" w:rsidP="00D31458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3"/>
        <w:gridCol w:w="1933"/>
        <w:gridCol w:w="1176"/>
        <w:gridCol w:w="1211"/>
        <w:gridCol w:w="1533"/>
        <w:gridCol w:w="1896"/>
        <w:gridCol w:w="1324"/>
        <w:gridCol w:w="1224"/>
      </w:tblGrid>
      <w:tr w:rsidR="00D31458" w:rsidRPr="00D31458" w:rsidTr="00803A34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 вызова, сообщения </w:t>
            </w:r>
            <w:proofErr w:type="gram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( тел.</w:t>
            </w:r>
            <w:proofErr w:type="gramEnd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другие)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Расстояние до населенного пункта (км)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Техника, привлекаемая для тушения пожаров, по номеру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Техника, привлекаемая для тушения пожаров по рангу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силы 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1458" w:rsidRPr="00D31458" w:rsidTr="00803A34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п. Сибирский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Добровольная пожарная командаПЧ-</w:t>
            </w:r>
            <w:smartTag w:uri="urn:schemas-microsoft-com:office:smarttags" w:element="metricconverter">
              <w:smartTagPr>
                <w:attr w:name="ProductID" w:val="59 г"/>
              </w:smartTagPr>
              <w:r w:rsidRPr="00D31458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59 </w:t>
              </w:r>
              <w:proofErr w:type="spellStart"/>
              <w:r w:rsidRPr="00D31458">
                <w:rPr>
                  <w:rFonts w:ascii="Times New Roman" w:eastAsia="Times New Roman" w:hAnsi="Times New Roman"/>
                  <w:sz w:val="24"/>
                  <w:szCs w:val="24"/>
                </w:rPr>
                <w:t>г</w:t>
              </w:r>
            </w:smartTag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.Купино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44-441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44 433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23-949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моб.-01,  101,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км"/>
              </w:smartTagPr>
              <w:r w:rsidRPr="00D31458">
                <w:rPr>
                  <w:rFonts w:ascii="Times New Roman" w:eastAsia="Times New Roman" w:hAnsi="Times New Roman"/>
                  <w:sz w:val="24"/>
                  <w:szCs w:val="24"/>
                </w:rPr>
                <w:t>0 км</w:t>
              </w:r>
            </w:smartTag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«ЗИЛ - 131»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«ЗИЛ -131»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мотопомба</w:t>
            </w:r>
            <w:proofErr w:type="spellEnd"/>
            <w:proofErr w:type="gramEnd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марки ЗЕТ – 50х»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Беларус</w:t>
            </w:r>
            <w:proofErr w:type="spellEnd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МТЗ-82</w:t>
            </w:r>
          </w:p>
        </w:tc>
      </w:tr>
      <w:tr w:rsidR="00D31458" w:rsidRPr="00D31458" w:rsidTr="00803A34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д.Алексеевка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Добровольная пожарная командаПЧ-</w:t>
            </w:r>
            <w:smartTag w:uri="urn:schemas-microsoft-com:office:smarttags" w:element="metricconverter">
              <w:smartTagPr>
                <w:attr w:name="ProductID" w:val="59 г"/>
              </w:smartTagPr>
              <w:r w:rsidRPr="00D31458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59 </w:t>
              </w:r>
              <w:proofErr w:type="spellStart"/>
              <w:r w:rsidRPr="00D31458">
                <w:rPr>
                  <w:rFonts w:ascii="Times New Roman" w:eastAsia="Times New Roman" w:hAnsi="Times New Roman"/>
                  <w:sz w:val="24"/>
                  <w:szCs w:val="24"/>
                </w:rPr>
                <w:t>г</w:t>
              </w:r>
            </w:smartTag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.Купино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44-441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44-433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23-949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моб.-01,  101,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12 км.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«ЗИЛ – 131»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«ЗИЛ -131»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мотопомба</w:t>
            </w:r>
            <w:proofErr w:type="spellEnd"/>
            <w:proofErr w:type="gramEnd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марки ЗЕТ – 50х»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Беларус</w:t>
            </w:r>
            <w:proofErr w:type="spellEnd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МТЗ-82</w:t>
            </w:r>
          </w:p>
        </w:tc>
      </w:tr>
      <w:tr w:rsidR="00D31458" w:rsidRPr="00D31458" w:rsidTr="00803A34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Д. Куликовка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Добровольная пожарная командаПЧ-</w:t>
            </w:r>
            <w:smartTag w:uri="urn:schemas-microsoft-com:office:smarttags" w:element="metricconverter">
              <w:smartTagPr>
                <w:attr w:name="ProductID" w:val="59 г"/>
              </w:smartTagPr>
              <w:r w:rsidRPr="00D31458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59 </w:t>
              </w:r>
              <w:proofErr w:type="spellStart"/>
              <w:r w:rsidRPr="00D31458">
                <w:rPr>
                  <w:rFonts w:ascii="Times New Roman" w:eastAsia="Times New Roman" w:hAnsi="Times New Roman"/>
                  <w:sz w:val="24"/>
                  <w:szCs w:val="24"/>
                </w:rPr>
                <w:t>г</w:t>
              </w:r>
            </w:smartTag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.Купино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44-441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23-949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моб.-01,  101, 112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4 км.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«ЗИЛ-131»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ЗИЛ – 131»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мотопомба</w:t>
            </w:r>
            <w:proofErr w:type="spellEnd"/>
            <w:proofErr w:type="gramEnd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марки ЗЕТ – 50х»</w:t>
            </w:r>
          </w:p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>Беларус</w:t>
            </w:r>
            <w:proofErr w:type="spellEnd"/>
            <w:r w:rsidRPr="00D31458">
              <w:rPr>
                <w:rFonts w:ascii="Times New Roman" w:eastAsia="Times New Roman" w:hAnsi="Times New Roman"/>
                <w:sz w:val="24"/>
                <w:szCs w:val="24"/>
              </w:rPr>
              <w:t xml:space="preserve"> МТЗ-82</w:t>
            </w:r>
          </w:p>
        </w:tc>
      </w:tr>
      <w:tr w:rsidR="00D31458" w:rsidRPr="00D31458" w:rsidTr="00803A34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8" w:rsidRPr="00D31458" w:rsidRDefault="00D31458" w:rsidP="00D314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58" w:rsidRPr="00D31458" w:rsidRDefault="00D31458" w:rsidP="00D3145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средства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и оповещения: мобильная и стационарная;</w:t>
      </w:r>
    </w:p>
    <w:p w:rsidR="00D31458" w:rsidRPr="00D31458" w:rsidRDefault="00D31458" w:rsidP="00D3145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Противопожарный инвентарь и оборудование – 1 пожарная машина   ЗИЛ- 131 в полной </w:t>
      </w:r>
      <w:proofErr w:type="gramStart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комплектации;   </w:t>
      </w:r>
      <w:proofErr w:type="gramEnd"/>
      <w:r w:rsidRPr="00D31458">
        <w:rPr>
          <w:rFonts w:ascii="Times New Roman" w:eastAsia="Times New Roman" w:hAnsi="Times New Roman"/>
          <w:sz w:val="24"/>
          <w:szCs w:val="24"/>
          <w:lang w:eastAsia="ru-RU"/>
        </w:rPr>
        <w:t>мотопомпа укомплектованная заборными и подающими шлангами.</w:t>
      </w:r>
    </w:p>
    <w:p w:rsidR="00D31458" w:rsidRPr="00D31458" w:rsidRDefault="00D31458" w:rsidP="00D3145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223" w:rsidRPr="00902223" w:rsidRDefault="00902223" w:rsidP="00902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АДМИНИСТРАЦИЯ СИБИРСКОГО СЕЛЬСОВЕТА</w:t>
      </w: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br/>
        <w:t>КУПИНСКОГО РАЙОНА НОВОСИБИРСКОЙ ОБЛАСТИ</w:t>
      </w:r>
    </w:p>
    <w:p w:rsidR="00902223" w:rsidRPr="00902223" w:rsidRDefault="00902223" w:rsidP="00902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902223" w:rsidRPr="00902223" w:rsidRDefault="00902223" w:rsidP="00902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14.08.2018                                                                                               № 47</w:t>
      </w:r>
    </w:p>
    <w:p w:rsidR="00902223" w:rsidRPr="00902223" w:rsidRDefault="00902223" w:rsidP="0090222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Об </w:t>
      </w: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утверждении  Программы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проведения проверки</w:t>
      </w:r>
    </w:p>
    <w:p w:rsidR="00902223" w:rsidRPr="00902223" w:rsidRDefault="00902223" w:rsidP="00902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готовности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к отопительному периоду 2018/2019 гг. </w:t>
      </w:r>
    </w:p>
    <w:p w:rsidR="00902223" w:rsidRPr="00902223" w:rsidRDefault="00902223" w:rsidP="00902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потребителей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тепловой энергии на территории Сибирского сельсовета </w:t>
      </w:r>
      <w:proofErr w:type="spell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</w:t>
      </w:r>
    </w:p>
    <w:p w:rsidR="00902223" w:rsidRPr="00902223" w:rsidRDefault="00902223" w:rsidP="009022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ab/>
        <w:t>В соответствии с Правилами оценки готовности к отопительному периоду, утвержденными Приказом Министерства энергетики Российской Федерации от 12.03.2013 г. № 103 администрация Сибирского сельсовета</w:t>
      </w:r>
    </w:p>
    <w:p w:rsidR="00902223" w:rsidRPr="00902223" w:rsidRDefault="00902223" w:rsidP="009022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ПОСТАНОВЛЯЕТ:</w:t>
      </w:r>
    </w:p>
    <w:p w:rsidR="00902223" w:rsidRPr="00902223" w:rsidRDefault="00902223" w:rsidP="00902223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состав комиссии по проведению проверки готовности к отопительному периоду 2018/2019 гг. потребителей тепловой энергии на территории Сибирского сельсовета </w:t>
      </w:r>
      <w:proofErr w:type="spell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 (далее – комиссия). </w:t>
      </w:r>
    </w:p>
    <w:p w:rsidR="00902223" w:rsidRPr="00902223" w:rsidRDefault="00902223" w:rsidP="00902223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</w:t>
      </w: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Программу  проведения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проверки готовности к отопительному периоду 2018/2019 гг. потребителей тепловой энергии на территории Сибирского сельсовета </w:t>
      </w:r>
      <w:proofErr w:type="spell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 (далее -  Программа). </w:t>
      </w:r>
    </w:p>
    <w:p w:rsidR="00902223" w:rsidRPr="00902223" w:rsidRDefault="00902223" w:rsidP="00902223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Комиссии провести проверки согласно Программы.</w:t>
      </w:r>
    </w:p>
    <w:p w:rsidR="00902223" w:rsidRPr="00902223" w:rsidRDefault="00902223" w:rsidP="009022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Сибирского сельсовета                                                  </w:t>
      </w:r>
      <w:proofErr w:type="spell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Л.Г.Иваненко</w:t>
      </w:r>
      <w:proofErr w:type="spell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</w:p>
    <w:p w:rsidR="00902223" w:rsidRPr="00902223" w:rsidRDefault="00902223" w:rsidP="0090222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223" w:rsidRPr="00902223" w:rsidRDefault="00902223" w:rsidP="0090222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Утвержден:</w:t>
      </w: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Постановлением администрации </w:t>
      </w: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Сибирского сельсовета </w:t>
      </w:r>
      <w:proofErr w:type="spell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14.08.2018 № 47</w:t>
      </w: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</w:p>
    <w:p w:rsidR="00902223" w:rsidRPr="00902223" w:rsidRDefault="00902223" w:rsidP="0090222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комиссии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проведению проверки готовности к отопительному периоду 2018/2019 гг. потребителей тепловой энергии </w:t>
      </w:r>
    </w:p>
    <w:p w:rsidR="00902223" w:rsidRPr="00902223" w:rsidRDefault="00902223" w:rsidP="0090222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территории Сибирского сельсовета </w:t>
      </w:r>
      <w:proofErr w:type="spell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</w:t>
      </w:r>
    </w:p>
    <w:p w:rsidR="00902223" w:rsidRPr="00902223" w:rsidRDefault="00902223" w:rsidP="0090222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483"/>
        <w:gridCol w:w="4603"/>
      </w:tblGrid>
      <w:tr w:rsidR="00902223" w:rsidRPr="00902223" w:rsidTr="00803A34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Иваненко Любовь Григорьевна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Главы Сибирского сельсовета</w:t>
            </w:r>
          </w:p>
        </w:tc>
      </w:tr>
      <w:tr w:rsidR="00902223" w:rsidRPr="00902223" w:rsidTr="00803A34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Перескоков Николай Иванович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МУП ЖКХ Сибирское </w:t>
            </w:r>
          </w:p>
        </w:tc>
      </w:tr>
      <w:tr w:rsidR="00902223" w:rsidRPr="00902223" w:rsidTr="00803A34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Линевская</w:t>
            </w:r>
            <w:proofErr w:type="spellEnd"/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Леонидовна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Сибирская ООШ</w:t>
            </w:r>
          </w:p>
        </w:tc>
      </w:tr>
      <w:tr w:rsidR="00902223" w:rsidRPr="00902223" w:rsidTr="00803A34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223" w:rsidRPr="00902223" w:rsidRDefault="00902223" w:rsidP="00902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Алексеева Наталья Валентиновна 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223" w:rsidRPr="00902223" w:rsidRDefault="00902223" w:rsidP="00902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Директор МКУ Сибирского сельсовета (КДЦ)</w:t>
            </w:r>
          </w:p>
        </w:tc>
      </w:tr>
      <w:tr w:rsidR="00902223" w:rsidRPr="00902223" w:rsidTr="00803A34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223" w:rsidRPr="00902223" w:rsidRDefault="00902223" w:rsidP="00902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223" w:rsidRPr="00902223" w:rsidRDefault="00902223" w:rsidP="00902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</w:t>
      </w: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ждена:</w:t>
      </w: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Постановлением администрации </w:t>
      </w: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Сибирского сельсовета </w:t>
      </w:r>
      <w:proofErr w:type="spell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14.08.2018 № 47</w:t>
      </w:r>
    </w:p>
    <w:p w:rsidR="00902223" w:rsidRPr="00902223" w:rsidRDefault="00902223" w:rsidP="00902223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Программа</w:t>
      </w:r>
    </w:p>
    <w:p w:rsidR="00902223" w:rsidRPr="00902223" w:rsidRDefault="00902223" w:rsidP="00902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902223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 xml:space="preserve">  </w:t>
      </w: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проведения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проверки готовности к отопительному периоду учреждений 2018/2019 гг. потребителей тепловой энергии на территории Сибирского сельсовета </w:t>
      </w:r>
      <w:proofErr w:type="spell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</w:t>
      </w:r>
    </w:p>
    <w:p w:rsidR="00902223" w:rsidRPr="00902223" w:rsidRDefault="00902223" w:rsidP="00902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Программа разработана в соответствии с:</w:t>
      </w:r>
    </w:p>
    <w:p w:rsidR="00902223" w:rsidRPr="00902223" w:rsidRDefault="00902223" w:rsidP="0090222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Федеральным Законом от 27.07.2010 № 190-ФЗ «О теплоснабжении» (далее - Закон о теплоснабжении).  </w:t>
      </w:r>
    </w:p>
    <w:p w:rsidR="00902223" w:rsidRPr="00902223" w:rsidRDefault="00902223" w:rsidP="0090222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902223" w:rsidRPr="00902223" w:rsidRDefault="00902223" w:rsidP="009022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i/>
          <w:sz w:val="20"/>
          <w:szCs w:val="20"/>
          <w:lang w:eastAsia="ru-RU"/>
        </w:rPr>
        <w:t>Проверке подлежат следующие категории потребителей:</w:t>
      </w:r>
    </w:p>
    <w:p w:rsidR="00902223" w:rsidRPr="00902223" w:rsidRDefault="00902223" w:rsidP="00902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первая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902223" w:rsidRPr="00902223" w:rsidRDefault="00902223" w:rsidP="00902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вторая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902223" w:rsidRPr="00902223" w:rsidRDefault="00902223" w:rsidP="00902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жилых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902223">
          <w:rPr>
            <w:rFonts w:ascii="Times New Roman" w:eastAsia="Times New Roman" w:hAnsi="Times New Roman"/>
            <w:sz w:val="20"/>
            <w:szCs w:val="20"/>
            <w:lang w:eastAsia="ru-RU"/>
          </w:rPr>
          <w:t>12 °C</w:t>
        </w:r>
      </w:smartTag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02223" w:rsidRPr="00902223" w:rsidRDefault="00902223" w:rsidP="00902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промышленных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зданий до </w:t>
      </w:r>
      <w:smartTag w:uri="urn:schemas-microsoft-com:office:smarttags" w:element="metricconverter">
        <w:smartTagPr>
          <w:attr w:name="ProductID" w:val="8 ﾰC"/>
        </w:smartTagPr>
        <w:r w:rsidRPr="00902223">
          <w:rPr>
            <w:rFonts w:ascii="Times New Roman" w:eastAsia="Times New Roman" w:hAnsi="Times New Roman"/>
            <w:sz w:val="20"/>
            <w:szCs w:val="20"/>
            <w:lang w:eastAsia="ru-RU"/>
          </w:rPr>
          <w:t>8 °C</w:t>
        </w:r>
      </w:smartTag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02223" w:rsidRPr="00902223" w:rsidRDefault="00902223" w:rsidP="00902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третья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категория - остальные потребители.</w:t>
      </w:r>
    </w:p>
    <w:p w:rsidR="00902223" w:rsidRPr="00902223" w:rsidRDefault="00902223" w:rsidP="009022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02223">
        <w:rPr>
          <w:rFonts w:ascii="Times New Roman" w:eastAsia="Times New Roman" w:hAnsi="Times New Roman"/>
          <w:i/>
          <w:sz w:val="20"/>
          <w:szCs w:val="20"/>
          <w:lang w:eastAsia="ru-RU"/>
        </w:rPr>
        <w:t>Перечень потребителей, подлежащих проверке (со сроками проведения проверки):</w:t>
      </w:r>
    </w:p>
    <w:p w:rsidR="00902223" w:rsidRPr="00902223" w:rsidRDefault="00902223" w:rsidP="009022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552"/>
      </w:tblGrid>
      <w:tr w:rsidR="00902223" w:rsidRPr="00902223" w:rsidTr="00803A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проведения</w:t>
            </w:r>
          </w:p>
        </w:tc>
      </w:tr>
      <w:tr w:rsidR="00902223" w:rsidRPr="00902223" w:rsidTr="00803A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Сибирская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04.09.2018г.</w:t>
            </w:r>
          </w:p>
        </w:tc>
      </w:tr>
      <w:tr w:rsidR="00902223" w:rsidRPr="00902223" w:rsidTr="00803A34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Сибирского сельсовета (КДЦ)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04.09.2018г.</w:t>
            </w:r>
          </w:p>
        </w:tc>
      </w:tr>
      <w:tr w:rsidR="00902223" w:rsidRPr="00902223" w:rsidTr="00803A34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23" w:rsidRPr="00902223" w:rsidRDefault="00902223" w:rsidP="00902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04.09.2018г.</w:t>
            </w:r>
          </w:p>
        </w:tc>
      </w:tr>
    </w:tbl>
    <w:p w:rsidR="00902223" w:rsidRPr="00902223" w:rsidRDefault="00902223" w:rsidP="0090222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902223" w:rsidRPr="00902223" w:rsidRDefault="00902223" w:rsidP="0090222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i/>
          <w:sz w:val="20"/>
          <w:szCs w:val="20"/>
          <w:lang w:eastAsia="ru-RU"/>
        </w:rPr>
        <w:t>Перечень документов проверяемых в ходе проверки:</w:t>
      </w:r>
    </w:p>
    <w:p w:rsidR="00902223" w:rsidRPr="00902223" w:rsidRDefault="00902223" w:rsidP="00902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1. Справка об устранении </w:t>
      </w: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выявленных  в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902223" w:rsidRPr="00902223" w:rsidRDefault="00902223" w:rsidP="00902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2. Акты промывки оборудования и коммуникаций </w:t>
      </w:r>
      <w:proofErr w:type="spell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теплопотребляющих</w:t>
      </w:r>
      <w:proofErr w:type="spell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установок.</w:t>
      </w:r>
    </w:p>
    <w:p w:rsidR="00902223" w:rsidRPr="00902223" w:rsidRDefault="00902223" w:rsidP="00902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3.  Акт выполнения плана ремонтных работ и качество их выполнения.</w:t>
      </w:r>
    </w:p>
    <w:p w:rsidR="00902223" w:rsidRPr="00902223" w:rsidRDefault="00902223" w:rsidP="00902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4. Акт состояния тепловых сетей, принадлежащих потребителю тепловой энергии.</w:t>
      </w:r>
    </w:p>
    <w:p w:rsidR="00902223" w:rsidRPr="00902223" w:rsidRDefault="00902223" w:rsidP="00902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5. Акт состояния утепления зданий (чердаки, лестничные клетки, подвалы, двери и т.п.). </w:t>
      </w:r>
    </w:p>
    <w:p w:rsidR="00902223" w:rsidRPr="00902223" w:rsidRDefault="00902223" w:rsidP="00902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6. Акт состояния трубопроводов, арматуры и тепловой изоляции в пределах тепловых камер. </w:t>
      </w:r>
    </w:p>
    <w:p w:rsidR="00902223" w:rsidRPr="00902223" w:rsidRDefault="00902223" w:rsidP="00902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7. Акт допуска в эксплуатацию приборов учета, акт наличия и состояния контрольно-измерительных приборов и автоматических регуляторов.</w:t>
      </w:r>
    </w:p>
    <w:p w:rsidR="00902223" w:rsidRPr="00902223" w:rsidRDefault="00902223" w:rsidP="00902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8. Справка теплоснабжающей организации об отсутствии </w:t>
      </w:r>
      <w:proofErr w:type="gramStart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>задолженности  за</w:t>
      </w:r>
      <w:proofErr w:type="gramEnd"/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поставленную тепловую энергию, теплоноситель.</w:t>
      </w:r>
    </w:p>
    <w:p w:rsidR="00902223" w:rsidRPr="00902223" w:rsidRDefault="00902223" w:rsidP="00902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223">
        <w:rPr>
          <w:rFonts w:ascii="Times New Roman" w:eastAsia="Times New Roman" w:hAnsi="Times New Roman"/>
          <w:sz w:val="20"/>
          <w:szCs w:val="20"/>
          <w:lang w:eastAsia="ru-RU"/>
        </w:rPr>
        <w:t xml:space="preserve">9. Справка о наличии собственных и (или) привлеченных ремонтных бригад. </w:t>
      </w:r>
    </w:p>
    <w:p w:rsidR="0020307C" w:rsidRPr="0020307C" w:rsidRDefault="0020307C" w:rsidP="0020307C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20307C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 СИБИРСКОГО</w:t>
      </w:r>
      <w:proofErr w:type="gramEnd"/>
      <w:r w:rsidRPr="002030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СЕЛЬСОВЕТА</w:t>
      </w:r>
    </w:p>
    <w:p w:rsidR="0020307C" w:rsidRPr="0020307C" w:rsidRDefault="0020307C" w:rsidP="0020307C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b/>
          <w:sz w:val="20"/>
          <w:szCs w:val="20"/>
          <w:lang w:eastAsia="ru-RU"/>
        </w:rPr>
        <w:t>КУПИНСКОГО РАЙОНА НОВОСИБИРСКОЙ ОБЛАСТИ</w:t>
      </w:r>
    </w:p>
    <w:p w:rsidR="0020307C" w:rsidRPr="0020307C" w:rsidRDefault="0020307C" w:rsidP="0020307C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</w:p>
    <w:p w:rsidR="0020307C" w:rsidRPr="0020307C" w:rsidRDefault="0020307C" w:rsidP="002030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14.08.2018г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   № 48</w:t>
      </w:r>
    </w:p>
    <w:p w:rsidR="0020307C" w:rsidRPr="0020307C" w:rsidRDefault="0020307C" w:rsidP="002030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п. Сибирский</w:t>
      </w:r>
    </w:p>
    <w:p w:rsidR="0020307C" w:rsidRPr="0020307C" w:rsidRDefault="0020307C" w:rsidP="002030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3FA31" wp14:editId="71922129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2973705" cy="1790700"/>
                <wp:effectExtent l="0" t="254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07C" w:rsidRPr="0020307C" w:rsidRDefault="0020307C" w:rsidP="0020307C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20307C">
                              <w:rPr>
                                <w:b w:val="0"/>
                                <w:color w:val="auto"/>
                                <w:sz w:val="20"/>
                              </w:rPr>
                      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Сибирского сельсовета </w:t>
                            </w:r>
                            <w:proofErr w:type="spellStart"/>
                            <w:r w:rsidRPr="0020307C">
                              <w:rPr>
                                <w:b w:val="0"/>
                                <w:color w:val="auto"/>
                                <w:sz w:val="20"/>
                              </w:rPr>
                              <w:t>Купинского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Pr="0020307C">
                              <w:rPr>
                                <w:b w:val="0"/>
                                <w:color w:val="auto"/>
                                <w:sz w:val="20"/>
                              </w:rPr>
                              <w:t>района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3FA31" id="Надпись 2" o:spid="_x0000_s1027" type="#_x0000_t202" style="position:absolute;margin-left:9pt;margin-top:4.85pt;width:234.1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oA0wIAAMcFAAAOAAAAZHJzL2Uyb0RvYy54bWysVM2O0zAQviPxDpbv2fxs2jTRpmi3aRDS&#10;8iMtPICbOI1FYgfbbbogDtx5Bd6BAwduvEL3jRg7/dvdCwJyiGzP+Jv5Zj7PxbNN26A1lYoJnmL/&#10;zMOI8kKUjC9T/O5t7kwwUprwkjSC0xTfUoWfTZ8+uei7hAaiFk1JJQIQrpK+S3GtdZe4ripq2hJ1&#10;JjrKwVgJ2RINW7l0S0l6QG8bN/C8s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" filled="f" stroked="f">
                <v:textbox>
                  <w:txbxContent>
                    <w:p w:rsidR="0020307C" w:rsidRPr="0020307C" w:rsidRDefault="0020307C" w:rsidP="0020307C">
                      <w:pPr>
                        <w:pStyle w:val="1"/>
                        <w:rPr>
                          <w:sz w:val="20"/>
                        </w:rPr>
                      </w:pPr>
                      <w:r w:rsidRPr="0020307C">
                        <w:rPr>
                          <w:b w:val="0"/>
                          <w:color w:val="auto"/>
                          <w:sz w:val="20"/>
                        </w:rPr>
                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Сибирского сельсовета </w:t>
                      </w:r>
                      <w:proofErr w:type="spellStart"/>
                      <w:r w:rsidRPr="0020307C">
                        <w:rPr>
                          <w:b w:val="0"/>
                          <w:color w:val="auto"/>
                          <w:sz w:val="20"/>
                        </w:rPr>
                        <w:t>Купинского</w:t>
                      </w:r>
                      <w:proofErr w:type="spellEnd"/>
                      <w:r>
                        <w:rPr>
                          <w:b w:val="0"/>
                          <w:color w:val="auto"/>
                          <w:sz w:val="28"/>
                        </w:rPr>
                        <w:t xml:space="preserve"> </w:t>
                      </w:r>
                      <w:r w:rsidRPr="0020307C">
                        <w:rPr>
                          <w:b w:val="0"/>
                          <w:color w:val="auto"/>
                          <w:sz w:val="20"/>
                        </w:rPr>
                        <w:t>района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0307C" w:rsidRPr="0020307C" w:rsidRDefault="0020307C" w:rsidP="002030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ч. 4 ст. 20 Федерального закона от 27.07.2010 №190-ФЗ «О теплоснабжении», Федеральным законом от 06.10.2003 N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периоду», руководствуясь ст. 23, ст. 29 Устава Сибирского сельсовета, </w:t>
      </w:r>
    </w:p>
    <w:p w:rsidR="0020307C" w:rsidRPr="0020307C" w:rsidRDefault="0020307C" w:rsidP="002030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ПОСТАНОВЛЯЕТ:</w:t>
      </w:r>
    </w:p>
    <w:p w:rsidR="0020307C" w:rsidRPr="0020307C" w:rsidRDefault="0020307C" w:rsidP="002030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    1.</w:t>
      </w: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Утвердить План действий по ликвидации последствий аварийных ситуаций с применением электронного моделирования аварийных ситуаций на территории Сибирского сельсовета </w:t>
      </w:r>
      <w:proofErr w:type="spell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согласно приложению.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    2.  Настоящее постановление опубликовать в газете «Муниципальные ведомости» </w:t>
      </w:r>
      <w:proofErr w:type="gram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и  разместить</w:t>
      </w:r>
      <w:proofErr w:type="gram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официальном сайте Сибирского сельсовета в сети Интернет.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    3. Контроль за исполнением настоящего постановления оставляю за собой.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   4. Настоящее постановление вступает в силу после его подписания.</w:t>
      </w:r>
    </w:p>
    <w:tbl>
      <w:tblPr>
        <w:tblW w:w="14284" w:type="dxa"/>
        <w:tblLayout w:type="fixed"/>
        <w:tblLook w:val="0000" w:firstRow="0" w:lastRow="0" w:firstColumn="0" w:lastColumn="0" w:noHBand="0" w:noVBand="0"/>
      </w:tblPr>
      <w:tblGrid>
        <w:gridCol w:w="10314"/>
        <w:gridCol w:w="3970"/>
      </w:tblGrid>
      <w:tr w:rsidR="0020307C" w:rsidRPr="0020307C" w:rsidTr="00803A34">
        <w:trPr>
          <w:trHeight w:val="321"/>
        </w:trPr>
        <w:tc>
          <w:tcPr>
            <w:tcW w:w="10314" w:type="dxa"/>
          </w:tcPr>
          <w:p w:rsidR="0020307C" w:rsidRPr="0020307C" w:rsidRDefault="0020307C" w:rsidP="00203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20307C" w:rsidRPr="0020307C" w:rsidRDefault="0020307C" w:rsidP="00203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307C" w:rsidRPr="0020307C" w:rsidRDefault="0020307C" w:rsidP="00203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Глава Сибирского сельсовета                                                    </w:t>
            </w:r>
            <w:proofErr w:type="spell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Л.Г.Иваненко</w:t>
            </w:r>
            <w:proofErr w:type="spellEnd"/>
          </w:p>
          <w:p w:rsidR="0020307C" w:rsidRPr="0020307C" w:rsidRDefault="0020307C" w:rsidP="002030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</w:tcPr>
          <w:p w:rsidR="0020307C" w:rsidRPr="0020307C" w:rsidRDefault="0020307C" w:rsidP="002030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0307C" w:rsidRPr="0020307C" w:rsidRDefault="0020307C" w:rsidP="002030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Приложение </w:t>
      </w:r>
    </w:p>
    <w:p w:rsidR="0020307C" w:rsidRPr="0020307C" w:rsidRDefault="0020307C" w:rsidP="0020307C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к</w:t>
      </w:r>
      <w:proofErr w:type="gram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постановлению Администрации </w:t>
      </w:r>
    </w:p>
    <w:p w:rsidR="0020307C" w:rsidRPr="0020307C" w:rsidRDefault="0020307C" w:rsidP="0020307C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Сибирского сельсовета</w:t>
      </w:r>
    </w:p>
    <w:p w:rsidR="0020307C" w:rsidRPr="0020307C" w:rsidRDefault="0020307C" w:rsidP="0020307C">
      <w:pPr>
        <w:shd w:val="clear" w:color="auto" w:fill="FFFFFF"/>
        <w:spacing w:after="0" w:line="240" w:lineRule="auto"/>
        <w:ind w:left="6379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от</w:t>
      </w:r>
      <w:proofErr w:type="gram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14.08.2018 г. № 48</w:t>
      </w:r>
    </w:p>
    <w:p w:rsidR="0020307C" w:rsidRPr="0020307C" w:rsidRDefault="0020307C" w:rsidP="0020307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План </w:t>
      </w:r>
    </w:p>
    <w:p w:rsidR="0020307C" w:rsidRPr="0020307C" w:rsidRDefault="0020307C" w:rsidP="0020307C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2030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действий</w:t>
      </w:r>
      <w:proofErr w:type="gramEnd"/>
      <w:r w:rsidRPr="002030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по ликвидации последствий аварийных ситуаций с применением электронного моделирования аварийных ситуаций на территории Сибирского сельсовета</w:t>
      </w:r>
    </w:p>
    <w:p w:rsidR="0020307C" w:rsidRPr="0020307C" w:rsidRDefault="0020307C" w:rsidP="0020307C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 </w:t>
      </w:r>
      <w:r w:rsidRPr="0020307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1. Общие положения</w:t>
      </w:r>
    </w:p>
    <w:p w:rsidR="0020307C" w:rsidRPr="0020307C" w:rsidRDefault="0020307C" w:rsidP="0020307C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0307C" w:rsidRPr="0020307C" w:rsidRDefault="0020307C" w:rsidP="0020307C">
      <w:pPr>
        <w:numPr>
          <w:ilvl w:val="0"/>
          <w:numId w:val="3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План действия по ликвидации последствий аварийных ситуаций в системах теплоснабжения с учетом взаимодействия тепло-, электро-, </w:t>
      </w:r>
      <w:proofErr w:type="spell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водоснабжающих</w:t>
      </w:r>
      <w:proofErr w:type="spell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20307C" w:rsidRPr="0020307C" w:rsidRDefault="0020307C" w:rsidP="0020307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20307C" w:rsidRPr="0020307C" w:rsidRDefault="0020307C" w:rsidP="002030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координации деятельности администрации Сибирского сельсовета и </w:t>
      </w:r>
      <w:proofErr w:type="spell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ресурсоснабжающих</w:t>
      </w:r>
      <w:proofErr w:type="spell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организаций при решении вопросов, связанных с ликвидацией аварийных ситуаций на системах </w:t>
      </w:r>
      <w:proofErr w:type="gram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жизнеобеспечения  Сибирского</w:t>
      </w:r>
      <w:proofErr w:type="gram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сельсовета</w:t>
      </w:r>
    </w:p>
    <w:p w:rsidR="0020307C" w:rsidRPr="0020307C" w:rsidRDefault="0020307C" w:rsidP="0020307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- создания благоприятных условий для успешного выполнения мероприятий по ликвидации аварийной ситуации;</w:t>
      </w:r>
    </w:p>
    <w:p w:rsidR="0020307C" w:rsidRPr="0020307C" w:rsidRDefault="0020307C" w:rsidP="0020307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 xml:space="preserve">- бесперебойного </w:t>
      </w:r>
      <w:proofErr w:type="gramStart"/>
      <w:r w:rsidRPr="0020307C">
        <w:rPr>
          <w:rFonts w:ascii="Times New Roman" w:hAnsi="Times New Roman"/>
          <w:sz w:val="20"/>
          <w:szCs w:val="20"/>
          <w:lang w:eastAsia="ru-RU"/>
        </w:rPr>
        <w:t>удовлетворения  потребностей</w:t>
      </w:r>
      <w:proofErr w:type="gramEnd"/>
      <w:r w:rsidRPr="0020307C">
        <w:rPr>
          <w:rFonts w:ascii="Times New Roman" w:hAnsi="Times New Roman"/>
          <w:sz w:val="20"/>
          <w:szCs w:val="20"/>
          <w:lang w:eastAsia="ru-RU"/>
        </w:rPr>
        <w:t xml:space="preserve">  населения при ликвидации аварийной ситуации. </w:t>
      </w:r>
    </w:p>
    <w:p w:rsidR="0020307C" w:rsidRPr="0020307C" w:rsidRDefault="0020307C" w:rsidP="0020307C">
      <w:pPr>
        <w:numPr>
          <w:ilvl w:val="0"/>
          <w:numId w:val="3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Настоящий План обязателен для выполнения исполнителями и потребителями коммунальных услуг, тепло- и </w:t>
      </w:r>
      <w:proofErr w:type="spell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ресурсоснабжающими</w:t>
      </w:r>
      <w:proofErr w:type="spell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организациями,  выполняющими</w:t>
      </w:r>
      <w:proofErr w:type="gram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ремонт объектов жилищно-коммунального хозяйства Сибирского сельсовета. </w:t>
      </w:r>
    </w:p>
    <w:p w:rsidR="0020307C" w:rsidRPr="0020307C" w:rsidRDefault="0020307C" w:rsidP="0020307C">
      <w:pPr>
        <w:numPr>
          <w:ilvl w:val="0"/>
          <w:numId w:val="3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Основной задачей </w:t>
      </w:r>
      <w:proofErr w:type="gram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администрации  Сибирского</w:t>
      </w:r>
      <w:proofErr w:type="gram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сельсовета , 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20307C" w:rsidRPr="0020307C" w:rsidRDefault="0020307C" w:rsidP="0020307C">
      <w:pPr>
        <w:numPr>
          <w:ilvl w:val="0"/>
          <w:numId w:val="3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ресурсоснабжающих</w:t>
      </w:r>
      <w:proofErr w:type="spell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организаций и администрации Сибирского сельсовета определяется в соответствии с действующим законодательством.</w:t>
      </w:r>
    </w:p>
    <w:p w:rsidR="0020307C" w:rsidRPr="0020307C" w:rsidRDefault="0020307C" w:rsidP="0020307C">
      <w:pPr>
        <w:numPr>
          <w:ilvl w:val="0"/>
          <w:numId w:val="3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20307C" w:rsidRPr="0020307C" w:rsidRDefault="0020307C" w:rsidP="0020307C">
      <w:p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Исполнители коммунальных услуг и потребители должны обеспечивать:</w:t>
      </w:r>
    </w:p>
    <w:p w:rsidR="0020307C" w:rsidRPr="0020307C" w:rsidRDefault="0020307C" w:rsidP="0020307C">
      <w:pPr>
        <w:numPr>
          <w:ilvl w:val="0"/>
          <w:numId w:val="4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своевременное</w:t>
      </w:r>
      <w:proofErr w:type="gram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качественное техническое обслуживание и ремонт </w:t>
      </w:r>
      <w:proofErr w:type="spell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теплопотребляющих</w:t>
      </w:r>
      <w:proofErr w:type="spell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теплопотребляющих</w:t>
      </w:r>
      <w:proofErr w:type="spell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20307C" w:rsidRPr="0020307C" w:rsidRDefault="0020307C" w:rsidP="0020307C">
      <w:pPr>
        <w:numPr>
          <w:ilvl w:val="0"/>
          <w:numId w:val="4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допуск</w:t>
      </w:r>
      <w:proofErr w:type="gram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>теплопотребляющих</w:t>
      </w:r>
      <w:proofErr w:type="spellEnd"/>
      <w:r w:rsidRPr="002030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систем, на объекты в любое время суток.</w:t>
      </w:r>
    </w:p>
    <w:p w:rsidR="0020307C" w:rsidRPr="0020307C" w:rsidRDefault="0020307C" w:rsidP="0020307C">
      <w:pPr>
        <w:spacing w:after="0" w:line="240" w:lineRule="auto"/>
        <w:ind w:right="1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ind w:left="283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0307C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2. План ликвидации аварийной ситуации составляется в целях:</w:t>
      </w:r>
    </w:p>
    <w:p w:rsidR="0020307C" w:rsidRPr="0020307C" w:rsidRDefault="0020307C" w:rsidP="0020307C">
      <w:pPr>
        <w:spacing w:after="0" w:line="240" w:lineRule="auto"/>
        <w:ind w:left="28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ind w:left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20307C" w:rsidRPr="0020307C" w:rsidRDefault="0020307C" w:rsidP="0020307C">
      <w:pPr>
        <w:spacing w:after="0" w:line="240" w:lineRule="auto"/>
        <w:ind w:left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- создания благоприятных условий для успешного выполнения мероприятий по ликвидации аварийной ситуации;</w:t>
      </w:r>
    </w:p>
    <w:p w:rsidR="0020307C" w:rsidRPr="0020307C" w:rsidRDefault="0020307C" w:rsidP="0020307C">
      <w:pPr>
        <w:spacing w:after="0" w:line="240" w:lineRule="auto"/>
        <w:ind w:left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 xml:space="preserve">- бесперебойного </w:t>
      </w:r>
      <w:proofErr w:type="gramStart"/>
      <w:r w:rsidRPr="0020307C">
        <w:rPr>
          <w:rFonts w:ascii="Times New Roman" w:hAnsi="Times New Roman"/>
          <w:sz w:val="20"/>
          <w:szCs w:val="20"/>
          <w:lang w:eastAsia="ru-RU"/>
        </w:rPr>
        <w:t>удовлетворения  потребностей</w:t>
      </w:r>
      <w:proofErr w:type="gramEnd"/>
      <w:r w:rsidRPr="0020307C">
        <w:rPr>
          <w:rFonts w:ascii="Times New Roman" w:hAnsi="Times New Roman"/>
          <w:sz w:val="20"/>
          <w:szCs w:val="20"/>
          <w:lang w:eastAsia="ru-RU"/>
        </w:rPr>
        <w:t xml:space="preserve">  населения при ликвидации аварийной ситуации. </w:t>
      </w:r>
    </w:p>
    <w:p w:rsidR="0020307C" w:rsidRPr="0020307C" w:rsidRDefault="0020307C" w:rsidP="0020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Риски возникновения аварий, масштабы и последствия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1985"/>
        <w:gridCol w:w="1524"/>
      </w:tblGrid>
      <w:tr w:rsidR="0020307C" w:rsidRPr="0020307C" w:rsidTr="00803A34">
        <w:tc>
          <w:tcPr>
            <w:tcW w:w="1384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аварии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Причина возникновения аварии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Масштаб аварии и последствия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реагирования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0307C" w:rsidRPr="0020307C" w:rsidTr="00803A34">
        <w:tc>
          <w:tcPr>
            <w:tcW w:w="1384" w:type="dxa"/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Остановка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Прекращение подачи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локальный</w:t>
            </w:r>
          </w:p>
        </w:tc>
        <w:tc>
          <w:tcPr>
            <w:tcW w:w="1524" w:type="dxa"/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307C" w:rsidRPr="0020307C" w:rsidTr="00803A34">
        <w:tc>
          <w:tcPr>
            <w:tcW w:w="1384" w:type="dxa"/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Остановка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Прекращение подачи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локальный</w:t>
            </w:r>
          </w:p>
        </w:tc>
        <w:tc>
          <w:tcPr>
            <w:tcW w:w="1524" w:type="dxa"/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307C" w:rsidRPr="0020307C" w:rsidTr="00803A34">
        <w:tc>
          <w:tcPr>
            <w:tcW w:w="1384" w:type="dxa"/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Порыв тепловых сетей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Предельный износ сетей, </w:t>
            </w:r>
            <w:proofErr w:type="spellStart"/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гидродинамичес</w:t>
            </w:r>
            <w:proofErr w:type="spell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-кие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удары</w:t>
            </w:r>
          </w:p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Прекращение подачи горячей воды в систему отопления всех </w:t>
            </w: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потребителей,  понижение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температуры в зданиях и домах,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1524" w:type="dxa"/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Наиболее вероятными причинами возникновения аварий и сбоев в работе могут   послужить: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-перебои в подаче электроэнергии;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-износ оборудования;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-неблагоприятные </w:t>
      </w:r>
      <w:proofErr w:type="spell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погодно</w:t>
      </w:r>
      <w:proofErr w:type="spell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-климатические явления;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-человеческий фактор.</w:t>
      </w:r>
    </w:p>
    <w:p w:rsidR="0020307C" w:rsidRPr="0020307C" w:rsidRDefault="0020307C" w:rsidP="0020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b/>
          <w:sz w:val="20"/>
          <w:szCs w:val="20"/>
          <w:lang w:eastAsia="ru-RU"/>
        </w:rPr>
        <w:t>3.</w:t>
      </w: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 </w:t>
      </w:r>
      <w:r w:rsidRPr="002030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2030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электро</w:t>
      </w:r>
      <w:proofErr w:type="spellEnd"/>
      <w:r w:rsidRPr="002030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proofErr w:type="gramStart"/>
      <w:r w:rsidRPr="002030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водо</w:t>
      </w:r>
      <w:proofErr w:type="spellEnd"/>
      <w:r w:rsidRPr="002030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-</w:t>
      </w:r>
      <w:proofErr w:type="gramEnd"/>
      <w:r w:rsidRPr="002030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теплоснабжения: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proofErr w:type="gramStart"/>
      <w:r w:rsidRPr="0020307C">
        <w:rPr>
          <w:rFonts w:ascii="Times New Roman" w:hAnsi="Times New Roman"/>
          <w:b/>
          <w:bCs/>
          <w:sz w:val="20"/>
          <w:szCs w:val="20"/>
          <w:lang w:eastAsia="ru-RU"/>
        </w:rPr>
        <w:t>первый</w:t>
      </w:r>
      <w:proofErr w:type="gramEnd"/>
      <w:r w:rsidRPr="0020307C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этап</w:t>
      </w:r>
      <w:r w:rsidRPr="0020307C">
        <w:rPr>
          <w:rFonts w:ascii="Times New Roman" w:hAnsi="Times New Roman"/>
          <w:sz w:val="20"/>
          <w:szCs w:val="20"/>
          <w:lang w:eastAsia="ru-RU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при Администрации муниципального образования «</w:t>
      </w:r>
      <w:proofErr w:type="spellStart"/>
      <w:r w:rsidRPr="0020307C">
        <w:rPr>
          <w:rFonts w:ascii="Times New Roman" w:hAnsi="Times New Roman"/>
          <w:sz w:val="20"/>
          <w:szCs w:val="20"/>
          <w:lang w:eastAsia="ru-RU"/>
        </w:rPr>
        <w:t>Купинский</w:t>
      </w:r>
      <w:proofErr w:type="spellEnd"/>
      <w:r w:rsidRPr="0020307C">
        <w:rPr>
          <w:rFonts w:ascii="Times New Roman" w:hAnsi="Times New Roman"/>
          <w:sz w:val="20"/>
          <w:szCs w:val="20"/>
          <w:lang w:eastAsia="ru-RU"/>
        </w:rPr>
        <w:t xml:space="preserve"> район»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 xml:space="preserve">1) Дежурная смена и/или аварийно-технические группы, звенья организаций </w:t>
      </w:r>
      <w:proofErr w:type="spellStart"/>
      <w:r w:rsidRPr="0020307C">
        <w:rPr>
          <w:rFonts w:ascii="Times New Roman" w:hAnsi="Times New Roman"/>
          <w:sz w:val="20"/>
          <w:szCs w:val="20"/>
          <w:lang w:eastAsia="ru-RU"/>
        </w:rPr>
        <w:t>электро</w:t>
      </w:r>
      <w:proofErr w:type="spellEnd"/>
      <w:r w:rsidRPr="0020307C">
        <w:rPr>
          <w:rFonts w:ascii="Times New Roman" w:hAnsi="Times New Roman"/>
          <w:sz w:val="20"/>
          <w:szCs w:val="20"/>
          <w:lang w:eastAsia="ru-RU"/>
        </w:rPr>
        <w:t xml:space="preserve"> – </w:t>
      </w:r>
      <w:proofErr w:type="spellStart"/>
      <w:r w:rsidRPr="0020307C">
        <w:rPr>
          <w:rFonts w:ascii="Times New Roman" w:hAnsi="Times New Roman"/>
          <w:sz w:val="20"/>
          <w:szCs w:val="20"/>
          <w:lang w:eastAsia="ru-RU"/>
        </w:rPr>
        <w:t>водо</w:t>
      </w:r>
      <w:proofErr w:type="spellEnd"/>
      <w:r w:rsidRPr="0020307C">
        <w:rPr>
          <w:rFonts w:ascii="Times New Roman" w:hAnsi="Times New Roman"/>
          <w:sz w:val="20"/>
          <w:szCs w:val="20"/>
          <w:lang w:eastAsia="ru-RU"/>
        </w:rPr>
        <w:t xml:space="preserve"> - </w:t>
      </w:r>
      <w:proofErr w:type="gramStart"/>
      <w:r w:rsidRPr="0020307C">
        <w:rPr>
          <w:rFonts w:ascii="Times New Roman" w:hAnsi="Times New Roman"/>
          <w:sz w:val="20"/>
          <w:szCs w:val="20"/>
          <w:lang w:eastAsia="ru-RU"/>
        </w:rPr>
        <w:t xml:space="preserve">теплоснабжения:   </w:t>
      </w:r>
      <w:proofErr w:type="gramEnd"/>
      <w:r w:rsidRPr="0020307C">
        <w:rPr>
          <w:rFonts w:ascii="Times New Roman" w:hAnsi="Times New Roman"/>
          <w:sz w:val="20"/>
          <w:szCs w:val="20"/>
          <w:lang w:eastAsia="ru-RU"/>
        </w:rPr>
        <w:t>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 xml:space="preserve">5) Проводится сбор руководящего </w:t>
      </w:r>
      <w:proofErr w:type="gramStart"/>
      <w:r w:rsidRPr="0020307C">
        <w:rPr>
          <w:rFonts w:ascii="Times New Roman" w:hAnsi="Times New Roman"/>
          <w:sz w:val="20"/>
          <w:szCs w:val="20"/>
          <w:lang w:eastAsia="ru-RU"/>
        </w:rPr>
        <w:t>состава  администрации</w:t>
      </w:r>
      <w:proofErr w:type="gramEnd"/>
      <w:r w:rsidRPr="0020307C">
        <w:rPr>
          <w:rFonts w:ascii="Times New Roman" w:hAnsi="Times New Roman"/>
          <w:sz w:val="20"/>
          <w:szCs w:val="20"/>
          <w:lang w:eastAsia="ru-RU"/>
        </w:rPr>
        <w:t xml:space="preserve">  поселения и объектов ЖКХ и производится оценка сложившейся обстановки с момента аварии.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6) Определяются основные направления и задачи предстоящих действий по ликвидации аварий.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 xml:space="preserve">7) Руководителями ставятся </w:t>
      </w:r>
      <w:proofErr w:type="gramStart"/>
      <w:r w:rsidRPr="0020307C">
        <w:rPr>
          <w:rFonts w:ascii="Times New Roman" w:hAnsi="Times New Roman"/>
          <w:sz w:val="20"/>
          <w:szCs w:val="20"/>
          <w:lang w:eastAsia="ru-RU"/>
        </w:rPr>
        <w:t>задачи  оперативной</w:t>
      </w:r>
      <w:proofErr w:type="gramEnd"/>
      <w:r w:rsidRPr="0020307C">
        <w:rPr>
          <w:rFonts w:ascii="Times New Roman" w:hAnsi="Times New Roman"/>
          <w:sz w:val="20"/>
          <w:szCs w:val="20"/>
          <w:lang w:eastAsia="ru-RU"/>
        </w:rPr>
        <w:t xml:space="preserve"> группе.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 xml:space="preserve">8) Организуется круглосуточное оперативное дежурство и связь с подчиненными, взаимодействующими органами </w:t>
      </w:r>
      <w:proofErr w:type="gramStart"/>
      <w:r w:rsidRPr="0020307C">
        <w:rPr>
          <w:rFonts w:ascii="Times New Roman" w:hAnsi="Times New Roman"/>
          <w:sz w:val="20"/>
          <w:szCs w:val="20"/>
          <w:lang w:eastAsia="ru-RU"/>
        </w:rPr>
        <w:t>управления  и</w:t>
      </w:r>
      <w:proofErr w:type="gramEnd"/>
      <w:r w:rsidRPr="0020307C">
        <w:rPr>
          <w:rFonts w:ascii="Times New Roman" w:hAnsi="Times New Roman"/>
          <w:sz w:val="20"/>
          <w:szCs w:val="20"/>
          <w:lang w:eastAsia="ru-RU"/>
        </w:rPr>
        <w:t xml:space="preserve"> ЕДДС.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307C">
        <w:rPr>
          <w:rFonts w:ascii="Times New Roman" w:hAnsi="Times New Roman"/>
          <w:b/>
          <w:bCs/>
          <w:sz w:val="20"/>
          <w:szCs w:val="20"/>
          <w:lang w:eastAsia="ru-RU"/>
        </w:rPr>
        <w:t>второй</w:t>
      </w:r>
      <w:proofErr w:type="gramEnd"/>
      <w:r w:rsidRPr="0020307C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этап</w:t>
      </w:r>
      <w:r w:rsidRPr="0020307C">
        <w:rPr>
          <w:rFonts w:ascii="Times New Roman" w:hAnsi="Times New Roman"/>
          <w:sz w:val="20"/>
          <w:szCs w:val="20"/>
          <w:lang w:eastAsia="ru-RU"/>
        </w:rPr>
        <w:t xml:space="preserve"> – принятие решения о вводе режима аварийной ситуации и оперативное планирование действий: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2) Разрабатывается план-график проведения работ и решение о вводе режима аварийной ситуации.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3) Определяется достаточность привлекаемых к ликвидации аварии сил и средств.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4) По мере приведения в готовность привлекаются остальные имеющиеся силы и средства.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307C">
        <w:rPr>
          <w:rFonts w:ascii="Times New Roman" w:hAnsi="Times New Roman"/>
          <w:b/>
          <w:bCs/>
          <w:sz w:val="20"/>
          <w:szCs w:val="20"/>
          <w:lang w:eastAsia="ru-RU"/>
        </w:rPr>
        <w:t>третий</w:t>
      </w:r>
      <w:proofErr w:type="gramEnd"/>
      <w:r w:rsidRPr="0020307C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этап</w:t>
      </w:r>
      <w:r w:rsidRPr="0020307C">
        <w:rPr>
          <w:rFonts w:ascii="Times New Roman" w:hAnsi="Times New Roman"/>
          <w:sz w:val="20"/>
          <w:szCs w:val="20"/>
          <w:lang w:eastAsia="ru-RU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2) Руководитель оперативной группы готовит отчет о проведенных работах и представляет его Главе Сибирского сельсовета.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После ликвидации аварийной ситуации готовятся: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- решение об отмене режима аварийной ситуации;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- при техногенной - акт установления причин аварийной ситуации;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07C">
        <w:rPr>
          <w:rFonts w:ascii="Times New Roman" w:hAnsi="Times New Roman"/>
          <w:sz w:val="20"/>
          <w:szCs w:val="20"/>
          <w:lang w:eastAsia="ru-RU"/>
        </w:rPr>
        <w:t>- документы на возмещение ущерба.</w:t>
      </w:r>
    </w:p>
    <w:p w:rsidR="0020307C" w:rsidRPr="0020307C" w:rsidRDefault="0020307C" w:rsidP="0020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b/>
          <w:sz w:val="20"/>
          <w:szCs w:val="20"/>
          <w:lang w:eastAsia="ru-RU"/>
        </w:rPr>
        <w:t>4. Организация управления ликвидацией аварий на тепло-производящих                 объектах и тепловых сетях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Для организации работы взаимодействующих органов при возникновении </w:t>
      </w:r>
      <w:proofErr w:type="gramStart"/>
      <w:r w:rsidRPr="002030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аварии  создаются</w:t>
      </w:r>
      <w:proofErr w:type="gramEnd"/>
      <w:r w:rsidRPr="002030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оперативные и рабочие группы (штабы).</w:t>
      </w:r>
      <w:r w:rsidRPr="0020307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 </w:t>
      </w: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Координацию работ по ликвидации аварии </w:t>
      </w:r>
      <w:proofErr w:type="gram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на  муниципальном</w:t>
      </w:r>
      <w:proofErr w:type="gram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уровне осуществляет комиссия по предупреждению и ликвидации чрезвычайных ситуаций и обеспечению пожарной безопасности при Администрации Сибирского сельсовета, на объектовом уровне – руководитель организации, осуществляющей эксплуатацию объекта.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Органами повседневного управления территориальной подсистемы являются: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- на муниципальном уровне – ответственный специалист Администрации Сибирского сельсовета,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- на объектовом уровне – дежурные, </w:t>
      </w:r>
      <w:proofErr w:type="gram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диспетчеры  организаций</w:t>
      </w:r>
      <w:proofErr w:type="gram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(при наличии).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20307C" w:rsidRPr="0020307C" w:rsidRDefault="0020307C" w:rsidP="002030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b/>
          <w:sz w:val="20"/>
          <w:szCs w:val="20"/>
          <w:lang w:eastAsia="ru-RU"/>
        </w:rPr>
        <w:t>5.  Силы и средства для ликвидации аварий тепло-производящих объектов и тепловых сетей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 В режиме повседневной деятельности на объектах ЖКХ осуществляется дежурство специалистов, </w:t>
      </w:r>
      <w:proofErr w:type="gram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операторами  котельных</w:t>
      </w:r>
      <w:proofErr w:type="gram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Время готовности к работам по ликвидации аварии- 45 мин.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При возникновении крупномасштабной аварии, срок ликвидации последствий более 12 часов.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20307C" w:rsidRPr="0020307C" w:rsidRDefault="0020307C" w:rsidP="0020307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b/>
          <w:sz w:val="20"/>
          <w:szCs w:val="20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Для ликвидации аварий создаются и используются: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резервы</w:t>
      </w:r>
      <w:proofErr w:type="gram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финансовых и материальных ресурсов муниципального образования, резервы финансовых материальных ресурсов организаций.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Порядок действий по ликвидации аварий на тепло-производящих объектах и тепловых сетях</w:t>
      </w:r>
    </w:p>
    <w:p w:rsidR="0020307C" w:rsidRPr="0020307C" w:rsidRDefault="0020307C" w:rsidP="0020307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теплоэнергии</w:t>
      </w:r>
      <w:proofErr w:type="spell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в дома </w:t>
      </w:r>
      <w:proofErr w:type="gram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и  социально</w:t>
      </w:r>
      <w:proofErr w:type="gram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значимые объекты.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К работам привлекаются </w:t>
      </w:r>
      <w:proofErr w:type="spell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аварийно</w:t>
      </w:r>
      <w:proofErr w:type="spell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О сложившейся обстановке население информируется </w:t>
      </w:r>
      <w:proofErr w:type="gram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Администрацией  Сибирского</w:t>
      </w:r>
      <w:proofErr w:type="gram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эксплуатирующей организацией. 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В случае необходимости привлечения дополнительных сил</w:t>
      </w:r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и средств к работам, руководитель работ докладывает </w:t>
      </w:r>
      <w:proofErr w:type="gram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Главе  муниципального</w:t>
      </w:r>
      <w:proofErr w:type="gram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образования, председателю комиссия по предупреждению и ликвидации чрезвычайных ситуаций и обеспечению пожарной безопасности при ЕДДС </w:t>
      </w:r>
      <w:proofErr w:type="spellStart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2030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области. 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Сибирского сельсовета.</w:t>
      </w:r>
    </w:p>
    <w:p w:rsidR="0020307C" w:rsidRPr="0020307C" w:rsidRDefault="0020307C" w:rsidP="00203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07C" w:rsidRPr="0020307C" w:rsidRDefault="0020307C" w:rsidP="002030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8. Порядок действий при аварийном отключении коммунально-технических систем жизнеобеспечения населения.</w:t>
      </w:r>
    </w:p>
    <w:p w:rsidR="0020307C" w:rsidRPr="0020307C" w:rsidRDefault="0020307C" w:rsidP="0020307C">
      <w:pPr>
        <w:shd w:val="clear" w:color="auto" w:fill="FFFFFF"/>
        <w:spacing w:before="10" w:after="0" w:line="240" w:lineRule="auto"/>
        <w:ind w:right="-284"/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5488"/>
        <w:gridCol w:w="207"/>
        <w:gridCol w:w="1639"/>
        <w:gridCol w:w="2406"/>
      </w:tblGrid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5695" w:type="dxa"/>
            <w:gridSpan w:val="2"/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639" w:type="dxa"/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406" w:type="dxa"/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20307C" w:rsidRPr="0020307C" w:rsidTr="00803A34">
        <w:tc>
          <w:tcPr>
            <w:tcW w:w="10319" w:type="dxa"/>
            <w:gridSpan w:val="5"/>
            <w:shd w:val="clear" w:color="auto" w:fill="auto"/>
          </w:tcPr>
          <w:p w:rsidR="0020307C" w:rsidRPr="0020307C" w:rsidRDefault="0020307C" w:rsidP="00203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возникновении аварии на коммунальных системах жизнеобеспечения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электроснабжения объектов жизнеобеспечения населения по обводным каналам;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по восстановлению линий электропередач и систем жизнеобеспечения при авариях на них;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Немедленно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Дежурные, диспетчера, руководители объектов </w:t>
            </w:r>
            <w:proofErr w:type="spellStart"/>
            <w:r w:rsidRPr="002030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</w:t>
            </w: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лектро</w:t>
            </w:r>
            <w:proofErr w:type="spell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–, </w:t>
            </w:r>
            <w:proofErr w:type="spell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</w:t>
            </w:r>
            <w:proofErr w:type="spell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-, теплоснабжения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подключение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дополнительных источников энергоснабжения (освещения) для работы в темное время суток;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бесперебойной подачи тепла в жилые кварталы.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Ч*+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(0ч. 30 мин.- 01.ч.00 мин)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Аварийно-технические звенья, группы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поступлении сигнала в ЕДДС Сибирского сельсовета об аварии на коммунальных системах жизнеобеспечения: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доведение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Немедленно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 + 1ч.30мин.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Инспектор ЕДДС</w:t>
            </w:r>
          </w:p>
        </w:tc>
      </w:tr>
      <w:tr w:rsidR="0020307C" w:rsidRPr="0020307C" w:rsidTr="00803A34">
        <w:trPr>
          <w:trHeight w:val="1830"/>
        </w:trPr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 + 2ч.00мин.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и Оперативная группа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оперативной группы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Ч+2ч. 30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оперативной группы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+(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2ч. 00 мин - </w:t>
            </w: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-3 час.00мин).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рабочей группы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Ч+3ч.00мин.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Оперативная группа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Ч+3ч. 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Оперативной группы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Ч+3ч. 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Инспектор ЕДДС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Ч+3ч.00мин.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Руководитель, рабочей </w:t>
            </w: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  оперативной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группы</w:t>
            </w:r>
          </w:p>
        </w:tc>
      </w:tr>
      <w:tr w:rsidR="0020307C" w:rsidRPr="0020307C" w:rsidTr="00803A34">
        <w:trPr>
          <w:trHeight w:val="2521"/>
        </w:trPr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сбора и обобщения информации: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ходе развития аварии и проведения работ по ее ликвидации;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состоянии безопасности объектов жизнеобеспечения сельских (городских) поселений;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каждые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 (в течении первых суток)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часа</w:t>
            </w:r>
          </w:p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последующие сутки).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Инспектор ЕДДС и оперативная группа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ликвидации аварии.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Оперативной группы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Ч+3 ч 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МВД России» 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Доведение информации </w:t>
            </w: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 рабочей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 + 3ч.00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Оперативной группы</w:t>
            </w:r>
          </w:p>
        </w:tc>
      </w:tr>
      <w:tr w:rsidR="0020307C" w:rsidRPr="0020307C" w:rsidTr="00803A34">
        <w:tc>
          <w:tcPr>
            <w:tcW w:w="579" w:type="dxa"/>
            <w:shd w:val="clear" w:color="auto" w:fill="auto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 + 3ч.00 мин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0307C" w:rsidRPr="0020307C" w:rsidRDefault="0020307C" w:rsidP="00203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решению  рабочей</w:t>
            </w:r>
            <w:proofErr w:type="gramEnd"/>
            <w:r w:rsidRPr="0020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группы</w:t>
            </w:r>
          </w:p>
        </w:tc>
      </w:tr>
    </w:tbl>
    <w:p w:rsidR="0020307C" w:rsidRPr="0020307C" w:rsidRDefault="0020307C" w:rsidP="0020307C">
      <w:pPr>
        <w:shd w:val="clear" w:color="auto" w:fill="FFFFFF"/>
        <w:spacing w:before="10" w:after="0" w:line="240" w:lineRule="auto"/>
        <w:ind w:right="-284"/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</w:pPr>
    </w:p>
    <w:p w:rsidR="0020307C" w:rsidRPr="0020307C" w:rsidRDefault="0020307C" w:rsidP="0020307C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</w:pPr>
      <w:r w:rsidRPr="0020307C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*Ч – время и дата возникновении аварии на коммунальных системах жизнеобеспечения</w:t>
      </w:r>
    </w:p>
    <w:p w:rsidR="0020307C" w:rsidRPr="0020307C" w:rsidRDefault="0020307C" w:rsidP="0020307C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20307C" w:rsidRPr="0020307C" w:rsidRDefault="0020307C" w:rsidP="0020307C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B41862" w:rsidRPr="00B41862" w:rsidTr="00803A34">
        <w:trPr>
          <w:trHeight w:val="275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rFonts w:ascii="Times New Roman" w:eastAsia="Arial Unicode MS" w:hAnsi="Times New Roman"/>
              </w:rPr>
              <w:t xml:space="preserve">Газета муниципального </w:t>
            </w:r>
            <w:proofErr w:type="gramStart"/>
            <w:r w:rsidRPr="00B41862">
              <w:rPr>
                <w:rFonts w:ascii="Times New Roman" w:eastAsia="Arial Unicode MS" w:hAnsi="Times New Roman"/>
              </w:rPr>
              <w:t>образования  Сибирского</w:t>
            </w:r>
            <w:proofErr w:type="gramEnd"/>
            <w:r w:rsidRPr="00B41862">
              <w:rPr>
                <w:rFonts w:ascii="Times New Roman" w:eastAsia="Arial Unicode MS" w:hAnsi="Times New Roman"/>
              </w:rPr>
              <w:t xml:space="preserve"> </w:t>
            </w:r>
          </w:p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rFonts w:ascii="Times New Roman" w:eastAsia="Arial Unicode MS" w:hAnsi="Times New Roman"/>
              </w:rPr>
              <w:t>Сельсовета</w:t>
            </w:r>
          </w:p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85D514" wp14:editId="4B4C1504">
                      <wp:extent cx="1731010" cy="834390"/>
                      <wp:effectExtent l="0" t="0" r="0" b="0"/>
                      <wp:docPr id="11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94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41862" w:rsidRDefault="00B41862" w:rsidP="00B41862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B41862" w:rsidRDefault="00B41862" w:rsidP="00B41862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85D514" id="Надпись 13" o:spid="_x0000_s1028" type="#_x0000_t202" style="width:136.3pt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B41862" w:rsidRDefault="00B41862" w:rsidP="00B41862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B41862" w:rsidRDefault="00B41862" w:rsidP="00B41862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41862">
              <w:rPr>
                <w:rFonts w:ascii="Times New Roman" w:eastAsia="Arial Unicode MS" w:hAnsi="Times New Roman"/>
              </w:rPr>
              <w:t xml:space="preserve">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rFonts w:ascii="Times New Roman" w:eastAsia="Arial Unicode MS" w:hAnsi="Times New Roman"/>
              </w:rPr>
              <w:t>Учредитель газеты</w:t>
            </w:r>
          </w:p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rFonts w:ascii="Times New Roman" w:eastAsia="Arial Unicode MS" w:hAnsi="Times New Roman"/>
              </w:rPr>
              <w:t>Адрес редакции</w:t>
            </w:r>
          </w:p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rFonts w:ascii="Times New Roman" w:eastAsia="Arial Unicode MS" w:hAnsi="Times New Roman"/>
              </w:rPr>
              <w:t>632744</w:t>
            </w:r>
          </w:p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rFonts w:ascii="Times New Roman" w:eastAsia="Arial Unicode MS" w:hAnsi="Times New Roman"/>
              </w:rPr>
              <w:t>п. Сибирский</w:t>
            </w:r>
          </w:p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rFonts w:ascii="Times New Roman" w:eastAsia="Arial Unicode MS" w:hAnsi="Times New Roman"/>
              </w:rPr>
              <w:t>ул. Учительская, 11</w:t>
            </w:r>
          </w:p>
          <w:p w:rsidR="00B41862" w:rsidRPr="00B41862" w:rsidRDefault="00B41862" w:rsidP="00B4186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62" w:rsidRPr="00B41862" w:rsidRDefault="00B41862" w:rsidP="00B418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41862" w:rsidRPr="00B41862" w:rsidRDefault="00B41862" w:rsidP="00B418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rFonts w:ascii="Times New Roman" w:eastAsia="Arial Unicode MS" w:hAnsi="Times New Roman"/>
              </w:rPr>
              <w:t>Редактор:</w:t>
            </w:r>
          </w:p>
          <w:p w:rsidR="00B41862" w:rsidRPr="00B41862" w:rsidRDefault="00B41862" w:rsidP="00B418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41862" w:rsidRPr="00B41862" w:rsidRDefault="00B41862" w:rsidP="00B418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B41862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B41862">
              <w:rPr>
                <w:rFonts w:ascii="Times New Roman" w:eastAsia="Arial Unicode MS" w:hAnsi="Times New Roman"/>
              </w:rPr>
              <w:t>.</w:t>
            </w:r>
          </w:p>
          <w:p w:rsidR="00B41862" w:rsidRPr="00B41862" w:rsidRDefault="00B41862" w:rsidP="00B418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41862" w:rsidRPr="00B41862" w:rsidRDefault="00B41862" w:rsidP="00B418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B41862">
              <w:rPr>
                <w:rFonts w:ascii="Times New Roman" w:eastAsia="Arial Unicode MS" w:hAnsi="Times New Roman"/>
              </w:rPr>
              <w:t xml:space="preserve"> </w:t>
            </w:r>
          </w:p>
          <w:p w:rsidR="00B41862" w:rsidRPr="00B41862" w:rsidRDefault="00B41862" w:rsidP="00B4186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20307C" w:rsidRPr="0020307C" w:rsidRDefault="0020307C" w:rsidP="0020307C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  <w:bookmarkStart w:id="0" w:name="_GoBack"/>
      <w:bookmarkEnd w:id="0"/>
      <w:r w:rsidRPr="0020307C">
        <w:rPr>
          <w:rFonts w:ascii="Times New Roman" w:eastAsiaTheme="minorHAnsi" w:hAnsi="Times New Roman" w:cstheme="min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F0960" wp14:editId="71E75581">
                <wp:simplePos x="0" y="0"/>
                <wp:positionH relativeFrom="column">
                  <wp:posOffset>1133475</wp:posOffset>
                </wp:positionH>
                <wp:positionV relativeFrom="paragraph">
                  <wp:posOffset>1599565</wp:posOffset>
                </wp:positionV>
                <wp:extent cx="2973705" cy="1790700"/>
                <wp:effectExtent l="0" t="0" r="0" b="0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07C" w:rsidRDefault="0020307C" w:rsidP="0020307C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F0960" id="Надпись 1" o:spid="_x0000_s1029" type="#_x0000_t202" style="position:absolute;margin-left:89.25pt;margin-top:125.95pt;width:234.1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" filled="f" stroked="f">
                <v:textbox>
                  <w:txbxContent>
                    <w:p w:rsidR="0020307C" w:rsidRDefault="0020307C" w:rsidP="0020307C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:rsidR="00902223" w:rsidRPr="00902223" w:rsidRDefault="00902223" w:rsidP="009022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14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1458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D31458" w:rsidRDefault="00D31458" w:rsidP="00D314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458" w:rsidRPr="0020307C" w:rsidRDefault="00D31458" w:rsidP="00D31458">
      <w:pPr>
        <w:spacing w:after="200" w:line="276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F472E0" w:rsidRPr="0020307C" w:rsidRDefault="00F472E0">
      <w:pPr>
        <w:rPr>
          <w:sz w:val="20"/>
          <w:szCs w:val="20"/>
        </w:rPr>
      </w:pPr>
    </w:p>
    <w:sectPr w:rsidR="00F472E0" w:rsidRPr="0020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</w:lvl>
  </w:abstractNum>
  <w:abstractNum w:abstractNumId="3">
    <w:nsid w:val="7B967CB5"/>
    <w:multiLevelType w:val="hybridMultilevel"/>
    <w:tmpl w:val="393C430C"/>
    <w:lvl w:ilvl="0" w:tplc="91A01DA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61"/>
    <w:rsid w:val="0020307C"/>
    <w:rsid w:val="00615861"/>
    <w:rsid w:val="00902223"/>
    <w:rsid w:val="00B41862"/>
    <w:rsid w:val="00D31458"/>
    <w:rsid w:val="00F4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83FF5-5FE2-4E93-9468-283C4DB0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458"/>
    <w:pPr>
      <w:spacing w:line="254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20307C"/>
    <w:pPr>
      <w:spacing w:after="0" w:line="240" w:lineRule="auto"/>
    </w:pPr>
    <w:rPr>
      <w:rFonts w:ascii="Times New Roman" w:eastAsia="Times New Roman" w:hAnsi="Times New Roman"/>
      <w:b/>
      <w:color w:val="00FF00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3892</Words>
  <Characters>22185</Characters>
  <Application>Microsoft Office Word</Application>
  <DocSecurity>0</DocSecurity>
  <Lines>184</Lines>
  <Paragraphs>52</Paragraphs>
  <ScaleCrop>false</ScaleCrop>
  <Company>SPecialiST RePack</Company>
  <LinksUpToDate>false</LinksUpToDate>
  <CharactersWithSpaces>26025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2018-09-20T08:11:00Z</dcterms:created>
  <dcterms:modified xsi:type="dcterms:W3CDTF">2018-09-20T08:19:00Z</dcterms:modified>
</cp:coreProperties>
</file>