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EC" w:rsidRDefault="004A01EC" w:rsidP="004A01EC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4A01EC" w:rsidRDefault="004A01EC" w:rsidP="004A01EC"/>
    <w:p w:rsidR="004A01EC" w:rsidRDefault="004A01EC" w:rsidP="004A01EC"/>
    <w:p w:rsidR="004A01EC" w:rsidRDefault="004A01EC" w:rsidP="004A01EC"/>
    <w:p w:rsidR="004A01EC" w:rsidRDefault="004A01EC" w:rsidP="004A01EC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4A01EC" w:rsidRDefault="004A01EC" w:rsidP="004A01EC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4A01EC" w:rsidRDefault="004A01EC" w:rsidP="004A01EC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п. Сибирский</w:t>
      </w:r>
    </w:p>
    <w:p w:rsidR="004A01EC" w:rsidRDefault="004A01EC" w:rsidP="004A01EC">
      <w:pPr>
        <w:spacing w:after="200" w:line="276" w:lineRule="auto"/>
        <w:rPr>
          <w:rFonts w:eastAsia="Arial Unicode MS"/>
          <w:sz w:val="24"/>
          <w:szCs w:val="24"/>
          <w:lang w:eastAsia="ru-RU"/>
        </w:rPr>
      </w:pPr>
      <w:r>
        <w:t>1</w:t>
      </w:r>
      <w:r w:rsidR="00D8566F">
        <w:t>1</w:t>
      </w:r>
      <w:r>
        <w:t xml:space="preserve">.10.2016г                                                                                                                                            № </w:t>
      </w:r>
      <w:r w:rsidR="00D8566F">
        <w:t>30</w:t>
      </w:r>
    </w:p>
    <w:p w:rsidR="004A01EC" w:rsidRPr="00DA0A77" w:rsidRDefault="004A01EC" w:rsidP="004A01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A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</w:p>
    <w:p w:rsidR="002F4BB4" w:rsidRPr="002F4BB4" w:rsidRDefault="002F4BB4" w:rsidP="002F4B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АДМИНИСТРАЦИЯ   СИБИРСКОГО СЕЛЬСОВЕТА</w:t>
      </w:r>
    </w:p>
    <w:p w:rsidR="002F4BB4" w:rsidRPr="002F4BB4" w:rsidRDefault="002F4BB4" w:rsidP="002F4B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КУПИНСКОГО </w:t>
      </w:r>
      <w:proofErr w:type="gram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РАЙОНА  НОВОСИБИРСКОЙ</w:t>
      </w:r>
      <w:proofErr w:type="gram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</w:t>
      </w:r>
    </w:p>
    <w:p w:rsidR="002F4BB4" w:rsidRPr="002F4BB4" w:rsidRDefault="002F4BB4" w:rsidP="002F4B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B4" w:rsidRPr="002F4BB4" w:rsidRDefault="002F4BB4" w:rsidP="002F4B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2F4BB4" w:rsidRPr="002F4BB4" w:rsidRDefault="002F4BB4" w:rsidP="002F4B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10.10.2016                                                                                                №  41</w:t>
      </w: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>п.Сибирский</w:t>
      </w:r>
      <w:proofErr w:type="spellEnd"/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B4" w:rsidRPr="002F4BB4" w:rsidRDefault="002F4BB4" w:rsidP="002F4B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от 01.07.2011 №18 «Об утверждении Положения о признании помещения жилым помещением, жилого помещения пригодным (непригодным) для проживания </w:t>
      </w:r>
      <w:proofErr w:type="gramStart"/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граждан,  а</w:t>
      </w:r>
      <w:proofErr w:type="gramEnd"/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так же многоквартирного дома аварийным и подлежащим сносу или реконструкции».</w:t>
      </w: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4BB4" w:rsidRPr="002F4BB4" w:rsidRDefault="002F4BB4" w:rsidP="002F4B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основании Протеста Прокуратуры </w:t>
      </w:r>
      <w:proofErr w:type="spell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12.09.2016 № 2-24/2016</w:t>
      </w: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B4" w:rsidRPr="002F4BB4" w:rsidRDefault="002F4BB4" w:rsidP="002F4B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  1.  Внести в постановление администрации Сибирского сельсовета </w:t>
      </w:r>
      <w:proofErr w:type="gram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1.07.2011</w:t>
      </w:r>
      <w:proofErr w:type="gram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№ 18 «Об утверждении Положения о признании помещения жилым помещением, жилого помещения пригодным (непригодным) для проживания граждан,  а так же многоквартирного дома аварийным и подлежащим сносу или реконструкции» </w:t>
      </w:r>
      <w:r w:rsidRPr="002F4B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2F4BB4" w:rsidRPr="002F4BB4" w:rsidRDefault="002F4BB4" w:rsidP="002F4B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  <w:t>1.1</w:t>
      </w:r>
      <w:proofErr w:type="gram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proofErr w:type="gram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п.8 положения исключить слово «вправе».</w:t>
      </w:r>
    </w:p>
    <w:p w:rsidR="002F4BB4" w:rsidRPr="002F4BB4" w:rsidRDefault="002F4BB4" w:rsidP="002F4B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Специалисту администрации </w:t>
      </w:r>
      <w:proofErr w:type="spell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Ягур</w:t>
      </w:r>
      <w:proofErr w:type="spell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</w:t>
      </w:r>
      <w:proofErr w:type="gram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опубликовать  настоящее</w:t>
      </w:r>
      <w:proofErr w:type="gram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постановление  в периодическом печатном  издании «Муниципальные  ведомости» и разместить на официальном сайте администрации Сибирского сельсовета </w:t>
      </w:r>
      <w:proofErr w:type="spell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 Новосибирской области в сети «Интернет».</w:t>
      </w:r>
    </w:p>
    <w:p w:rsidR="002F4BB4" w:rsidRPr="002F4BB4" w:rsidRDefault="002F4BB4" w:rsidP="002F4B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</w:t>
      </w:r>
      <w:r w:rsidRPr="002F4B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собой.</w:t>
      </w: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Глава  Сибирского</w:t>
      </w:r>
      <w:proofErr w:type="gram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F4BB4" w:rsidRP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2F4BB4" w:rsidRDefault="002F4BB4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F4BB4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</w:p>
    <w:p w:rsidR="000041EC" w:rsidRDefault="00DA0A77" w:rsidP="00DA0A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A7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2</w:t>
      </w:r>
    </w:p>
    <w:p w:rsidR="000041EC" w:rsidRDefault="000041EC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1EC" w:rsidRDefault="00DA0A77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ПОЖАРНАЯ  БЕЗОПАСНОСТЬ</w:t>
      </w:r>
      <w:proofErr w:type="gramEnd"/>
    </w:p>
    <w:p w:rsidR="00DA0A77" w:rsidRPr="00DA0A77" w:rsidRDefault="00DA0A77" w:rsidP="00DA0A77">
      <w:pPr>
        <w:spacing w:line="259" w:lineRule="auto"/>
        <w:jc w:val="center"/>
        <w:rPr>
          <w:rFonts w:ascii="Roboto" w:eastAsiaTheme="minorHAnsi" w:hAnsi="Roboto" w:cstheme="minorBidi"/>
          <w:color w:val="000000"/>
          <w:sz w:val="20"/>
          <w:szCs w:val="20"/>
        </w:rPr>
      </w:pPr>
      <w:r w:rsidRPr="00DA0A77">
        <w:rPr>
          <w:rFonts w:ascii="Roboto" w:eastAsiaTheme="minorHAnsi" w:hAnsi="Roboto" w:cstheme="minorBidi"/>
          <w:b/>
          <w:color w:val="000000"/>
          <w:sz w:val="20"/>
          <w:szCs w:val="20"/>
        </w:rPr>
        <w:t>Пожарная безопасность при хранении сена и грубых кормов.</w:t>
      </w:r>
      <w:r w:rsidRPr="00DA0A77">
        <w:rPr>
          <w:rFonts w:ascii="Roboto" w:eastAsiaTheme="minorHAnsi" w:hAnsi="Roboto" w:cstheme="minorBidi"/>
          <w:b/>
          <w:color w:val="000000"/>
          <w:sz w:val="20"/>
          <w:szCs w:val="20"/>
        </w:rPr>
        <w:br/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 xml:space="preserve">Когда идет пора заготовки кормов для скота жители села работают все лето и осень, не покладая рук. И так бывает обидно, когда весь многодневный труд в считанные минуты уничтожается огнем. Огромный ущерб наносят пожары по причине возгорания сена, зерна, грубых кормов. За октябрь 2016 года на территории Новосибирской области произошло 9 возгораний мест хранения сена и грубых кормов. Ежегодно и в </w:t>
      </w:r>
      <w:proofErr w:type="spellStart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Купинском</w:t>
      </w:r>
      <w:proofErr w:type="spellEnd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 xml:space="preserve"> районе происходит 2-3 подобных пожара. Основными причинами, способствующими возникновению и распространению огня, являются неосторожное обращение с огнем, детская шалость, нарушение требований пожарной безопасности при использовании сельскохозяйственной техники, хранении кормов и поджоги.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 xml:space="preserve">При заготовке и хранении грубых кормов следует соблюдать 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правила пожарной безопасности: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- к полевым сельскохозяйственным работам по заготовке, перевозке и складированию грубых кормов допускается техника с тщательно отрегулированной и проверенной системой топливоподачи, смазки и электроснабжения, обеспеченная искрогасителями и первичными средствами пожаротушения;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- скирды (стога), навесы и штабели грубых кормов (за исключением приусадебных участков) должны размещаться на расстоянии не менее 15 м до линий электропередач, не менее 20 м - до дорог и не менее 50 м - до зданий, сооружений и строений;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- противопожарные разрывы между зданиями не рекомендуется использовать под складирование грубых кормов;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- хранить корма нужно именно в предназначенных для этого помещениях, предпочтительнее для этих целей использовать отдельно стоящие здания;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- стоянка автомобилей, тракторов и других транспортных средств на территории складов грубых кормов запрещается.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К работе не должны допускаться трактора и автомобили, не оборудованные искрогасителями. Перед въездом на склад водители должны проверять исправность и надежность крепления искрогасителя.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 xml:space="preserve">Помните,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Нельзя допускать случаев курения в местах их складирования. Руководителям сельскохозяйственных предприятий следует навести порядок с точки зрения пожарной безопасности, организовать надежную сторожевую охрану, обеспечить места хранения кормов и зерновых первичными средствами пожаротушения, бесперебойной связью.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Очень часто виновниками пожаров на подворье становятся дети, поэтому естественная тяга детей к огню ни в коем случае не должна выпадать из поля зрения родителей, которые первыми обязаны помочь детям усвоить правила пожарной безопасности, предостеречь их от огненных бед.</w:t>
      </w: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br/>
        <w:t>Сохранение заготовленных кормов от пожара зависит от сознательного и ответственного подхода к данному вопросу и соблюдения требований пожарной безопасности.</w:t>
      </w:r>
    </w:p>
    <w:p w:rsidR="00DA0A77" w:rsidRPr="00DA0A77" w:rsidRDefault="00DA0A77" w:rsidP="00DA0A77">
      <w:pPr>
        <w:spacing w:line="259" w:lineRule="auto"/>
        <w:jc w:val="both"/>
        <w:rPr>
          <w:rFonts w:ascii="Roboto" w:eastAsiaTheme="minorHAnsi" w:hAnsi="Roboto" w:cstheme="minorBidi"/>
          <w:color w:val="000000"/>
          <w:sz w:val="20"/>
          <w:szCs w:val="20"/>
        </w:rPr>
      </w:pP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 xml:space="preserve">Инспектор </w:t>
      </w:r>
      <w:proofErr w:type="spellStart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ОНДиПР</w:t>
      </w:r>
      <w:proofErr w:type="spellEnd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 xml:space="preserve"> по </w:t>
      </w:r>
      <w:proofErr w:type="spellStart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Купинскому</w:t>
      </w:r>
      <w:proofErr w:type="spellEnd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 xml:space="preserve"> и Чистоозерному районам</w:t>
      </w:r>
    </w:p>
    <w:p w:rsidR="00DA0A77" w:rsidRPr="00DA0A77" w:rsidRDefault="00DA0A77" w:rsidP="00DA0A77">
      <w:pPr>
        <w:spacing w:line="259" w:lineRule="auto"/>
        <w:jc w:val="both"/>
        <w:rPr>
          <w:rFonts w:ascii="Roboto" w:eastAsiaTheme="minorHAnsi" w:hAnsi="Roboto" w:cstheme="minorBidi"/>
          <w:color w:val="000000"/>
          <w:sz w:val="20"/>
          <w:szCs w:val="20"/>
        </w:rPr>
      </w:pP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Иванова Е.Д.</w:t>
      </w:r>
    </w:p>
    <w:p w:rsidR="00DA0A77" w:rsidRPr="00DA0A77" w:rsidRDefault="00DA0A77" w:rsidP="00DA0A77">
      <w:pPr>
        <w:spacing w:line="259" w:lineRule="auto"/>
        <w:jc w:val="both"/>
        <w:rPr>
          <w:rFonts w:ascii="Roboto" w:eastAsiaTheme="minorHAnsi" w:hAnsi="Roboto" w:cstheme="minorBidi"/>
          <w:color w:val="000000"/>
          <w:sz w:val="20"/>
          <w:szCs w:val="20"/>
        </w:rPr>
      </w:pPr>
    </w:p>
    <w:p w:rsidR="00DA0A77" w:rsidRPr="00DA0A77" w:rsidRDefault="00DA0A77" w:rsidP="00DA0A77">
      <w:pPr>
        <w:spacing w:line="259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proofErr w:type="spellStart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И.о</w:t>
      </w:r>
      <w:proofErr w:type="spellEnd"/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. начальника ПСЧ-59</w:t>
      </w:r>
    </w:p>
    <w:p w:rsidR="00DA0A77" w:rsidRPr="00DA0A77" w:rsidRDefault="00DA0A77" w:rsidP="00DA0A77">
      <w:pPr>
        <w:spacing w:line="259" w:lineRule="auto"/>
        <w:jc w:val="both"/>
        <w:rPr>
          <w:rFonts w:asciiTheme="minorHAnsi" w:eastAsiaTheme="minorHAnsi" w:hAnsiTheme="minorHAnsi" w:cstheme="minorBidi"/>
        </w:rPr>
      </w:pPr>
      <w:r w:rsidRPr="00DA0A77">
        <w:rPr>
          <w:rFonts w:ascii="Roboto" w:eastAsiaTheme="minorHAnsi" w:hAnsi="Roboto" w:cstheme="minorBidi"/>
          <w:color w:val="000000"/>
          <w:sz w:val="20"/>
          <w:szCs w:val="20"/>
        </w:rPr>
        <w:t>Пивоваров С.И.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center"/>
        <w:textAlignment w:val="top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  <w:r w:rsidRPr="00DA0A77"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  <w:t>Причина пожара – неисправная электропроводка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Одной из самых распространенных причин возникновения пожаров в жилом секторе является неисправная электропроводка. Так, с начала 2016 года на территории </w:t>
      </w:r>
      <w:proofErr w:type="spellStart"/>
      <w:r w:rsidRPr="00DA0A77">
        <w:rPr>
          <w:rFonts w:ascii="Times New Roman" w:eastAsia="Times New Roman" w:hAnsi="Times New Roman"/>
          <w:color w:val="222222"/>
          <w:lang w:eastAsia="ru-RU"/>
        </w:rPr>
        <w:t>Купинского</w:t>
      </w:r>
      <w:proofErr w:type="spellEnd"/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 района произошло 23 пожара, 7 из которых произошли по причины нарушения правил пожарной безопасности при монтаже и эксплуатации электропроводки и электроприборов.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lastRenderedPageBreak/>
        <w:t xml:space="preserve">Чтобы не допустить пожара по данной причине, необходимо следить за состоянием изоляции проводов и кабелей, вовремя производить замену поврежденных. Также большую опасность в пожарном плане представляет старая проводка. Со временем изоляция таких проводов просто высыхает, растрескивается и осыпается, что может привести к короткому замыканию и возгоранию помещений.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Легче предупредить пожар, чем ликвидировать его последствия. Критически осмотрите своё жильё и постройки, как и где, проложены электропровода, не искрят ли при эксплуатации электроразведки? Устраните найденные проблемы с электричеством. Исправная электропроводка – залог безопасности вашего жилья и ваших близких.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DA0A77">
        <w:rPr>
          <w:rFonts w:ascii="Times New Roman" w:eastAsia="Times New Roman" w:hAnsi="Times New Roman"/>
          <w:color w:val="222222"/>
          <w:lang w:eastAsia="ru-RU"/>
        </w:rPr>
        <w:t>Купинскому</w:t>
      </w:r>
      <w:proofErr w:type="spellEnd"/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 и Чистоозерному районам напоминает правила безопасного обращения с электрооборудованием: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- не допускайте прокладку проводов в одинарной изоляции по горючему основанию. Не закрывайте электропроводку обоями, коврами, не применяйте бумажные абажуры;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- устанавливайте калиброванные предохранители в электросчетчик, не допускайте «скруток» электропроводов;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- не включайте в электросеть одновременно несколько потребителей тока (лампа, утюг, чайник и т.п.) с помощью тройника, т.к. возможна перегрузка электропроводки и короткое замыкание;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- не используйте электронагревательные приборы самодельного (кустарного) изготовления.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принять меры по её замене. </w:t>
      </w:r>
    </w:p>
    <w:p w:rsidR="00DA0A77" w:rsidRPr="00DA0A77" w:rsidRDefault="00DA0A77" w:rsidP="00DA0A77">
      <w:pPr>
        <w:spacing w:before="100" w:beforeAutospacing="1" w:after="100" w:afterAutospacing="1" w:line="322" w:lineRule="atLeast"/>
        <w:jc w:val="both"/>
        <w:textAlignment w:val="top"/>
        <w:rPr>
          <w:rFonts w:ascii="Times New Roman" w:eastAsia="Times New Roman" w:hAnsi="Times New Roman"/>
          <w:color w:val="222222"/>
          <w:lang w:eastAsia="ru-RU"/>
        </w:rPr>
      </w:pPr>
      <w:r w:rsidRPr="00DA0A77">
        <w:rPr>
          <w:rFonts w:ascii="Times New Roman" w:eastAsia="Times New Roman" w:hAnsi="Times New Roman"/>
          <w:color w:val="222222"/>
          <w:lang w:eastAsia="ru-RU"/>
        </w:rPr>
        <w:t xml:space="preserve">Помните, что любые электроприборы, находящиеся под напряжением, нельзя тушить водой. При загорании электроприборов в первую очередь надо выдернуть вилку из розетки, если нет возможности полностью обесточить квартиру. </w:t>
      </w:r>
    </w:p>
    <w:p w:rsidR="00DA0A77" w:rsidRPr="00DA0A77" w:rsidRDefault="00DA0A77" w:rsidP="00DA0A77">
      <w:pPr>
        <w:spacing w:after="200" w:line="276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CF1C41" w:rsidRDefault="00CF1C41" w:rsidP="00CF1C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C41" w:rsidRDefault="00CF1C41" w:rsidP="00CF1C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CF1C41" w:rsidTr="009E50AA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D37F8DF" wp14:editId="475374FA">
                      <wp:extent cx="1952625" cy="1091565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F1C41" w:rsidRDefault="00CF1C41" w:rsidP="00CF1C41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CF1C41" w:rsidRDefault="00CF1C41" w:rsidP="00CF1C41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D37F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CF1C41" w:rsidRDefault="00CF1C41" w:rsidP="00CF1C4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CF1C41" w:rsidRDefault="00CF1C41" w:rsidP="00CF1C4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Учредитель газеты</w:t>
            </w: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Адрес редакции</w:t>
            </w: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632744</w:t>
            </w: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п. Сибирский</w:t>
            </w: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ул. Учительская, 11</w:t>
            </w:r>
          </w:p>
          <w:p w:rsidR="00CF1C41" w:rsidRDefault="00CF1C41" w:rsidP="009E50AA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41" w:rsidRDefault="00CF1C41" w:rsidP="009E50A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CF1C41" w:rsidRDefault="00CF1C41" w:rsidP="009E50A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Редактор:</w:t>
            </w:r>
          </w:p>
          <w:p w:rsidR="00CF1C41" w:rsidRDefault="00CF1C41" w:rsidP="009E50A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CF1C41" w:rsidRDefault="00CF1C41" w:rsidP="009E50A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</w:rPr>
              <w:t>.</w:t>
            </w:r>
          </w:p>
          <w:p w:rsidR="00CF1C41" w:rsidRDefault="00CF1C41" w:rsidP="009E50A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CF1C41" w:rsidRDefault="00CF1C41" w:rsidP="009E50AA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  <w:p w:rsidR="00CF1C41" w:rsidRDefault="00CF1C41" w:rsidP="009E50AA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DA0A77" w:rsidRPr="002F4BB4" w:rsidRDefault="00DA0A77" w:rsidP="002F4B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0A77" w:rsidRPr="002F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13"/>
    <w:rsid w:val="000041EC"/>
    <w:rsid w:val="002D07D0"/>
    <w:rsid w:val="002F4BB4"/>
    <w:rsid w:val="004A01EC"/>
    <w:rsid w:val="006F0131"/>
    <w:rsid w:val="00735F13"/>
    <w:rsid w:val="008D279C"/>
    <w:rsid w:val="00CF1C41"/>
    <w:rsid w:val="00D8566F"/>
    <w:rsid w:val="00D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8D02-A93A-4A65-924A-68F1CC6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E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4A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4A01EC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2016-10-12T03:59:00Z</dcterms:created>
  <dcterms:modified xsi:type="dcterms:W3CDTF">2016-10-17T09:06:00Z</dcterms:modified>
</cp:coreProperties>
</file>