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9E" w:rsidRPr="005C7C76" w:rsidRDefault="00BA049E" w:rsidP="00BA049E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5C7C76"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BA049E" w:rsidRPr="005C7C76" w:rsidRDefault="00BA049E" w:rsidP="00BA049E">
      <w:pPr>
        <w:spacing w:after="200" w:line="276" w:lineRule="auto"/>
        <w:ind w:left="-720"/>
        <w:jc w:val="center"/>
        <w:rPr>
          <w:rFonts w:ascii="Times New Roman" w:eastAsia="Arial Unicode MS" w:hAnsi="Times New Roman"/>
          <w:lang w:eastAsia="ru-RU"/>
        </w:rPr>
      </w:pPr>
      <w:r w:rsidRPr="005C7C7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 wp14:anchorId="28175C83" wp14:editId="2344CEDB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049E" w:rsidRDefault="00BA049E" w:rsidP="00BA049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75C83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BA049E" w:rsidRDefault="00BA049E" w:rsidP="00BA049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C7C76">
        <w:rPr>
          <w:rFonts w:ascii="Times New Roman" w:eastAsia="Arial Unicode MS" w:hAnsi="Times New Roman"/>
          <w:lang w:eastAsia="ru-RU"/>
        </w:rPr>
        <w:t xml:space="preserve">Основана      в     марте </w:t>
      </w:r>
      <w:r w:rsidRPr="005C7C76">
        <w:rPr>
          <w:rFonts w:ascii="Times New Roman" w:eastAsia="Arial Unicode MS" w:hAnsi="Times New Roman"/>
          <w:lang w:eastAsia="ru-RU"/>
        </w:rPr>
        <w:tab/>
        <w:t>2007 года.</w:t>
      </w:r>
    </w:p>
    <w:p w:rsidR="00BA049E" w:rsidRPr="005C7C76" w:rsidRDefault="00BA049E" w:rsidP="00BA049E">
      <w:pPr>
        <w:spacing w:after="200" w:line="276" w:lineRule="auto"/>
        <w:jc w:val="center"/>
        <w:rPr>
          <w:rFonts w:ascii="Times New Roman" w:eastAsia="Arial Unicode MS" w:hAnsi="Times New Roman"/>
          <w:lang w:eastAsia="ru-RU"/>
        </w:rPr>
      </w:pPr>
      <w:r w:rsidRPr="005C7C76">
        <w:rPr>
          <w:rFonts w:ascii="Times New Roman" w:eastAsia="Arial Unicode MS" w:hAnsi="Times New Roman"/>
          <w:lang w:eastAsia="ru-RU"/>
        </w:rPr>
        <w:t>п. Сибирский</w:t>
      </w:r>
    </w:p>
    <w:p w:rsidR="00BA049E" w:rsidRDefault="00BA049E" w:rsidP="00BA049E">
      <w:pPr>
        <w:spacing w:after="200" w:line="276" w:lineRule="auto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08</w:t>
      </w:r>
      <w:r w:rsidRPr="005C7C76">
        <w:rPr>
          <w:rFonts w:ascii="Times New Roman" w:eastAsia="Arial Unicode MS" w:hAnsi="Times New Roman"/>
          <w:lang w:eastAsia="ru-RU"/>
        </w:rPr>
        <w:t>.1</w:t>
      </w:r>
      <w:r>
        <w:rPr>
          <w:rFonts w:ascii="Times New Roman" w:eastAsia="Arial Unicode MS" w:hAnsi="Times New Roman"/>
          <w:lang w:eastAsia="ru-RU"/>
        </w:rPr>
        <w:t>2</w:t>
      </w:r>
      <w:r w:rsidRPr="005C7C76">
        <w:rPr>
          <w:rFonts w:ascii="Times New Roman" w:eastAsia="Arial Unicode MS" w:hAnsi="Times New Roman"/>
          <w:lang w:eastAsia="ru-RU"/>
        </w:rPr>
        <w:t>.2017г.                                                                                                          № 2</w:t>
      </w:r>
      <w:r>
        <w:rPr>
          <w:rFonts w:ascii="Times New Roman" w:eastAsia="Arial Unicode MS" w:hAnsi="Times New Roman"/>
          <w:lang w:eastAsia="ru-RU"/>
        </w:rPr>
        <w:t>9</w:t>
      </w:r>
    </w:p>
    <w:p w:rsidR="00BA049E" w:rsidRPr="00C92F58" w:rsidRDefault="00BA049E" w:rsidP="00BA049E">
      <w:pPr>
        <w:spacing w:after="0" w:line="240" w:lineRule="auto"/>
        <w:ind w:left="5664" w:firstLine="708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Прокурор разъясняет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 в законодательства о противодействии коррупции.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01.07.2017 № 132-ФЗ внесены изменения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правонарушений.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вносятся изменения в Трудовой кодекс Российской Федерации, Положение о службе в органах внутренних дел Российской Федерации, федеральные законы «О прокуратуре Российской Федерации», «О службе в таможенных органах Российской Федерации», «О воинской обязанности и военной службе», «О государственной гражданской службе Российской Федерации», «О муниципальной службе в Российской Федерации», «О противодействии коррупции», «О Следственном комитете Российской Федерации», «О службе в органах внутренних дел Российской Федерации и внесении изменений в отдельные законодательные акты Российской Федерации» и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Федерации».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</w:t>
      </w:r>
      <w:proofErr w:type="gramStart"/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 «</w:t>
      </w:r>
      <w:proofErr w:type="gramEnd"/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противодействии коррупции»  дополнен новой статьей 15:  Реестр лиц, уволенных в связи с утратой доверия, которой установлено, что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</w:t>
      </w:r>
    </w:p>
    <w:p w:rsidR="00BA049E" w:rsidRPr="00C92F58" w:rsidRDefault="00BA049E" w:rsidP="00BA04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уволенных</w:t>
      </w:r>
      <w:proofErr w:type="gramEnd"/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утратой доверия.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 января 2018 года сведения о коррупционерах, уволенных с государственной службы в связи с утратой доверия, будут включаться в специальный реестр.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Указанный реестр подлежит размещению в государственной информационной системе в области государственной службы в информационно-телекоммуникационной </w:t>
      </w:r>
      <w:proofErr w:type="gramStart"/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 «</w:t>
      </w:r>
      <w:proofErr w:type="gramEnd"/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Интернет».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будет определяться Правительством РФ.</w:t>
      </w:r>
    </w:p>
    <w:p w:rsidR="00BA049E" w:rsidRPr="00C92F58" w:rsidRDefault="00BA049E" w:rsidP="00BA0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Федеральный закон вступает в силу с 1 января 2018 года.</w:t>
      </w:r>
    </w:p>
    <w:p w:rsidR="00BA049E" w:rsidRPr="00C92F58" w:rsidRDefault="00BA049E" w:rsidP="00BA04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49E" w:rsidRPr="00C92F58" w:rsidRDefault="00BA049E" w:rsidP="00BA04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49E" w:rsidRPr="00C92F58" w:rsidRDefault="00BA049E" w:rsidP="00BA04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92F58"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BA049E" w:rsidRPr="00C92F58" w:rsidRDefault="00BA049E" w:rsidP="00BA04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F58">
        <w:rPr>
          <w:rFonts w:ascii="Times New Roman" w:hAnsi="Times New Roman"/>
          <w:sz w:val="28"/>
          <w:szCs w:val="28"/>
        </w:rPr>
        <w:t>младший</w:t>
      </w:r>
      <w:proofErr w:type="gramEnd"/>
      <w:r w:rsidRPr="00C92F58">
        <w:rPr>
          <w:rFonts w:ascii="Times New Roman" w:hAnsi="Times New Roman"/>
          <w:sz w:val="28"/>
          <w:szCs w:val="28"/>
        </w:rPr>
        <w:t xml:space="preserve"> советник                                                                    </w:t>
      </w:r>
      <w:proofErr w:type="spellStart"/>
      <w:r w:rsidRPr="00C92F58">
        <w:rPr>
          <w:rFonts w:ascii="Times New Roman" w:hAnsi="Times New Roman"/>
          <w:sz w:val="28"/>
          <w:szCs w:val="28"/>
        </w:rPr>
        <w:t>Г.Н.Мельниченко</w:t>
      </w:r>
      <w:proofErr w:type="spellEnd"/>
    </w:p>
    <w:p w:rsidR="00BA049E" w:rsidRDefault="00BA049E" w:rsidP="00BA049E"/>
    <w:p w:rsidR="00BA049E" w:rsidRDefault="00BA049E" w:rsidP="00BA049E"/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BA049E" w:rsidRPr="008D0223" w:rsidTr="00570A76">
        <w:trPr>
          <w:trHeight w:val="17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gramStart"/>
            <w:r w:rsidRPr="008D0223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Pr="008D0223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Pr="008D022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1C0630E" wp14:editId="6CA4CC1A">
                      <wp:extent cx="1731010" cy="891540"/>
                      <wp:effectExtent l="0" t="0" r="0" b="0"/>
                      <wp:docPr id="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A049E" w:rsidRDefault="00BA049E" w:rsidP="00BA049E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A049E" w:rsidRDefault="00BA049E" w:rsidP="00BA049E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C0630E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MhCGwR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BA049E" w:rsidRDefault="00BA049E" w:rsidP="00BA049E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A049E" w:rsidRDefault="00BA049E" w:rsidP="00BA049E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Учредитель газеты</w:t>
            </w:r>
          </w:p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Адрес редакции</w:t>
            </w:r>
          </w:p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632744</w:t>
            </w:r>
          </w:p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п. Сибирский</w:t>
            </w:r>
          </w:p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ул. Учительская, 11</w:t>
            </w:r>
          </w:p>
          <w:p w:rsidR="00BA049E" w:rsidRPr="008D0223" w:rsidRDefault="00BA049E" w:rsidP="00570A7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9E" w:rsidRPr="008D0223" w:rsidRDefault="00BA049E" w:rsidP="00570A7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A049E" w:rsidRPr="008D0223" w:rsidRDefault="00BA049E" w:rsidP="00570A7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>Редактор:</w:t>
            </w:r>
          </w:p>
          <w:p w:rsidR="00BA049E" w:rsidRPr="008D0223" w:rsidRDefault="00BA049E" w:rsidP="00570A7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A049E" w:rsidRPr="008D0223" w:rsidRDefault="00BA049E" w:rsidP="00570A7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8D0223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8D0223">
              <w:rPr>
                <w:rFonts w:ascii="Times New Roman" w:eastAsia="Arial Unicode MS" w:hAnsi="Times New Roman"/>
              </w:rPr>
              <w:t>.</w:t>
            </w:r>
          </w:p>
          <w:p w:rsidR="00BA049E" w:rsidRPr="008D0223" w:rsidRDefault="00BA049E" w:rsidP="00570A7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A049E" w:rsidRPr="008D0223" w:rsidRDefault="00BA049E" w:rsidP="00570A7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8D0223">
              <w:rPr>
                <w:rFonts w:ascii="Times New Roman" w:eastAsia="Arial Unicode MS" w:hAnsi="Times New Roman"/>
              </w:rPr>
              <w:t xml:space="preserve"> </w:t>
            </w:r>
          </w:p>
          <w:p w:rsidR="00BA049E" w:rsidRPr="008D0223" w:rsidRDefault="00BA049E" w:rsidP="00570A76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BA049E" w:rsidRDefault="00BA049E" w:rsidP="00BA049E"/>
    <w:p w:rsidR="007F613A" w:rsidRDefault="007F613A">
      <w:bookmarkStart w:id="0" w:name="_GoBack"/>
      <w:bookmarkEnd w:id="0"/>
    </w:p>
    <w:sectPr w:rsidR="007F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D"/>
    <w:rsid w:val="001977AD"/>
    <w:rsid w:val="007F613A"/>
    <w:rsid w:val="00B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FAD5-6347-4B75-B7FF-C493BA5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9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BA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BA049E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2017-12-08T04:59:00Z</dcterms:created>
  <dcterms:modified xsi:type="dcterms:W3CDTF">2017-12-08T05:00:00Z</dcterms:modified>
</cp:coreProperties>
</file>