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4" w:rsidRDefault="003D7664" w:rsidP="003D7664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3D7664" w:rsidRDefault="003D7664" w:rsidP="003D7664"/>
    <w:p w:rsidR="003D7664" w:rsidRDefault="003D7664" w:rsidP="003D7664"/>
    <w:p w:rsidR="003D7664" w:rsidRDefault="003D7664" w:rsidP="003D7664"/>
    <w:p w:rsidR="003D7664" w:rsidRDefault="003D7664" w:rsidP="003D7664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3D7664" w:rsidRDefault="003D7664" w:rsidP="003D7664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Основана      в     марте </w:t>
      </w:r>
      <w:r>
        <w:rPr>
          <w:rFonts w:eastAsia="Arial Unicode MS"/>
          <w:sz w:val="24"/>
          <w:szCs w:val="24"/>
          <w:lang w:eastAsia="ru-RU"/>
        </w:rPr>
        <w:tab/>
        <w:t>2007 года.</w:t>
      </w:r>
    </w:p>
    <w:p w:rsidR="003D7664" w:rsidRDefault="003D7664" w:rsidP="003D7664">
      <w:pPr>
        <w:spacing w:after="200" w:line="276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От </w:t>
      </w:r>
      <w:r>
        <w:rPr>
          <w:rFonts w:eastAsia="Arial Unicode MS"/>
          <w:sz w:val="24"/>
          <w:szCs w:val="24"/>
          <w:lang w:eastAsia="ru-RU"/>
        </w:rPr>
        <w:t>14</w:t>
      </w:r>
      <w:r>
        <w:rPr>
          <w:rFonts w:eastAsia="Arial Unicode MS"/>
          <w:sz w:val="24"/>
          <w:szCs w:val="24"/>
          <w:lang w:eastAsia="ru-RU"/>
        </w:rPr>
        <w:t>.09.16 года                                                                                                № 2</w:t>
      </w:r>
      <w:r>
        <w:rPr>
          <w:rFonts w:eastAsia="Arial Unicode MS"/>
          <w:sz w:val="24"/>
          <w:szCs w:val="24"/>
          <w:lang w:eastAsia="ru-RU"/>
        </w:rPr>
        <w:t>6</w:t>
      </w:r>
    </w:p>
    <w:p w:rsidR="003D7664" w:rsidRDefault="003D7664" w:rsidP="003D7664">
      <w:pPr>
        <w:jc w:val="center"/>
      </w:pPr>
      <w:proofErr w:type="spellStart"/>
      <w:r>
        <w:t>п.Сибирский</w:t>
      </w:r>
      <w:proofErr w:type="spellEnd"/>
    </w:p>
    <w:p w:rsidR="003D7664" w:rsidRDefault="003D7664" w:rsidP="003D7664">
      <w:pPr>
        <w:jc w:val="center"/>
      </w:pPr>
    </w:p>
    <w:p w:rsidR="00FA423F" w:rsidRPr="00FA423F" w:rsidRDefault="00FA423F" w:rsidP="00FA42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СИБИРСКОГО</w:t>
      </w:r>
      <w:proofErr w:type="gramEnd"/>
      <w:r w:rsidRPr="00FA42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СЕЛЬСОВЕТА</w:t>
      </w:r>
    </w:p>
    <w:p w:rsidR="00FA423F" w:rsidRPr="00FA423F" w:rsidRDefault="00FA423F" w:rsidP="00FA42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b/>
          <w:sz w:val="24"/>
          <w:szCs w:val="24"/>
          <w:lang w:eastAsia="ru-RU"/>
        </w:rPr>
        <w:t>КУПИНСКОГО  РАЙОНА</w:t>
      </w:r>
      <w:proofErr w:type="gramEnd"/>
      <w:r w:rsidRPr="00FA42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НОВОСРИБИРСКОЙ  ОБЛАСТИ</w:t>
      </w:r>
    </w:p>
    <w:p w:rsidR="00FA423F" w:rsidRPr="00FA423F" w:rsidRDefault="00FA423F" w:rsidP="00FA42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A423F" w:rsidRPr="00FA423F" w:rsidRDefault="00FA423F" w:rsidP="00FA42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35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12.09.2016                                                                                           № 34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создания и </w:t>
      </w: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работы  комиссии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23F">
        <w:rPr>
          <w:rFonts w:ascii="Times New Roman" w:eastAsia="Times New Roman" w:hAnsi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инвалидов»: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Создать  комиссию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23F">
        <w:rPr>
          <w:rFonts w:ascii="Times New Roman" w:eastAsia="Times New Roman" w:hAnsi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Комиссия), и утвердить её состав (приложение 1);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2. Утвердить положение по работе Комиссии (приложение 2);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выполнением настоящего постановления возложить </w:t>
      </w: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на  главу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Сибирского сельсовета </w:t>
      </w:r>
      <w:proofErr w:type="spell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Л.Г.Иваненко</w:t>
      </w:r>
      <w:proofErr w:type="spell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FA423F" w:rsidRPr="00FA423F" w:rsidRDefault="00FA423F" w:rsidP="00FA4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 xml:space="preserve">          4. Опубликовать данное постановление на официальном сайте администрации Сибирского сельского поселения.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ab/>
        <w:t>5. Настоящее постановление вступает в силу после его официального опубликования.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 xml:space="preserve">Глава Сибирского сельсовета                                          </w:t>
      </w:r>
      <w:proofErr w:type="spellStart"/>
      <w:r w:rsidRPr="00FA423F">
        <w:rPr>
          <w:rFonts w:ascii="Times New Roman" w:hAnsi="Times New Roman"/>
          <w:sz w:val="24"/>
          <w:szCs w:val="24"/>
        </w:rPr>
        <w:t>Л.Г.Иваненко</w:t>
      </w:r>
      <w:proofErr w:type="spellEnd"/>
    </w:p>
    <w:p w:rsidR="00FA423F" w:rsidRPr="00FA423F" w:rsidRDefault="00FA423F" w:rsidP="0081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Приложение № 1</w:t>
      </w:r>
    </w:p>
    <w:p w:rsidR="00FA423F" w:rsidRPr="00FA423F" w:rsidRDefault="00FA423F" w:rsidP="00FA423F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FA423F">
        <w:rPr>
          <w:rFonts w:ascii="Times New Roman" w:hAnsi="Times New Roman"/>
          <w:sz w:val="24"/>
          <w:szCs w:val="24"/>
        </w:rPr>
        <w:t>к</w:t>
      </w:r>
      <w:proofErr w:type="gramEnd"/>
      <w:r w:rsidRPr="00FA423F">
        <w:rPr>
          <w:rFonts w:ascii="Times New Roman" w:hAnsi="Times New Roman"/>
          <w:sz w:val="24"/>
          <w:szCs w:val="24"/>
        </w:rPr>
        <w:t xml:space="preserve"> постановлению администрации Сибирского сельсовета </w:t>
      </w:r>
    </w:p>
    <w:p w:rsidR="00FA423F" w:rsidRPr="00FA423F" w:rsidRDefault="00FA423F" w:rsidP="00FA423F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№ 34 от 12.09.2016г</w:t>
      </w:r>
    </w:p>
    <w:p w:rsidR="00FA423F" w:rsidRPr="00FA423F" w:rsidRDefault="00FA423F" w:rsidP="00FA42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СОСТАВ</w:t>
      </w:r>
    </w:p>
    <w:p w:rsidR="00FA423F" w:rsidRPr="00FA423F" w:rsidRDefault="00FA423F" w:rsidP="00FA423F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комиссии</w:t>
      </w:r>
      <w:proofErr w:type="gramEnd"/>
      <w:r w:rsidRPr="00FA423F">
        <w:rPr>
          <w:rFonts w:ascii="Times New Roman" w:hAnsi="Times New Roman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A423F" w:rsidRPr="00FA423F" w:rsidRDefault="00FA423F" w:rsidP="00FA42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Председатель Комиссии:</w:t>
      </w:r>
    </w:p>
    <w:p w:rsidR="00FA423F" w:rsidRPr="00FA423F" w:rsidRDefault="00FA423F" w:rsidP="00FA423F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23F">
        <w:rPr>
          <w:rFonts w:ascii="Times New Roman" w:hAnsi="Times New Roman"/>
          <w:sz w:val="24"/>
          <w:szCs w:val="24"/>
        </w:rPr>
        <w:t>Л.Г.Иваненко</w:t>
      </w:r>
      <w:proofErr w:type="spellEnd"/>
      <w:r w:rsidRPr="00FA423F">
        <w:rPr>
          <w:rFonts w:ascii="Times New Roman" w:hAnsi="Times New Roman"/>
          <w:sz w:val="24"/>
          <w:szCs w:val="24"/>
        </w:rPr>
        <w:t xml:space="preserve"> – Глава администрации Сибирского сельсовета</w:t>
      </w:r>
    </w:p>
    <w:p w:rsidR="00FA423F" w:rsidRPr="00FA423F" w:rsidRDefault="00FA423F" w:rsidP="00FA423F">
      <w:pPr>
        <w:spacing w:after="20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FA423F" w:rsidRPr="00FA423F" w:rsidRDefault="00FA423F" w:rsidP="00FA423F">
      <w:pPr>
        <w:spacing w:after="200" w:line="276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FA423F">
        <w:rPr>
          <w:rFonts w:ascii="Times New Roman" w:hAnsi="Times New Roman"/>
          <w:sz w:val="24"/>
          <w:szCs w:val="24"/>
        </w:rPr>
        <w:t>И.Д.Гофман</w:t>
      </w:r>
      <w:proofErr w:type="spellEnd"/>
      <w:r w:rsidRPr="00FA423F">
        <w:rPr>
          <w:rFonts w:ascii="Times New Roman" w:hAnsi="Times New Roman"/>
          <w:sz w:val="24"/>
          <w:szCs w:val="24"/>
        </w:rPr>
        <w:t xml:space="preserve"> – Директор МУП ЖКХ «Сибирское»</w:t>
      </w:r>
    </w:p>
    <w:p w:rsidR="00FA423F" w:rsidRPr="00FA423F" w:rsidRDefault="00FA423F" w:rsidP="00FA423F">
      <w:pPr>
        <w:spacing w:after="20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Секретарь Комиссии:</w:t>
      </w:r>
    </w:p>
    <w:p w:rsidR="00FA423F" w:rsidRPr="00FA423F" w:rsidRDefault="00FA423F" w:rsidP="00FA423F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A423F">
        <w:rPr>
          <w:rFonts w:ascii="Times New Roman" w:hAnsi="Times New Roman"/>
          <w:sz w:val="24"/>
          <w:szCs w:val="24"/>
        </w:rPr>
        <w:t>Л,А</w:t>
      </w:r>
      <w:proofErr w:type="gramEnd"/>
      <w:r w:rsidRPr="00FA423F">
        <w:rPr>
          <w:rFonts w:ascii="Times New Roman" w:hAnsi="Times New Roman"/>
          <w:sz w:val="24"/>
          <w:szCs w:val="24"/>
        </w:rPr>
        <w:t>,Ягур</w:t>
      </w:r>
      <w:proofErr w:type="spellEnd"/>
      <w:r w:rsidRPr="00FA423F">
        <w:rPr>
          <w:rFonts w:ascii="Times New Roman" w:hAnsi="Times New Roman"/>
          <w:sz w:val="24"/>
          <w:szCs w:val="24"/>
        </w:rPr>
        <w:t xml:space="preserve"> – специалист 2 разряда администрации Сибирского сельсовета</w:t>
      </w:r>
    </w:p>
    <w:p w:rsidR="00FA423F" w:rsidRPr="00FA423F" w:rsidRDefault="00FA423F" w:rsidP="00FA423F">
      <w:pPr>
        <w:spacing w:after="20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Члены комиссии:</w:t>
      </w:r>
    </w:p>
    <w:p w:rsidR="00FA423F" w:rsidRPr="00FA423F" w:rsidRDefault="00FA423F" w:rsidP="00FA423F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23F">
        <w:rPr>
          <w:rFonts w:ascii="Times New Roman" w:hAnsi="Times New Roman"/>
          <w:sz w:val="24"/>
          <w:szCs w:val="24"/>
        </w:rPr>
        <w:t>Т.Н.Грива</w:t>
      </w:r>
      <w:proofErr w:type="spellEnd"/>
      <w:r w:rsidRPr="00FA423F">
        <w:rPr>
          <w:rFonts w:ascii="Times New Roman" w:hAnsi="Times New Roman"/>
          <w:sz w:val="24"/>
          <w:szCs w:val="24"/>
        </w:rPr>
        <w:t xml:space="preserve"> – специалист по социальной защите населения</w:t>
      </w:r>
    </w:p>
    <w:p w:rsidR="00FA423F" w:rsidRPr="00FA423F" w:rsidRDefault="00FA423F" w:rsidP="00FA423F">
      <w:pPr>
        <w:spacing w:after="20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23F">
        <w:rPr>
          <w:rFonts w:ascii="Times New Roman" w:hAnsi="Times New Roman"/>
          <w:sz w:val="24"/>
          <w:szCs w:val="24"/>
        </w:rPr>
        <w:t>Л.В.Бородихина</w:t>
      </w:r>
      <w:proofErr w:type="spellEnd"/>
      <w:r w:rsidRPr="00FA423F">
        <w:rPr>
          <w:rFonts w:ascii="Times New Roman" w:hAnsi="Times New Roman"/>
          <w:sz w:val="24"/>
          <w:szCs w:val="24"/>
        </w:rPr>
        <w:t xml:space="preserve"> – специалист 1 разряда администрации Сибирского сельсовета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Default="00FA423F" w:rsidP="00FA423F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AE0" w:rsidRPr="00FA423F" w:rsidRDefault="00816AE0" w:rsidP="00FA423F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A423F" w:rsidRPr="00FA423F" w:rsidRDefault="00FA423F" w:rsidP="00FA423F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FA423F">
        <w:rPr>
          <w:rFonts w:ascii="Times New Roman" w:hAnsi="Times New Roman"/>
          <w:sz w:val="24"/>
          <w:szCs w:val="24"/>
        </w:rPr>
        <w:t>к</w:t>
      </w:r>
      <w:proofErr w:type="gramEnd"/>
      <w:r w:rsidRPr="00FA423F">
        <w:rPr>
          <w:rFonts w:ascii="Times New Roman" w:hAnsi="Times New Roman"/>
          <w:sz w:val="24"/>
          <w:szCs w:val="24"/>
        </w:rPr>
        <w:t xml:space="preserve"> постановлению администрации Сибирского сельсовета      </w:t>
      </w:r>
    </w:p>
    <w:p w:rsidR="00FA423F" w:rsidRPr="00FA423F" w:rsidRDefault="00FA423F" w:rsidP="00FA423F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 xml:space="preserve">№ 34 от 12.09.2016г       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 xml:space="preserve">Порядок 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создания</w:t>
      </w:r>
      <w:proofErr w:type="gramEnd"/>
      <w:r w:rsidRPr="00FA423F">
        <w:rPr>
          <w:rFonts w:ascii="Times New Roman" w:hAnsi="Times New Roman"/>
          <w:sz w:val="24"/>
          <w:szCs w:val="24"/>
        </w:rPr>
        <w:t xml:space="preserve"> и работы 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1.Общие положения: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1.1.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2.Порядок создания комиссии: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а</w:t>
      </w:r>
      <w:proofErr w:type="gramEnd"/>
      <w:r w:rsidRPr="00FA423F">
        <w:rPr>
          <w:rFonts w:ascii="Times New Roman" w:hAnsi="Times New Roman"/>
          <w:sz w:val="24"/>
          <w:szCs w:val="24"/>
        </w:rPr>
        <w:t>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б</w:t>
      </w:r>
      <w:proofErr w:type="gramEnd"/>
      <w:r w:rsidRPr="00FA423F">
        <w:rPr>
          <w:rFonts w:ascii="Times New Roman" w:hAnsi="Times New Roman"/>
          <w:sz w:val="24"/>
          <w:szCs w:val="24"/>
        </w:rPr>
        <w:t>) стойкими расстройствами функции слуха, сопряженными с необходимостью использования вспомогательных средств;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в</w:t>
      </w:r>
      <w:proofErr w:type="gramEnd"/>
      <w:r w:rsidRPr="00FA423F">
        <w:rPr>
          <w:rFonts w:ascii="Times New Roman" w:hAnsi="Times New Roman"/>
          <w:sz w:val="24"/>
          <w:szCs w:val="24"/>
        </w:rPr>
        <w:t>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г</w:t>
      </w:r>
      <w:proofErr w:type="gramEnd"/>
      <w:r w:rsidRPr="00FA423F">
        <w:rPr>
          <w:rFonts w:ascii="Times New Roman" w:hAnsi="Times New Roman"/>
          <w:sz w:val="24"/>
          <w:szCs w:val="24"/>
        </w:rPr>
        <w:t>) задержками в развитии и другими нарушениями функций организма человека.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 xml:space="preserve">2.2. </w:t>
      </w:r>
      <w:r w:rsidRPr="00FA423F">
        <w:rPr>
          <w:rFonts w:ascii="Times New Roman" w:hAnsi="Times New Roman"/>
          <w:sz w:val="24"/>
          <w:szCs w:val="24"/>
          <w:lang w:eastAsia="ru-RU"/>
        </w:rPr>
        <w:t xml:space="preserve">Решение о создании комиссии принимается в форме распоряжения главы Сибирского </w:t>
      </w:r>
      <w:proofErr w:type="gramStart"/>
      <w:r w:rsidRPr="00FA423F">
        <w:rPr>
          <w:rFonts w:ascii="Times New Roman" w:hAnsi="Times New Roman"/>
          <w:sz w:val="24"/>
          <w:szCs w:val="24"/>
          <w:lang w:eastAsia="ru-RU"/>
        </w:rPr>
        <w:t>сельсовета .</w:t>
      </w:r>
      <w:proofErr w:type="gramEnd"/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2.4. В состав   комиссии включаются представители: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органов муниципального жилищного контроля;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общественных объединений инвалидов.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2.5. Состав комиссии утверждается распоряжением </w:t>
      </w: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главы  Сибирского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 Порядок работы комиссии: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423F">
        <w:rPr>
          <w:rFonts w:ascii="Times New Roman" w:hAnsi="Times New Roman"/>
          <w:sz w:val="24"/>
          <w:szCs w:val="24"/>
        </w:rPr>
        <w:t xml:space="preserve">3.1. 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</w:t>
      </w:r>
      <w:r w:rsidRPr="00FA423F">
        <w:rPr>
          <w:rFonts w:ascii="Times New Roman" w:hAnsi="Times New Roman"/>
          <w:sz w:val="24"/>
          <w:szCs w:val="24"/>
        </w:rPr>
        <w:lastRenderedPageBreak/>
        <w:t>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а</w:t>
      </w:r>
      <w:proofErr w:type="gramEnd"/>
      <w:r w:rsidRPr="00FA423F">
        <w:rPr>
          <w:rFonts w:ascii="Times New Roman" w:hAnsi="Times New Roman"/>
          <w:sz w:val="24"/>
          <w:szCs w:val="24"/>
        </w:rPr>
        <w:t>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б</w:t>
      </w:r>
      <w:proofErr w:type="gramEnd"/>
      <w:r w:rsidRPr="00FA423F">
        <w:rPr>
          <w:rFonts w:ascii="Times New Roman" w:hAnsi="Times New Roman"/>
          <w:sz w:val="24"/>
          <w:szCs w:val="24"/>
        </w:rPr>
        <w:t>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в</w:t>
      </w:r>
      <w:proofErr w:type="gramEnd"/>
      <w:r w:rsidRPr="00FA423F">
        <w:rPr>
          <w:rFonts w:ascii="Times New Roman" w:hAnsi="Times New Roman"/>
          <w:sz w:val="24"/>
          <w:szCs w:val="24"/>
        </w:rPr>
        <w:t>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г</w:t>
      </w:r>
      <w:proofErr w:type="gramEnd"/>
      <w:r w:rsidRPr="00FA423F">
        <w:rPr>
          <w:rFonts w:ascii="Times New Roman" w:hAnsi="Times New Roman"/>
          <w:sz w:val="24"/>
          <w:szCs w:val="24"/>
        </w:rPr>
        <w:t>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A423F" w:rsidRPr="00FA423F" w:rsidRDefault="00FA423F" w:rsidP="00FA4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23F">
        <w:rPr>
          <w:rFonts w:ascii="Times New Roman" w:hAnsi="Times New Roman"/>
          <w:sz w:val="24"/>
          <w:szCs w:val="24"/>
        </w:rPr>
        <w:t>д</w:t>
      </w:r>
      <w:proofErr w:type="gramEnd"/>
      <w:r w:rsidRPr="00FA423F">
        <w:rPr>
          <w:rFonts w:ascii="Times New Roman" w:hAnsi="Times New Roman"/>
          <w:sz w:val="24"/>
          <w:szCs w:val="24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3.4. Комиссия считается правомочной, если при обследовании присутствуют не менее половины ее членов.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описание характеристик жилого помещения инвалида, составленное на основании результатов обследования;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б) перечень требований из числа требований, предусмотренных </w:t>
      </w:r>
      <w:hyperlink r:id="rId4" w:history="1">
        <w:r w:rsidRPr="00FA423F">
          <w:rPr>
            <w:rFonts w:ascii="Times New Roman" w:eastAsia="Times New Roman" w:hAnsi="Times New Roman"/>
            <w:sz w:val="24"/>
            <w:szCs w:val="24"/>
            <w:lang w:eastAsia="ru-RU"/>
          </w:rPr>
          <w:t>разделами III</w:t>
        </w:r>
      </w:hyperlink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5" w:history="1">
        <w:r w:rsidRPr="00FA423F">
          <w:rPr>
            <w:rFonts w:ascii="Times New Roman" w:eastAsia="Times New Roman" w:hAnsi="Times New Roman"/>
            <w:sz w:val="24"/>
            <w:szCs w:val="24"/>
            <w:lang w:eastAsia="ru-RU"/>
          </w:rPr>
          <w:t>IV</w:t>
        </w:r>
      </w:hyperlink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 </w:t>
      </w:r>
      <w:hyperlink r:id="rId6" w:history="1">
        <w:r w:rsidRPr="00FA423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инвалидов", </w:t>
        </w:r>
      </w:hyperlink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которым не соответствует обследуемое жилое помещение инвалида (если такие несоответствия были выявлены);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3.8. Перечень мероприятий может включать в себя: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7" w:history="1">
        <w:r w:rsidRPr="00FA423F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IV</w:t>
        </w:r>
      </w:hyperlink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8" w:history="1">
        <w:r w:rsidRPr="00FA423F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III</w:t>
        </w:r>
      </w:hyperlink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 </w:t>
      </w:r>
      <w:hyperlink r:id="rId9" w:history="1">
        <w:r w:rsidRPr="00FA423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3.10.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</w:t>
      </w: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19"/>
      <w:bookmarkEnd w:id="0"/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0"/>
      <w:bookmarkEnd w:id="1"/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22"/>
      <w:bookmarkEnd w:id="2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акта обследования;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акта обследования;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>3.15.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t xml:space="preserve">3.16. Для принятия решения о включении мероприятий в план мероприятий </w:t>
      </w:r>
      <w:r w:rsidRPr="00FA42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заключение,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gramStart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>АДМИНИСТРАЦИЯ  СИБИРСКОГО</w:t>
      </w:r>
      <w:proofErr w:type="gramEnd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</w:t>
      </w: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КУПИНСКОГО </w:t>
      </w:r>
      <w:proofErr w:type="gramStart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>РАЙОНА  НОВОСИБИРСКОЙ</w:t>
      </w:r>
      <w:proofErr w:type="gramEnd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ОБЛАСТИ</w:t>
      </w: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Р А С П О Р Я Ж Е Н И Е</w:t>
      </w: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gramStart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14.09.2016г.                                                         № 48</w:t>
      </w: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 соответствии с постановлением администрации Сибирского сельсовета № 34 от 12.09.2016 года </w:t>
      </w:r>
      <w:proofErr w:type="gramStart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порядка создания и работы  комиссии </w:t>
      </w:r>
      <w:r w:rsidRPr="00355523">
        <w:rPr>
          <w:rFonts w:ascii="Times New Roman" w:eastAsia="Times New Roman" w:hAnsi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355523" w:rsidRPr="00355523" w:rsidRDefault="00355523" w:rsidP="0035552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355523" w:rsidRPr="00355523" w:rsidRDefault="00355523" w:rsidP="00816A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Создать комиссию по</w:t>
      </w:r>
      <w:r w:rsidRPr="00355523">
        <w:rPr>
          <w:rFonts w:ascii="Times New Roman" w:eastAsia="Times New Roman" w:hAnsi="Times New Roman"/>
          <w:sz w:val="24"/>
          <w:szCs w:val="24"/>
        </w:rPr>
        <w:t xml:space="preserve">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</w:t>
      </w:r>
      <w:proofErr w:type="gramStart"/>
      <w:r w:rsidRPr="00355523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</w:t>
      </w:r>
      <w:proofErr w:type="gramEnd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её состав (приложение 1);</w:t>
      </w: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Сибирского сельсовета                                                      </w:t>
      </w:r>
      <w:proofErr w:type="spellStart"/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>Л.Г.Иваненко</w:t>
      </w:r>
      <w:proofErr w:type="spellEnd"/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E0" w:rsidRDefault="00816AE0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35552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55523" w:rsidRPr="00355523" w:rsidRDefault="00355523" w:rsidP="00355523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355523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355523">
        <w:rPr>
          <w:rFonts w:ascii="Times New Roman" w:hAnsi="Times New Roman"/>
          <w:sz w:val="24"/>
          <w:szCs w:val="24"/>
        </w:rPr>
        <w:t>к</w:t>
      </w:r>
      <w:proofErr w:type="gramEnd"/>
      <w:r w:rsidRPr="00355523">
        <w:rPr>
          <w:rFonts w:ascii="Times New Roman" w:hAnsi="Times New Roman"/>
          <w:sz w:val="24"/>
          <w:szCs w:val="24"/>
        </w:rPr>
        <w:t xml:space="preserve"> распоряжению администрации Сибирского сельсовета </w:t>
      </w:r>
    </w:p>
    <w:p w:rsidR="00355523" w:rsidRPr="00355523" w:rsidRDefault="00355523" w:rsidP="00355523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355523">
        <w:rPr>
          <w:rFonts w:ascii="Times New Roman" w:hAnsi="Times New Roman"/>
          <w:sz w:val="24"/>
          <w:szCs w:val="24"/>
        </w:rPr>
        <w:t>№ 48 от 14.09.2016г</w:t>
      </w:r>
    </w:p>
    <w:p w:rsidR="00355523" w:rsidRPr="00355523" w:rsidRDefault="00355523" w:rsidP="0035552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355523">
        <w:rPr>
          <w:rFonts w:ascii="Times New Roman" w:hAnsi="Times New Roman"/>
          <w:sz w:val="24"/>
          <w:szCs w:val="24"/>
        </w:rPr>
        <w:t>СОСТАВ</w:t>
      </w:r>
    </w:p>
    <w:p w:rsidR="00355523" w:rsidRPr="00355523" w:rsidRDefault="00355523" w:rsidP="0035552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55523">
        <w:rPr>
          <w:rFonts w:ascii="Times New Roman" w:hAnsi="Times New Roman"/>
          <w:sz w:val="24"/>
          <w:szCs w:val="24"/>
        </w:rPr>
        <w:t>комиссии</w:t>
      </w:r>
      <w:proofErr w:type="gramEnd"/>
      <w:r w:rsidRPr="00355523">
        <w:rPr>
          <w:rFonts w:ascii="Times New Roman" w:hAnsi="Times New Roman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55523" w:rsidRPr="00355523" w:rsidRDefault="00355523" w:rsidP="0035552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355523">
        <w:rPr>
          <w:rFonts w:ascii="Times New Roman" w:hAnsi="Times New Roman"/>
          <w:sz w:val="24"/>
          <w:szCs w:val="24"/>
        </w:rPr>
        <w:t>Председатель Комиссии:</w:t>
      </w:r>
    </w:p>
    <w:p w:rsidR="00355523" w:rsidRPr="00355523" w:rsidRDefault="00355523" w:rsidP="00355523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523">
        <w:rPr>
          <w:rFonts w:ascii="Times New Roman" w:hAnsi="Times New Roman"/>
          <w:sz w:val="24"/>
          <w:szCs w:val="24"/>
        </w:rPr>
        <w:t>Л.Г.Иваненко</w:t>
      </w:r>
      <w:proofErr w:type="spellEnd"/>
      <w:r w:rsidRPr="00355523">
        <w:rPr>
          <w:rFonts w:ascii="Times New Roman" w:hAnsi="Times New Roman"/>
          <w:sz w:val="24"/>
          <w:szCs w:val="24"/>
        </w:rPr>
        <w:t xml:space="preserve"> – Глава администрации Сибирского сельсовета</w:t>
      </w:r>
    </w:p>
    <w:p w:rsidR="00355523" w:rsidRPr="00355523" w:rsidRDefault="00355523" w:rsidP="00355523">
      <w:pPr>
        <w:spacing w:after="20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55523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355523" w:rsidRPr="00355523" w:rsidRDefault="00355523" w:rsidP="00355523">
      <w:pPr>
        <w:spacing w:after="200" w:line="276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355523">
        <w:rPr>
          <w:rFonts w:ascii="Times New Roman" w:hAnsi="Times New Roman"/>
          <w:sz w:val="24"/>
          <w:szCs w:val="24"/>
        </w:rPr>
        <w:t>И.Д.Гофман</w:t>
      </w:r>
      <w:proofErr w:type="spellEnd"/>
      <w:r w:rsidRPr="00355523">
        <w:rPr>
          <w:rFonts w:ascii="Times New Roman" w:hAnsi="Times New Roman"/>
          <w:sz w:val="24"/>
          <w:szCs w:val="24"/>
        </w:rPr>
        <w:t xml:space="preserve"> – Директор МУП ЖКХ «Сибирское»</w:t>
      </w:r>
    </w:p>
    <w:p w:rsidR="00355523" w:rsidRPr="00355523" w:rsidRDefault="00355523" w:rsidP="00355523">
      <w:pPr>
        <w:spacing w:after="20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55523">
        <w:rPr>
          <w:rFonts w:ascii="Times New Roman" w:hAnsi="Times New Roman"/>
          <w:sz w:val="24"/>
          <w:szCs w:val="24"/>
        </w:rPr>
        <w:t>Секретарь Комиссии:</w:t>
      </w:r>
    </w:p>
    <w:p w:rsidR="00355523" w:rsidRPr="00355523" w:rsidRDefault="00355523" w:rsidP="00355523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5523">
        <w:rPr>
          <w:rFonts w:ascii="Times New Roman" w:hAnsi="Times New Roman"/>
          <w:sz w:val="24"/>
          <w:szCs w:val="24"/>
        </w:rPr>
        <w:t>Л,А</w:t>
      </w:r>
      <w:proofErr w:type="gramEnd"/>
      <w:r w:rsidRPr="00355523">
        <w:rPr>
          <w:rFonts w:ascii="Times New Roman" w:hAnsi="Times New Roman"/>
          <w:sz w:val="24"/>
          <w:szCs w:val="24"/>
        </w:rPr>
        <w:t>,Ягур</w:t>
      </w:r>
      <w:proofErr w:type="spellEnd"/>
      <w:r w:rsidRPr="00355523">
        <w:rPr>
          <w:rFonts w:ascii="Times New Roman" w:hAnsi="Times New Roman"/>
          <w:sz w:val="24"/>
          <w:szCs w:val="24"/>
        </w:rPr>
        <w:t xml:space="preserve"> – специалист 2 разряда администрации Сибирского сельсовета</w:t>
      </w:r>
    </w:p>
    <w:p w:rsidR="00355523" w:rsidRPr="00355523" w:rsidRDefault="00355523" w:rsidP="00355523">
      <w:pPr>
        <w:spacing w:after="20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55523">
        <w:rPr>
          <w:rFonts w:ascii="Times New Roman" w:hAnsi="Times New Roman"/>
          <w:sz w:val="24"/>
          <w:szCs w:val="24"/>
        </w:rPr>
        <w:t>Члены комиссии:</w:t>
      </w:r>
    </w:p>
    <w:p w:rsidR="00355523" w:rsidRPr="00355523" w:rsidRDefault="00355523" w:rsidP="00355523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523">
        <w:rPr>
          <w:rFonts w:ascii="Times New Roman" w:hAnsi="Times New Roman"/>
          <w:sz w:val="24"/>
          <w:szCs w:val="24"/>
        </w:rPr>
        <w:t>Т.Н.Грива</w:t>
      </w:r>
      <w:proofErr w:type="spellEnd"/>
      <w:r w:rsidRPr="00355523">
        <w:rPr>
          <w:rFonts w:ascii="Times New Roman" w:hAnsi="Times New Roman"/>
          <w:sz w:val="24"/>
          <w:szCs w:val="24"/>
        </w:rPr>
        <w:t xml:space="preserve"> – специалист по социальной защите населения</w:t>
      </w:r>
    </w:p>
    <w:p w:rsidR="00355523" w:rsidRPr="00355523" w:rsidRDefault="00355523" w:rsidP="00355523">
      <w:pPr>
        <w:spacing w:after="20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523">
        <w:rPr>
          <w:rFonts w:ascii="Times New Roman" w:hAnsi="Times New Roman"/>
          <w:sz w:val="24"/>
          <w:szCs w:val="24"/>
        </w:rPr>
        <w:t>Л.В.Бородихина</w:t>
      </w:r>
      <w:proofErr w:type="spellEnd"/>
      <w:r w:rsidRPr="00355523">
        <w:rPr>
          <w:rFonts w:ascii="Times New Roman" w:hAnsi="Times New Roman"/>
          <w:sz w:val="24"/>
          <w:szCs w:val="24"/>
        </w:rPr>
        <w:t xml:space="preserve"> – специалист 1 разряда администрации Сибирского сельсовета</w:t>
      </w: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3A4FD7" w:rsidTr="00871730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BDF397D" wp14:editId="2DAD49CD">
                      <wp:extent cx="1952625" cy="1091565"/>
                      <wp:effectExtent l="0" t="0" r="0" b="0"/>
                      <wp:docPr id="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A4FD7" w:rsidRDefault="003A4FD7" w:rsidP="003A4FD7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3A4FD7" w:rsidRDefault="003A4FD7" w:rsidP="003A4FD7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BDF3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:rsidR="003A4FD7" w:rsidRDefault="003A4FD7" w:rsidP="003A4FD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3A4FD7" w:rsidRDefault="003A4FD7" w:rsidP="003A4FD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Учредитель газеты</w:t>
            </w:r>
          </w:p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Адрес редакции</w:t>
            </w:r>
          </w:p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632744</w:t>
            </w:r>
          </w:p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п. Сибирский</w:t>
            </w:r>
          </w:p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ул. Учительская, 11</w:t>
            </w:r>
          </w:p>
          <w:p w:rsidR="003A4FD7" w:rsidRDefault="003A4FD7" w:rsidP="00871730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7" w:rsidRDefault="003A4FD7" w:rsidP="00871730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3A4FD7" w:rsidRDefault="003A4FD7" w:rsidP="00871730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Редактор:</w:t>
            </w:r>
          </w:p>
          <w:p w:rsidR="003A4FD7" w:rsidRDefault="003A4FD7" w:rsidP="00871730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3A4FD7" w:rsidRDefault="003A4FD7" w:rsidP="00871730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Л.А.Ягур</w:t>
            </w:r>
            <w:proofErr w:type="spellEnd"/>
            <w:r>
              <w:rPr>
                <w:rFonts w:ascii="Arial" w:eastAsia="Arial Unicode MS" w:hAnsi="Arial" w:cs="Arial"/>
              </w:rPr>
              <w:t>.</w:t>
            </w:r>
          </w:p>
          <w:p w:rsidR="003A4FD7" w:rsidRDefault="003A4FD7" w:rsidP="00871730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3A4FD7" w:rsidRDefault="003A4FD7" w:rsidP="00871730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</w:p>
          <w:p w:rsidR="003A4FD7" w:rsidRDefault="003A4FD7" w:rsidP="00871730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5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55523" w:rsidRPr="00355523" w:rsidRDefault="00355523" w:rsidP="00355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23F" w:rsidRPr="00FA423F" w:rsidRDefault="00FA423F" w:rsidP="00FA4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5BE" w:rsidRPr="00355523" w:rsidRDefault="00CD35BE">
      <w:pPr>
        <w:rPr>
          <w:rFonts w:ascii="Times New Roman" w:hAnsi="Times New Roman"/>
          <w:sz w:val="24"/>
          <w:szCs w:val="24"/>
        </w:rPr>
      </w:pPr>
    </w:p>
    <w:sectPr w:rsidR="00CD35BE" w:rsidRPr="0035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5C"/>
    <w:rsid w:val="00355523"/>
    <w:rsid w:val="003A4FD7"/>
    <w:rsid w:val="003D7664"/>
    <w:rsid w:val="00816AE0"/>
    <w:rsid w:val="00B6355C"/>
    <w:rsid w:val="00CD35BE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A42E7-19C7-458F-BDF8-EC24A935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6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3D7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3D7664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657tAR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4AFF7DE6E4682C22BF4C7A4DEE8BE7315E1F74ECBEB02D255AD7EB1AA809351A100A231EA2A75DtAR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DCD390954BADEA4EEAEEF0CA7E4DC1FDCC2CC1160C71646A3833BD110F709CD1BCEAA28AE06798VFz5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44AFF7DE6E4682C22BF4C7A4DEE8BE7315E1F74ECBEB02D255AD7EB1AA809351A100A231EA2A75DtAR6B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44AFF7DE6E4682C22BF4C7A4DEE8BE7315E1F74ECBEB02D255AD7EB1AA809351A100A231EA2A657tAR5B" TargetMode="External"/><Relationship Id="rId9" Type="http://schemas.openxmlformats.org/officeDocument/2006/relationships/hyperlink" Target="consultantplus://offline/ref=8ADCD390954BADEA4EEAEEF0CA7E4DC1FDCC2CC1160C71646A3833BD110F709CD1BCEAA28AE06798VFz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2892</Words>
  <Characters>16486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2016-09-14T04:03:00Z</dcterms:created>
  <dcterms:modified xsi:type="dcterms:W3CDTF">2016-09-14T04:12:00Z</dcterms:modified>
</cp:coreProperties>
</file>