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5F0A" w:rsidRPr="00253335" w:rsidRDefault="00185F0A" w:rsidP="00185F0A">
      <w:pPr>
        <w:spacing w:after="0" w:line="27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53335">
        <w:rPr>
          <w:rFonts w:ascii="Times New Roman" w:eastAsia="Times New Roman" w:hAnsi="Times New Roman" w:cs="Times New Roman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185F0A" w:rsidRPr="00253335" w:rsidRDefault="00185F0A" w:rsidP="00185F0A">
      <w:pPr>
        <w:spacing w:after="200" w:line="276" w:lineRule="auto"/>
        <w:ind w:left="-540" w:firstLine="180"/>
        <w:jc w:val="center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</w:p>
    <w:p w:rsidR="00185F0A" w:rsidRPr="00253335" w:rsidRDefault="00185F0A" w:rsidP="00185F0A">
      <w:pPr>
        <w:spacing w:after="200" w:line="276" w:lineRule="auto"/>
        <w:ind w:left="-720"/>
        <w:jc w:val="center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25333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mc:AlternateContent>
          <mc:Choice Requires="wps">
            <w:drawing>
              <wp:inline distT="0" distB="0" distL="0" distR="0" wp14:anchorId="6DB223C0" wp14:editId="66126CD7">
                <wp:extent cx="6629400" cy="767715"/>
                <wp:effectExtent l="0" t="0" r="0" b="0"/>
                <wp:docPr id="2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185F0A" w:rsidRDefault="00185F0A" w:rsidP="00185F0A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6DB223C0" id="_x0000_t202" coordsize="21600,21600" o:spt="202" path="m,l,21600r21600,l21600,xe">
                <v:stroke joinstyle="miter"/>
                <v:path gradientshapeok="t" o:connecttype="rect"/>
              </v:shapetype>
              <v:shape id="Надпись 24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" filled="f" stroked="f">
                <o:lock v:ext="edit" shapetype="t"/>
                <v:textbox style="mso-fit-shape-to-text:t">
                  <w:txbxContent>
                    <w:p w:rsidR="00185F0A" w:rsidRDefault="00185F0A" w:rsidP="00185F0A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185F0A" w:rsidRPr="00253335" w:rsidRDefault="00185F0A" w:rsidP="00185F0A">
      <w:pPr>
        <w:spacing w:after="200" w:line="276" w:lineRule="auto"/>
        <w:jc w:val="center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253335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Основана      в     марте </w:t>
      </w:r>
      <w:r w:rsidRPr="00253335">
        <w:rPr>
          <w:rFonts w:ascii="Times New Roman" w:eastAsia="Arial Unicode MS" w:hAnsi="Times New Roman" w:cs="Times New Roman"/>
          <w:sz w:val="24"/>
          <w:szCs w:val="24"/>
          <w:lang w:eastAsia="ru-RU"/>
        </w:rPr>
        <w:tab/>
        <w:t>2007 года.</w:t>
      </w:r>
    </w:p>
    <w:p w:rsidR="00185F0A" w:rsidRPr="00253335" w:rsidRDefault="00185F0A" w:rsidP="00185F0A">
      <w:pPr>
        <w:spacing w:after="200" w:line="276" w:lineRule="auto"/>
        <w:jc w:val="center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 w:rsidRPr="00253335">
        <w:rPr>
          <w:rFonts w:ascii="Times New Roman" w:eastAsia="Arial Unicode MS" w:hAnsi="Times New Roman" w:cs="Times New Roman"/>
          <w:sz w:val="24"/>
          <w:szCs w:val="24"/>
          <w:lang w:eastAsia="ru-RU"/>
        </w:rPr>
        <w:t>п. Сибирский</w:t>
      </w:r>
    </w:p>
    <w:p w:rsidR="00185F0A" w:rsidRPr="00253335" w:rsidRDefault="00185F0A" w:rsidP="00185F0A">
      <w:pPr>
        <w:spacing w:after="200" w:line="276" w:lineRule="auto"/>
        <w:rPr>
          <w:rFonts w:ascii="Times New Roman" w:eastAsia="Arial Unicode MS" w:hAnsi="Times New Roman" w:cs="Times New Roman"/>
          <w:sz w:val="24"/>
          <w:szCs w:val="24"/>
          <w:lang w:eastAsia="ru-RU"/>
        </w:rPr>
      </w:pP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15</w:t>
      </w:r>
      <w:r w:rsidRPr="00253335">
        <w:rPr>
          <w:rFonts w:ascii="Times New Roman" w:eastAsia="Arial Unicode MS" w:hAnsi="Times New Roman" w:cs="Times New Roman"/>
          <w:sz w:val="24"/>
          <w:szCs w:val="24"/>
          <w:lang w:eastAsia="ru-RU"/>
        </w:rPr>
        <w:t>. 0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>5</w:t>
      </w:r>
      <w:r w:rsidRPr="00253335">
        <w:rPr>
          <w:rFonts w:ascii="Times New Roman" w:eastAsia="Arial Unicode MS" w:hAnsi="Times New Roman" w:cs="Times New Roman"/>
          <w:sz w:val="24"/>
          <w:szCs w:val="24"/>
          <w:lang w:eastAsia="ru-RU"/>
        </w:rPr>
        <w:t>. 2017г.                                                                                                        №</w:t>
      </w:r>
      <w:r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13</w:t>
      </w:r>
      <w:r w:rsidRPr="00253335">
        <w:rPr>
          <w:rFonts w:ascii="Times New Roman" w:eastAsia="Arial Unicode MS" w:hAnsi="Times New Roman" w:cs="Times New Roman"/>
          <w:sz w:val="24"/>
          <w:szCs w:val="24"/>
          <w:lang w:eastAsia="ru-RU"/>
        </w:rPr>
        <w:t xml:space="preserve">                        </w:t>
      </w:r>
    </w:p>
    <w:p w:rsidR="00185F0A" w:rsidRPr="00253335" w:rsidRDefault="00185F0A" w:rsidP="00185F0A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5333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Раздел № 1</w:t>
      </w:r>
    </w:p>
    <w:p w:rsidR="0023681E" w:rsidRPr="0023681E" w:rsidRDefault="0023681E" w:rsidP="0023681E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proofErr w:type="gramStart"/>
      <w:r w:rsidRPr="0023681E">
        <w:rPr>
          <w:rFonts w:ascii="Times New Roman" w:eastAsia="Times New Roman" w:hAnsi="Times New Roman" w:cs="Times New Roman"/>
          <w:lang w:eastAsia="ru-RU"/>
        </w:rPr>
        <w:t>АДМИНИСТРАЦИЯ  СИБИРСКОГО</w:t>
      </w:r>
      <w:proofErr w:type="gramEnd"/>
      <w:r w:rsidRPr="0023681E">
        <w:rPr>
          <w:rFonts w:ascii="Times New Roman" w:eastAsia="Times New Roman" w:hAnsi="Times New Roman" w:cs="Times New Roman"/>
          <w:lang w:eastAsia="ru-RU"/>
        </w:rPr>
        <w:t xml:space="preserve"> СЕЛЬСОВЕТА</w:t>
      </w:r>
    </w:p>
    <w:p w:rsidR="0023681E" w:rsidRPr="0023681E" w:rsidRDefault="0023681E" w:rsidP="0023681E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3681E">
        <w:rPr>
          <w:rFonts w:ascii="Times New Roman" w:eastAsia="Times New Roman" w:hAnsi="Times New Roman" w:cs="Times New Roman"/>
          <w:lang w:eastAsia="ru-RU"/>
        </w:rPr>
        <w:t xml:space="preserve">КУПИНСКОГО </w:t>
      </w:r>
      <w:proofErr w:type="gramStart"/>
      <w:r w:rsidRPr="0023681E">
        <w:rPr>
          <w:rFonts w:ascii="Times New Roman" w:eastAsia="Times New Roman" w:hAnsi="Times New Roman" w:cs="Times New Roman"/>
          <w:lang w:eastAsia="ru-RU"/>
        </w:rPr>
        <w:t>РАЙОНА  НОВОСИБИРСКОЙ</w:t>
      </w:r>
      <w:proofErr w:type="gramEnd"/>
      <w:r w:rsidRPr="0023681E">
        <w:rPr>
          <w:rFonts w:ascii="Times New Roman" w:eastAsia="Times New Roman" w:hAnsi="Times New Roman" w:cs="Times New Roman"/>
          <w:lang w:eastAsia="ru-RU"/>
        </w:rPr>
        <w:t xml:space="preserve">  ОБЛАСТИ</w:t>
      </w:r>
    </w:p>
    <w:p w:rsidR="0023681E" w:rsidRPr="0023681E" w:rsidRDefault="0023681E" w:rsidP="002368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3681E">
        <w:rPr>
          <w:rFonts w:ascii="Times New Roman" w:eastAsia="Times New Roman" w:hAnsi="Times New Roman" w:cs="Times New Roman"/>
          <w:b/>
          <w:lang w:eastAsia="ru-RU"/>
        </w:rPr>
        <w:t>Р А С П О Р Я Ж Е Н И Е</w:t>
      </w:r>
    </w:p>
    <w:p w:rsidR="0023681E" w:rsidRPr="0023681E" w:rsidRDefault="0023681E" w:rsidP="0023681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23681E" w:rsidRPr="0023681E" w:rsidRDefault="0023681E" w:rsidP="0023681E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3681E">
        <w:rPr>
          <w:rFonts w:ascii="Times New Roman" w:eastAsia="Times New Roman" w:hAnsi="Times New Roman" w:cs="Times New Roman"/>
          <w:lang w:eastAsia="ru-RU"/>
        </w:rPr>
        <w:t>15.05.2017г                                                                      № 29</w:t>
      </w:r>
    </w:p>
    <w:p w:rsidR="0023681E" w:rsidRPr="0023681E" w:rsidRDefault="0023681E" w:rsidP="0023681E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23681E" w:rsidRPr="0023681E" w:rsidRDefault="0023681E" w:rsidP="0023681E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3681E">
        <w:rPr>
          <w:rFonts w:ascii="Times New Roman" w:eastAsia="Times New Roman" w:hAnsi="Times New Roman" w:cs="Times New Roman"/>
          <w:lang w:eastAsia="ru-RU"/>
        </w:rPr>
        <w:t>п. Сибирский</w:t>
      </w:r>
    </w:p>
    <w:p w:rsidR="0023681E" w:rsidRPr="0023681E" w:rsidRDefault="0023681E" w:rsidP="0023681E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23681E" w:rsidRPr="0023681E" w:rsidRDefault="0023681E" w:rsidP="0023681E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3681E">
        <w:rPr>
          <w:rFonts w:ascii="Times New Roman" w:eastAsia="Times New Roman" w:hAnsi="Times New Roman" w:cs="Times New Roman"/>
          <w:lang w:eastAsia="ru-RU"/>
        </w:rPr>
        <w:t>Об усилении профилактической работы по безопасности людей на водных объектах.</w:t>
      </w:r>
    </w:p>
    <w:p w:rsidR="0023681E" w:rsidRPr="0023681E" w:rsidRDefault="0023681E" w:rsidP="0023681E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23681E" w:rsidRPr="0023681E" w:rsidRDefault="0023681E" w:rsidP="0023681E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23681E">
        <w:rPr>
          <w:rFonts w:ascii="Times New Roman" w:eastAsia="Times New Roman" w:hAnsi="Times New Roman" w:cs="Times New Roman"/>
          <w:lang w:eastAsia="ru-RU"/>
        </w:rPr>
        <w:t xml:space="preserve">Во </w:t>
      </w:r>
      <w:proofErr w:type="gramStart"/>
      <w:r w:rsidRPr="0023681E">
        <w:rPr>
          <w:rFonts w:ascii="Times New Roman" w:eastAsia="Times New Roman" w:hAnsi="Times New Roman" w:cs="Times New Roman"/>
          <w:lang w:eastAsia="ru-RU"/>
        </w:rPr>
        <w:t>исполнение  решения</w:t>
      </w:r>
      <w:proofErr w:type="gramEnd"/>
      <w:r w:rsidRPr="0023681E">
        <w:rPr>
          <w:rFonts w:ascii="Times New Roman" w:eastAsia="Times New Roman" w:hAnsi="Times New Roman" w:cs="Times New Roman"/>
          <w:lang w:eastAsia="ru-RU"/>
        </w:rPr>
        <w:t xml:space="preserve"> № 14 от 10.05.2017г  комиссии по предупреждению и ликвидации ЧС и обеспечению пожарной безопасности  </w:t>
      </w:r>
      <w:proofErr w:type="spellStart"/>
      <w:r w:rsidRPr="0023681E">
        <w:rPr>
          <w:rFonts w:ascii="Times New Roman" w:eastAsia="Times New Roman" w:hAnsi="Times New Roman" w:cs="Times New Roman"/>
          <w:lang w:eastAsia="ru-RU"/>
        </w:rPr>
        <w:t>Купинского</w:t>
      </w:r>
      <w:proofErr w:type="spellEnd"/>
      <w:r w:rsidRPr="0023681E">
        <w:rPr>
          <w:rFonts w:ascii="Times New Roman" w:eastAsia="Times New Roman" w:hAnsi="Times New Roman" w:cs="Times New Roman"/>
          <w:lang w:eastAsia="ru-RU"/>
        </w:rPr>
        <w:t xml:space="preserve"> района Новосибирской области, в связи с открытием купального сезона с 22 мая по 15 сентября 2017г и для обеспечения безопасности людей на водных объектах:</w:t>
      </w:r>
    </w:p>
    <w:p w:rsidR="0023681E" w:rsidRPr="0023681E" w:rsidRDefault="0023681E" w:rsidP="0023681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3681E">
        <w:rPr>
          <w:rFonts w:ascii="Times New Roman" w:eastAsia="Times New Roman" w:hAnsi="Times New Roman" w:cs="Times New Roman"/>
          <w:lang w:eastAsia="ru-RU"/>
        </w:rPr>
        <w:t>1. Усилить профилактическую работу в период купального сезона.</w:t>
      </w:r>
    </w:p>
    <w:p w:rsidR="0023681E" w:rsidRPr="0023681E" w:rsidRDefault="0023681E" w:rsidP="0023681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23681E" w:rsidRPr="0023681E" w:rsidRDefault="0023681E" w:rsidP="0023681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3681E">
        <w:rPr>
          <w:rFonts w:ascii="Times New Roman" w:eastAsia="Times New Roman" w:hAnsi="Times New Roman" w:cs="Times New Roman"/>
          <w:lang w:eastAsia="ru-RU"/>
        </w:rPr>
        <w:t>2. Разместить памятки «О соблюдении мер безопасности на воде», «Оказание первой медицинской помощи на воде» в газете Сибирского сельсовета «Муниципальные ведомости», на стенде и на сайте администрации.</w:t>
      </w:r>
    </w:p>
    <w:p w:rsidR="0023681E" w:rsidRPr="0023681E" w:rsidRDefault="0023681E" w:rsidP="0023681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3681E">
        <w:rPr>
          <w:rFonts w:ascii="Times New Roman" w:eastAsia="Times New Roman" w:hAnsi="Times New Roman" w:cs="Times New Roman"/>
          <w:lang w:eastAsia="ru-RU"/>
        </w:rPr>
        <w:t>(Приложение № 1)</w:t>
      </w:r>
    </w:p>
    <w:p w:rsidR="0023681E" w:rsidRPr="0023681E" w:rsidRDefault="0023681E" w:rsidP="0023681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23681E" w:rsidRPr="0023681E" w:rsidRDefault="0023681E" w:rsidP="0023681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3681E">
        <w:rPr>
          <w:rFonts w:ascii="Times New Roman" w:eastAsia="Times New Roman" w:hAnsi="Times New Roman" w:cs="Times New Roman"/>
          <w:lang w:eastAsia="ru-RU"/>
        </w:rPr>
        <w:t>3. Распространить памятки среди населения.</w:t>
      </w:r>
    </w:p>
    <w:p w:rsidR="0023681E" w:rsidRPr="0023681E" w:rsidRDefault="0023681E" w:rsidP="0023681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23681E" w:rsidRPr="0023681E" w:rsidRDefault="0023681E" w:rsidP="0023681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  <w:r w:rsidRPr="0023681E">
        <w:rPr>
          <w:rFonts w:ascii="Times New Roman" w:eastAsia="Times New Roman" w:hAnsi="Times New Roman" w:cs="Times New Roman"/>
          <w:lang w:eastAsia="ru-RU"/>
        </w:rPr>
        <w:t xml:space="preserve">4. Контроль за исполнением распоряжения возложить на специалиста администрации </w:t>
      </w:r>
      <w:proofErr w:type="spellStart"/>
      <w:r w:rsidRPr="0023681E">
        <w:rPr>
          <w:rFonts w:ascii="Times New Roman" w:eastAsia="Times New Roman" w:hAnsi="Times New Roman" w:cs="Times New Roman"/>
          <w:lang w:eastAsia="ru-RU"/>
        </w:rPr>
        <w:t>Л.А.Ягур</w:t>
      </w:r>
      <w:proofErr w:type="spellEnd"/>
      <w:r w:rsidRPr="0023681E">
        <w:rPr>
          <w:rFonts w:ascii="Times New Roman" w:eastAsia="Times New Roman" w:hAnsi="Times New Roman" w:cs="Times New Roman"/>
          <w:lang w:eastAsia="ru-RU"/>
        </w:rPr>
        <w:t>.</w:t>
      </w:r>
    </w:p>
    <w:p w:rsidR="0023681E" w:rsidRPr="0023681E" w:rsidRDefault="0023681E" w:rsidP="0023681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23681E" w:rsidRPr="0023681E" w:rsidRDefault="0023681E" w:rsidP="0023681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23681E" w:rsidRPr="0023681E" w:rsidRDefault="0023681E" w:rsidP="0023681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23681E" w:rsidRPr="0023681E" w:rsidRDefault="0023681E" w:rsidP="0023681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681E">
        <w:rPr>
          <w:rFonts w:ascii="Times New Roman" w:eastAsia="Times New Roman" w:hAnsi="Times New Roman" w:cs="Times New Roman"/>
          <w:lang w:eastAsia="ru-RU"/>
        </w:rPr>
        <w:t xml:space="preserve">Глава Сибирского сельсовета                                    </w:t>
      </w:r>
      <w:proofErr w:type="spellStart"/>
      <w:r w:rsidRPr="0023681E">
        <w:rPr>
          <w:rFonts w:ascii="Times New Roman" w:eastAsia="Times New Roman" w:hAnsi="Times New Roman" w:cs="Times New Roman"/>
          <w:lang w:eastAsia="ru-RU"/>
        </w:rPr>
        <w:t>Л.Г.Иваненко</w:t>
      </w:r>
      <w:proofErr w:type="spellEnd"/>
    </w:p>
    <w:p w:rsidR="0023681E" w:rsidRPr="0023681E" w:rsidRDefault="0023681E" w:rsidP="0023681E">
      <w:pPr>
        <w:shd w:val="clear" w:color="auto" w:fill="FFFFFF"/>
        <w:spacing w:before="100" w:beforeAutospacing="1" w:after="101" w:line="276" w:lineRule="atLeast"/>
        <w:jc w:val="right"/>
        <w:rPr>
          <w:rFonts w:ascii="Times New Roman" w:eastAsia="Times New Roman" w:hAnsi="Times New Roman" w:cs="Times New Roman"/>
          <w:bCs/>
          <w:color w:val="000000"/>
          <w:lang w:eastAsia="ru-RU"/>
        </w:rPr>
      </w:pPr>
      <w:r w:rsidRPr="0023681E">
        <w:rPr>
          <w:rFonts w:ascii="Times New Roman" w:eastAsia="Times New Roman" w:hAnsi="Times New Roman" w:cs="Times New Roman"/>
          <w:bCs/>
          <w:color w:val="000000"/>
          <w:lang w:eastAsia="ru-RU"/>
        </w:rPr>
        <w:t xml:space="preserve">Приложение № 1 </w:t>
      </w:r>
    </w:p>
    <w:p w:rsidR="0023681E" w:rsidRPr="0023681E" w:rsidRDefault="0023681E" w:rsidP="0023681E">
      <w:pPr>
        <w:shd w:val="clear" w:color="auto" w:fill="FFFFFF"/>
        <w:spacing w:before="100" w:beforeAutospacing="1" w:after="101" w:line="276" w:lineRule="atLeast"/>
        <w:jc w:val="right"/>
        <w:rPr>
          <w:rFonts w:ascii="Georgia" w:eastAsia="Times New Roman" w:hAnsi="Georgia" w:cs="Times New Roman"/>
          <w:b/>
          <w:bCs/>
          <w:color w:val="000000"/>
          <w:lang w:eastAsia="ru-RU"/>
        </w:rPr>
      </w:pPr>
      <w:r w:rsidRPr="0023681E">
        <w:rPr>
          <w:rFonts w:ascii="Times New Roman" w:eastAsia="Times New Roman" w:hAnsi="Times New Roman" w:cs="Times New Roman"/>
          <w:bCs/>
          <w:color w:val="000000"/>
          <w:lang w:eastAsia="ru-RU"/>
        </w:rPr>
        <w:t>К распоряжению № 29 от 15.05.17г</w:t>
      </w:r>
    </w:p>
    <w:p w:rsidR="0023681E" w:rsidRPr="0023681E" w:rsidRDefault="0023681E" w:rsidP="0023681E">
      <w:pPr>
        <w:shd w:val="clear" w:color="auto" w:fill="FFFFFF"/>
        <w:spacing w:before="100" w:beforeAutospacing="1" w:after="101" w:line="276" w:lineRule="atLeast"/>
        <w:jc w:val="center"/>
        <w:rPr>
          <w:rFonts w:ascii="Georgia" w:eastAsia="Times New Roman" w:hAnsi="Georgia" w:cs="Times New Roman"/>
          <w:b/>
          <w:bCs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b/>
          <w:bCs/>
          <w:color w:val="000000"/>
          <w:lang w:eastAsia="ru-RU"/>
        </w:rPr>
        <w:t>ПАМЯТКА</w:t>
      </w:r>
    </w:p>
    <w:p w:rsidR="0023681E" w:rsidRPr="0023681E" w:rsidRDefault="0023681E" w:rsidP="0023681E">
      <w:pPr>
        <w:shd w:val="clear" w:color="auto" w:fill="FFFFFF"/>
        <w:spacing w:before="100" w:beforeAutospacing="1" w:after="101" w:line="276" w:lineRule="atLeast"/>
        <w:jc w:val="center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b/>
          <w:bCs/>
          <w:color w:val="000000"/>
          <w:lang w:eastAsia="ru-RU"/>
        </w:rPr>
        <w:t>О БЕЗОПАСНОСТИ НА ВОДОЁМАХ В ЛЕТНИЙ ПЕРИОД</w:t>
      </w:r>
    </w:p>
    <w:p w:rsidR="0023681E" w:rsidRPr="0023681E" w:rsidRDefault="0023681E" w:rsidP="0023681E">
      <w:pPr>
        <w:shd w:val="clear" w:color="auto" w:fill="FFFFFF"/>
        <w:spacing w:before="100" w:beforeAutospacing="1" w:after="245" w:line="276" w:lineRule="atLeast"/>
        <w:ind w:left="14"/>
        <w:jc w:val="center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b/>
          <w:bCs/>
          <w:color w:val="000000"/>
          <w:lang w:eastAsia="ru-RU"/>
        </w:rPr>
        <w:t>ОСНОВНЫЕ ПРАВИЛА БЕЗОПАСНОГО ПОВЕДЕНИЯ НА ВОДЕ.</w:t>
      </w:r>
    </w:p>
    <w:p w:rsidR="0023681E" w:rsidRPr="0023681E" w:rsidRDefault="0023681E" w:rsidP="0023681E">
      <w:pPr>
        <w:shd w:val="clear" w:color="auto" w:fill="FFFFFF"/>
        <w:spacing w:before="100" w:beforeAutospacing="1" w:after="100" w:afterAutospacing="1" w:line="360" w:lineRule="atLeast"/>
        <w:ind w:left="14" w:right="14" w:firstLine="691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lastRenderedPageBreak/>
        <w:t>Водоемы являются опасными в любое время года. Летом они опасны при купании и пользовании плавательными средствами. Опасность чаще всего представляют сильное течение (в том числе подводное), глубокие омуты и подводные холодные ключи.</w:t>
      </w:r>
    </w:p>
    <w:p w:rsidR="0023681E" w:rsidRDefault="0023681E" w:rsidP="0023681E">
      <w:pPr>
        <w:shd w:val="clear" w:color="auto" w:fill="FFFFFF"/>
        <w:spacing w:before="100" w:beforeAutospacing="1" w:after="100" w:afterAutospacing="1" w:line="360" w:lineRule="atLeast"/>
        <w:ind w:left="14" w:right="14" w:firstLine="691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Летом на водоемах следует соблюдать определенные правила безопасного поведения.</w:t>
      </w:r>
    </w:p>
    <w:p w:rsidR="0023681E" w:rsidRPr="0023681E" w:rsidRDefault="0023681E" w:rsidP="0023681E">
      <w:pPr>
        <w:shd w:val="clear" w:color="auto" w:fill="FFFFFF"/>
        <w:spacing w:before="100" w:beforeAutospacing="1" w:after="100" w:afterAutospacing="1" w:line="360" w:lineRule="atLeast"/>
        <w:ind w:left="14" w:right="14" w:firstLine="691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Во-первых, следует избегать купания в незнакомых местах, специально не оборудованных для этой цели.</w:t>
      </w:r>
    </w:p>
    <w:p w:rsidR="0023681E" w:rsidRPr="0023681E" w:rsidRDefault="0023681E" w:rsidP="0023681E">
      <w:pPr>
        <w:shd w:val="clear" w:color="auto" w:fill="FFFFFF"/>
        <w:spacing w:before="100" w:beforeAutospacing="1" w:after="58" w:line="360" w:lineRule="atLeast"/>
        <w:ind w:left="14" w:firstLine="691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Во-вторых, при купании запрещается:</w:t>
      </w:r>
    </w:p>
    <w:p w:rsidR="0023681E" w:rsidRPr="0023681E" w:rsidRDefault="0023681E" w:rsidP="0023681E">
      <w:pPr>
        <w:shd w:val="clear" w:color="auto" w:fill="FFFFFF"/>
        <w:spacing w:before="100" w:beforeAutospacing="1" w:after="58" w:line="360" w:lineRule="atLeast"/>
        <w:ind w:left="14" w:firstLine="691"/>
        <w:rPr>
          <w:rFonts w:ascii="Georgia" w:eastAsia="Times New Roman" w:hAnsi="Georgia" w:cs="Times New Roman"/>
          <w:color w:val="000000"/>
          <w:lang w:eastAsia="ru-RU"/>
        </w:rPr>
      </w:pPr>
      <w:proofErr w:type="gramStart"/>
      <w:r w:rsidRPr="0023681E">
        <w:rPr>
          <w:rFonts w:ascii="Georgia" w:eastAsia="Times New Roman" w:hAnsi="Georgia" w:cs="Times New Roman"/>
          <w:color w:val="000000"/>
          <w:lang w:eastAsia="ru-RU"/>
        </w:rPr>
        <w:t>заплывать</w:t>
      </w:r>
      <w:proofErr w:type="gramEnd"/>
      <w:r w:rsidRPr="0023681E">
        <w:rPr>
          <w:rFonts w:ascii="Georgia" w:eastAsia="Times New Roman" w:hAnsi="Georgia" w:cs="Times New Roman"/>
          <w:color w:val="000000"/>
          <w:lang w:eastAsia="ru-RU"/>
        </w:rPr>
        <w:t xml:space="preserve"> за границы зоны купания;</w:t>
      </w:r>
    </w:p>
    <w:p w:rsidR="0023681E" w:rsidRPr="0023681E" w:rsidRDefault="0023681E" w:rsidP="0023681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tLeast"/>
        <w:ind w:right="14"/>
        <w:rPr>
          <w:rFonts w:ascii="Georgia" w:eastAsia="Times New Roman" w:hAnsi="Georgia" w:cs="Times New Roman"/>
          <w:color w:val="000000"/>
          <w:lang w:eastAsia="ru-RU"/>
        </w:rPr>
      </w:pPr>
      <w:proofErr w:type="gramStart"/>
      <w:r w:rsidRPr="0023681E">
        <w:rPr>
          <w:rFonts w:ascii="Georgia" w:eastAsia="Times New Roman" w:hAnsi="Georgia" w:cs="Times New Roman"/>
          <w:color w:val="000000"/>
          <w:lang w:eastAsia="ru-RU"/>
        </w:rPr>
        <w:t>подплывать</w:t>
      </w:r>
      <w:proofErr w:type="gramEnd"/>
      <w:r w:rsidRPr="0023681E">
        <w:rPr>
          <w:rFonts w:ascii="Georgia" w:eastAsia="Times New Roman" w:hAnsi="Georgia" w:cs="Times New Roman"/>
          <w:color w:val="000000"/>
          <w:lang w:eastAsia="ru-RU"/>
        </w:rPr>
        <w:t xml:space="preserve"> к движущимся судам, лодкам, катерам, катамаранам, гидроциклам;</w:t>
      </w:r>
    </w:p>
    <w:p w:rsidR="0023681E" w:rsidRPr="0023681E" w:rsidRDefault="0023681E" w:rsidP="0023681E">
      <w:pPr>
        <w:numPr>
          <w:ilvl w:val="0"/>
          <w:numId w:val="1"/>
        </w:numPr>
        <w:shd w:val="clear" w:color="auto" w:fill="FFFFFF"/>
        <w:spacing w:before="100" w:beforeAutospacing="1" w:after="14" w:line="360" w:lineRule="atLeast"/>
        <w:rPr>
          <w:rFonts w:ascii="Georgia" w:eastAsia="Times New Roman" w:hAnsi="Georgia" w:cs="Times New Roman"/>
          <w:color w:val="000000"/>
          <w:lang w:eastAsia="ru-RU"/>
        </w:rPr>
      </w:pPr>
      <w:proofErr w:type="gramStart"/>
      <w:r w:rsidRPr="0023681E">
        <w:rPr>
          <w:rFonts w:ascii="Georgia" w:eastAsia="Times New Roman" w:hAnsi="Georgia" w:cs="Times New Roman"/>
          <w:color w:val="000000"/>
          <w:lang w:eastAsia="ru-RU"/>
        </w:rPr>
        <w:t>нырять</w:t>
      </w:r>
      <w:proofErr w:type="gramEnd"/>
      <w:r w:rsidRPr="0023681E">
        <w:rPr>
          <w:rFonts w:ascii="Georgia" w:eastAsia="Times New Roman" w:hAnsi="Georgia" w:cs="Times New Roman"/>
          <w:color w:val="000000"/>
          <w:lang w:eastAsia="ru-RU"/>
        </w:rPr>
        <w:t xml:space="preserve"> и долго находиться под водой;</w:t>
      </w:r>
    </w:p>
    <w:p w:rsidR="0023681E" w:rsidRPr="0023681E" w:rsidRDefault="0023681E" w:rsidP="0023681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tLeast"/>
        <w:ind w:right="14"/>
        <w:rPr>
          <w:rFonts w:ascii="Georgia" w:eastAsia="Times New Roman" w:hAnsi="Georgia" w:cs="Times New Roman"/>
          <w:color w:val="000000"/>
          <w:lang w:eastAsia="ru-RU"/>
        </w:rPr>
      </w:pPr>
      <w:proofErr w:type="gramStart"/>
      <w:r w:rsidRPr="0023681E">
        <w:rPr>
          <w:rFonts w:ascii="Georgia" w:eastAsia="Times New Roman" w:hAnsi="Georgia" w:cs="Times New Roman"/>
          <w:color w:val="000000"/>
          <w:lang w:eastAsia="ru-RU"/>
        </w:rPr>
        <w:t>прыгать</w:t>
      </w:r>
      <w:proofErr w:type="gramEnd"/>
      <w:r w:rsidRPr="0023681E">
        <w:rPr>
          <w:rFonts w:ascii="Georgia" w:eastAsia="Times New Roman" w:hAnsi="Georgia" w:cs="Times New Roman"/>
          <w:color w:val="000000"/>
          <w:lang w:eastAsia="ru-RU"/>
        </w:rPr>
        <w:t xml:space="preserve"> в воду в незнакомых местах, с причалов и др. сооружений, не приспособленных для этих целей;</w:t>
      </w:r>
    </w:p>
    <w:p w:rsidR="0023681E" w:rsidRPr="0023681E" w:rsidRDefault="0023681E" w:rsidP="0023681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tLeast"/>
        <w:rPr>
          <w:rFonts w:ascii="Georgia" w:eastAsia="Times New Roman" w:hAnsi="Georgia" w:cs="Times New Roman"/>
          <w:color w:val="000000"/>
          <w:lang w:eastAsia="ru-RU"/>
        </w:rPr>
      </w:pPr>
      <w:proofErr w:type="gramStart"/>
      <w:r w:rsidRPr="0023681E">
        <w:rPr>
          <w:rFonts w:ascii="Georgia" w:eastAsia="Times New Roman" w:hAnsi="Georgia" w:cs="Times New Roman"/>
          <w:color w:val="000000"/>
          <w:lang w:eastAsia="ru-RU"/>
        </w:rPr>
        <w:t>долго</w:t>
      </w:r>
      <w:proofErr w:type="gramEnd"/>
      <w:r w:rsidRPr="0023681E">
        <w:rPr>
          <w:rFonts w:ascii="Georgia" w:eastAsia="Times New Roman" w:hAnsi="Georgia" w:cs="Times New Roman"/>
          <w:color w:val="000000"/>
          <w:lang w:eastAsia="ru-RU"/>
        </w:rPr>
        <w:t xml:space="preserve"> находиться в холодной воде;</w:t>
      </w:r>
    </w:p>
    <w:p w:rsidR="0023681E" w:rsidRPr="0023681E" w:rsidRDefault="0023681E" w:rsidP="0023681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tLeast"/>
        <w:rPr>
          <w:rFonts w:ascii="Georgia" w:eastAsia="Times New Roman" w:hAnsi="Georgia" w:cs="Times New Roman"/>
          <w:color w:val="000000"/>
          <w:lang w:eastAsia="ru-RU"/>
        </w:rPr>
      </w:pPr>
      <w:proofErr w:type="gramStart"/>
      <w:r w:rsidRPr="0023681E">
        <w:rPr>
          <w:rFonts w:ascii="Georgia" w:eastAsia="Times New Roman" w:hAnsi="Georgia" w:cs="Times New Roman"/>
          <w:color w:val="000000"/>
          <w:lang w:eastAsia="ru-RU"/>
        </w:rPr>
        <w:t>купаться</w:t>
      </w:r>
      <w:proofErr w:type="gramEnd"/>
      <w:r w:rsidRPr="0023681E">
        <w:rPr>
          <w:rFonts w:ascii="Georgia" w:eastAsia="Times New Roman" w:hAnsi="Georgia" w:cs="Times New Roman"/>
          <w:color w:val="000000"/>
          <w:lang w:eastAsia="ru-RU"/>
        </w:rPr>
        <w:t xml:space="preserve"> на голодный желудок;</w:t>
      </w:r>
    </w:p>
    <w:p w:rsidR="0023681E" w:rsidRPr="0023681E" w:rsidRDefault="0023681E" w:rsidP="0023681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tLeast"/>
        <w:ind w:right="14"/>
        <w:rPr>
          <w:rFonts w:ascii="Georgia" w:eastAsia="Times New Roman" w:hAnsi="Georgia" w:cs="Times New Roman"/>
          <w:color w:val="000000"/>
          <w:lang w:eastAsia="ru-RU"/>
        </w:rPr>
      </w:pPr>
      <w:proofErr w:type="gramStart"/>
      <w:r w:rsidRPr="0023681E">
        <w:rPr>
          <w:rFonts w:ascii="Georgia" w:eastAsia="Times New Roman" w:hAnsi="Georgia" w:cs="Times New Roman"/>
          <w:color w:val="000000"/>
          <w:lang w:eastAsia="ru-RU"/>
        </w:rPr>
        <w:t>проводить</w:t>
      </w:r>
      <w:proofErr w:type="gramEnd"/>
      <w:r w:rsidRPr="0023681E">
        <w:rPr>
          <w:rFonts w:ascii="Georgia" w:eastAsia="Times New Roman" w:hAnsi="Georgia" w:cs="Times New Roman"/>
          <w:color w:val="000000"/>
          <w:lang w:eastAsia="ru-RU"/>
        </w:rPr>
        <w:t xml:space="preserve"> в воде игры, связанные с нырянием и захватом друг друга;</w:t>
      </w:r>
    </w:p>
    <w:p w:rsidR="0023681E" w:rsidRPr="0023681E" w:rsidRDefault="0023681E" w:rsidP="0023681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tLeast"/>
        <w:ind w:right="14"/>
        <w:rPr>
          <w:rFonts w:ascii="Georgia" w:eastAsia="Times New Roman" w:hAnsi="Georgia" w:cs="Times New Roman"/>
          <w:color w:val="000000"/>
          <w:lang w:eastAsia="ru-RU"/>
        </w:rPr>
      </w:pPr>
      <w:proofErr w:type="gramStart"/>
      <w:r w:rsidRPr="0023681E">
        <w:rPr>
          <w:rFonts w:ascii="Georgia" w:eastAsia="Times New Roman" w:hAnsi="Georgia" w:cs="Times New Roman"/>
          <w:color w:val="000000"/>
          <w:lang w:eastAsia="ru-RU"/>
        </w:rPr>
        <w:t>плавать</w:t>
      </w:r>
      <w:proofErr w:type="gramEnd"/>
      <w:r w:rsidRPr="0023681E">
        <w:rPr>
          <w:rFonts w:ascii="Georgia" w:eastAsia="Times New Roman" w:hAnsi="Georgia" w:cs="Times New Roman"/>
          <w:color w:val="000000"/>
          <w:lang w:eastAsia="ru-RU"/>
        </w:rPr>
        <w:t xml:space="preserve"> на досках, лежаках, бревнах, надувных матрасах и камерах (за пределы нормы заплыва);</w:t>
      </w:r>
    </w:p>
    <w:p w:rsidR="0023681E" w:rsidRPr="0023681E" w:rsidRDefault="0023681E" w:rsidP="0023681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tLeast"/>
        <w:rPr>
          <w:rFonts w:ascii="Georgia" w:eastAsia="Times New Roman" w:hAnsi="Georgia" w:cs="Times New Roman"/>
          <w:color w:val="000000"/>
          <w:lang w:eastAsia="ru-RU"/>
        </w:rPr>
      </w:pPr>
      <w:proofErr w:type="gramStart"/>
      <w:r w:rsidRPr="0023681E">
        <w:rPr>
          <w:rFonts w:ascii="Georgia" w:eastAsia="Times New Roman" w:hAnsi="Georgia" w:cs="Times New Roman"/>
          <w:color w:val="000000"/>
          <w:lang w:eastAsia="ru-RU"/>
        </w:rPr>
        <w:t>подавать</w:t>
      </w:r>
      <w:proofErr w:type="gramEnd"/>
      <w:r w:rsidRPr="0023681E">
        <w:rPr>
          <w:rFonts w:ascii="Georgia" w:eastAsia="Times New Roman" w:hAnsi="Georgia" w:cs="Times New Roman"/>
          <w:color w:val="000000"/>
          <w:lang w:eastAsia="ru-RU"/>
        </w:rPr>
        <w:t xml:space="preserve"> крики ложной тревоги;</w:t>
      </w:r>
    </w:p>
    <w:p w:rsidR="0023681E" w:rsidRPr="0023681E" w:rsidRDefault="0023681E" w:rsidP="0023681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60" w:lineRule="atLeast"/>
        <w:rPr>
          <w:rFonts w:ascii="Georgia" w:eastAsia="Times New Roman" w:hAnsi="Georgia" w:cs="Times New Roman"/>
          <w:color w:val="000000"/>
          <w:lang w:eastAsia="ru-RU"/>
        </w:rPr>
      </w:pPr>
      <w:proofErr w:type="gramStart"/>
      <w:r w:rsidRPr="0023681E">
        <w:rPr>
          <w:rFonts w:ascii="Georgia" w:eastAsia="Times New Roman" w:hAnsi="Georgia" w:cs="Times New Roman"/>
          <w:color w:val="000000"/>
          <w:lang w:eastAsia="ru-RU"/>
        </w:rPr>
        <w:t>приводить</w:t>
      </w:r>
      <w:proofErr w:type="gramEnd"/>
      <w:r w:rsidRPr="0023681E">
        <w:rPr>
          <w:rFonts w:ascii="Georgia" w:eastAsia="Times New Roman" w:hAnsi="Georgia" w:cs="Times New Roman"/>
          <w:color w:val="000000"/>
          <w:lang w:eastAsia="ru-RU"/>
        </w:rPr>
        <w:t xml:space="preserve"> с собой собак и др. животных.</w:t>
      </w:r>
    </w:p>
    <w:p w:rsidR="0023681E" w:rsidRPr="0023681E" w:rsidRDefault="0023681E" w:rsidP="0023681E">
      <w:pPr>
        <w:shd w:val="clear" w:color="auto" w:fill="FFFFFF"/>
        <w:spacing w:before="100" w:beforeAutospacing="1" w:after="100" w:afterAutospacing="1" w:line="360" w:lineRule="atLeast"/>
        <w:ind w:left="14" w:firstLine="360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Необходимо уметь не только плавать, но и отдыхать на воде.</w:t>
      </w:r>
    </w:p>
    <w:p w:rsidR="0023681E" w:rsidRPr="0023681E" w:rsidRDefault="0023681E" w:rsidP="0023681E">
      <w:pPr>
        <w:shd w:val="clear" w:color="auto" w:fill="FFFFFF"/>
        <w:spacing w:before="100" w:beforeAutospacing="1" w:after="100" w:afterAutospacing="1" w:line="360" w:lineRule="atLeast"/>
        <w:ind w:left="14" w:firstLine="1181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b/>
          <w:bCs/>
          <w:color w:val="000000"/>
          <w:lang w:eastAsia="ru-RU"/>
        </w:rPr>
        <w:t>Наиболее известные способы отдыха:</w:t>
      </w:r>
    </w:p>
    <w:p w:rsidR="0023681E" w:rsidRPr="0023681E" w:rsidRDefault="0023681E" w:rsidP="0023681E">
      <w:pPr>
        <w:shd w:val="clear" w:color="auto" w:fill="FFFFFF"/>
        <w:spacing w:before="100" w:beforeAutospacing="1" w:after="100" w:afterAutospacing="1" w:line="360" w:lineRule="atLeast"/>
        <w:ind w:left="14" w:right="14" w:firstLine="691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Лечь на воду спиной, расправив руки и ноги, расслабиться и помогая себе удержаться в таком положении, сделать вдох, а затем после паузы - медленный выдох.</w:t>
      </w:r>
    </w:p>
    <w:p w:rsidR="0023681E" w:rsidRPr="0023681E" w:rsidRDefault="0023681E" w:rsidP="0023681E">
      <w:pPr>
        <w:shd w:val="clear" w:color="auto" w:fill="FFFFFF"/>
        <w:spacing w:before="100" w:beforeAutospacing="1" w:after="100" w:afterAutospacing="1" w:line="360" w:lineRule="atLeast"/>
        <w:ind w:left="14" w:right="14" w:firstLine="691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Если во время купания свело ногу, надо позвать на помощь, затем погрузиться с головой в воду, сильно потянуть ногу на себя за большой палец, а затем распрямить ее.</w:t>
      </w:r>
    </w:p>
    <w:p w:rsidR="0023681E" w:rsidRPr="0023681E" w:rsidRDefault="0023681E" w:rsidP="0023681E">
      <w:pPr>
        <w:shd w:val="clear" w:color="auto" w:fill="FFFFFF"/>
        <w:spacing w:before="100" w:beforeAutospacing="1" w:after="100" w:afterAutospacing="1" w:line="360" w:lineRule="atLeast"/>
        <w:ind w:left="14" w:right="14" w:firstLine="360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Если не имеешь навыка в плавание, не следует заплывать за границы зоны купания, это опасно для жизни.</w:t>
      </w:r>
    </w:p>
    <w:p w:rsidR="0023681E" w:rsidRPr="0023681E" w:rsidRDefault="0023681E" w:rsidP="0023681E">
      <w:pPr>
        <w:shd w:val="clear" w:color="auto" w:fill="FFFFFF"/>
        <w:spacing w:before="100" w:beforeAutospacing="1" w:after="245" w:line="360" w:lineRule="atLeast"/>
        <w:ind w:left="14" w:right="14" w:firstLine="691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Не умеющим плавать купаться только в специально оборудованных местах глубиной не более 1-2 метра!</w:t>
      </w:r>
    </w:p>
    <w:p w:rsidR="0023681E" w:rsidRPr="0023681E" w:rsidRDefault="0023681E" w:rsidP="0023681E">
      <w:pPr>
        <w:shd w:val="clear" w:color="auto" w:fill="FFFFFF"/>
        <w:spacing w:before="100" w:beforeAutospacing="1" w:after="100" w:afterAutospacing="1" w:line="360" w:lineRule="atLeast"/>
        <w:jc w:val="center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b/>
          <w:bCs/>
          <w:color w:val="000000"/>
          <w:lang w:eastAsia="ru-RU"/>
        </w:rPr>
        <w:lastRenderedPageBreak/>
        <w:t>КАТЕГОРИЧЕСКИ ЗАПРЕЩАЕТСЯ</w:t>
      </w:r>
      <w:r w:rsidRPr="0023681E">
        <w:rPr>
          <w:rFonts w:ascii="Georgia" w:eastAsia="Times New Roman" w:hAnsi="Georgia" w:cs="Times New Roman"/>
          <w:color w:val="000000"/>
          <w:lang w:eastAsia="ru-RU"/>
        </w:rPr>
        <w:t> купание на водных объектах, оборудованных предупреждающими аншлагами</w:t>
      </w:r>
    </w:p>
    <w:p w:rsidR="0023681E" w:rsidRPr="0023681E" w:rsidRDefault="0023681E" w:rsidP="0023681E">
      <w:pPr>
        <w:shd w:val="clear" w:color="auto" w:fill="FFFFFF"/>
        <w:spacing w:before="100" w:beforeAutospacing="1" w:after="100" w:afterAutospacing="1" w:line="360" w:lineRule="atLeast"/>
        <w:jc w:val="center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«КУПАНИЕ ЗАПРЕЩЕНО!»</w:t>
      </w:r>
    </w:p>
    <w:p w:rsidR="0023681E" w:rsidRPr="0023681E" w:rsidRDefault="0023681E" w:rsidP="0023681E">
      <w:pPr>
        <w:shd w:val="clear" w:color="auto" w:fill="FFFFFF"/>
        <w:spacing w:before="100" w:beforeAutospacing="1" w:after="100" w:afterAutospacing="1" w:line="360" w:lineRule="atLeast"/>
        <w:jc w:val="center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Помните! Только неукоснительное соблюдение мер безопасного поведения на воде может предупредить беду.</w:t>
      </w:r>
    </w:p>
    <w:p w:rsidR="0023681E" w:rsidRPr="0023681E" w:rsidRDefault="0023681E" w:rsidP="0023681E">
      <w:pPr>
        <w:shd w:val="clear" w:color="auto" w:fill="FFFFFF"/>
        <w:spacing w:before="100" w:beforeAutospacing="1" w:after="100" w:afterAutospacing="1" w:line="360" w:lineRule="atLeast"/>
        <w:jc w:val="center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У</w:t>
      </w:r>
      <w:r w:rsidRPr="0023681E">
        <w:rPr>
          <w:rFonts w:ascii="Georgia" w:eastAsia="Times New Roman" w:hAnsi="Georgia" w:cs="Times New Roman"/>
          <w:b/>
          <w:bCs/>
          <w:color w:val="000000"/>
          <w:lang w:eastAsia="ru-RU"/>
        </w:rPr>
        <w:t>ВАЖАЕМЫЕ РОДИТЕЛИ!</w:t>
      </w:r>
    </w:p>
    <w:p w:rsidR="0023681E" w:rsidRPr="0023681E" w:rsidRDefault="0023681E" w:rsidP="0023681E">
      <w:pPr>
        <w:shd w:val="clear" w:color="auto" w:fill="FFFFFF"/>
        <w:spacing w:before="100" w:beforeAutospacing="1" w:after="245" w:line="276" w:lineRule="atLeast"/>
        <w:ind w:firstLine="706"/>
        <w:jc w:val="center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b/>
          <w:bCs/>
          <w:color w:val="000000"/>
          <w:lang w:eastAsia="ru-RU"/>
        </w:rPr>
        <w:t>Безопасность жизни детей на водоемах во многих случаях зависит ТОЛЬКО ОТ ВАС!</w:t>
      </w:r>
    </w:p>
    <w:p w:rsidR="0023681E" w:rsidRPr="0023681E" w:rsidRDefault="0023681E" w:rsidP="0023681E">
      <w:pPr>
        <w:shd w:val="clear" w:color="auto" w:fill="FFFFFF"/>
        <w:spacing w:before="100" w:beforeAutospacing="1" w:after="100" w:afterAutospacing="1" w:line="360" w:lineRule="atLeast"/>
        <w:ind w:right="374" w:firstLine="706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В связи с наступлением жаркой погоды, в целях недопущения гибели детей на водоемах в летний период обращаемся к Вам с убедительной просьбой: провести разъяснительную работу о правилах поведения на природных и искусственных водоемах и о последствиях их нарушения. Этим Вы предупредите несчастные случаи с Вашими детьми на воде, от этого зависит жизнь Ваших детей сегодня и завтра.</w:t>
      </w:r>
    </w:p>
    <w:p w:rsidR="0023681E" w:rsidRPr="0023681E" w:rsidRDefault="0023681E" w:rsidP="0023681E">
      <w:pPr>
        <w:shd w:val="clear" w:color="auto" w:fill="FFFFFF"/>
        <w:spacing w:before="100" w:beforeAutospacing="1" w:after="259" w:line="276" w:lineRule="atLeast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b/>
          <w:bCs/>
          <w:color w:val="000000"/>
          <w:lang w:eastAsia="ru-RU"/>
        </w:rPr>
        <w:t>Категорически запрещено купание:</w:t>
      </w:r>
    </w:p>
    <w:p w:rsidR="0023681E" w:rsidRPr="0023681E" w:rsidRDefault="0023681E" w:rsidP="0023681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tLeast"/>
        <w:rPr>
          <w:rFonts w:ascii="Georgia" w:eastAsia="Times New Roman" w:hAnsi="Georgia" w:cs="Times New Roman"/>
          <w:color w:val="000000"/>
          <w:lang w:eastAsia="ru-RU"/>
        </w:rPr>
      </w:pPr>
      <w:proofErr w:type="gramStart"/>
      <w:r w:rsidRPr="0023681E">
        <w:rPr>
          <w:rFonts w:ascii="Georgia" w:eastAsia="Times New Roman" w:hAnsi="Georgia" w:cs="Times New Roman"/>
          <w:color w:val="000000"/>
          <w:lang w:eastAsia="ru-RU"/>
        </w:rPr>
        <w:t>детей</w:t>
      </w:r>
      <w:proofErr w:type="gramEnd"/>
      <w:r w:rsidRPr="0023681E">
        <w:rPr>
          <w:rFonts w:ascii="Georgia" w:eastAsia="Times New Roman" w:hAnsi="Georgia" w:cs="Times New Roman"/>
          <w:color w:val="000000"/>
          <w:lang w:eastAsia="ru-RU"/>
        </w:rPr>
        <w:t xml:space="preserve"> без надзора взрослых;</w:t>
      </w:r>
    </w:p>
    <w:p w:rsidR="0023681E" w:rsidRPr="0023681E" w:rsidRDefault="0023681E" w:rsidP="0023681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60" w:lineRule="atLeast"/>
        <w:rPr>
          <w:rFonts w:ascii="Georgia" w:eastAsia="Times New Roman" w:hAnsi="Georgia" w:cs="Times New Roman"/>
          <w:color w:val="000000"/>
          <w:lang w:eastAsia="ru-RU"/>
        </w:rPr>
      </w:pPr>
      <w:proofErr w:type="gramStart"/>
      <w:r w:rsidRPr="0023681E">
        <w:rPr>
          <w:rFonts w:ascii="Georgia" w:eastAsia="Times New Roman" w:hAnsi="Georgia" w:cs="Times New Roman"/>
          <w:color w:val="000000"/>
          <w:lang w:eastAsia="ru-RU"/>
        </w:rPr>
        <w:t>в</w:t>
      </w:r>
      <w:proofErr w:type="gramEnd"/>
      <w:r w:rsidRPr="0023681E">
        <w:rPr>
          <w:rFonts w:ascii="Georgia" w:eastAsia="Times New Roman" w:hAnsi="Georgia" w:cs="Times New Roman"/>
          <w:color w:val="000000"/>
          <w:lang w:eastAsia="ru-RU"/>
        </w:rPr>
        <w:t xml:space="preserve"> незнакомых местах;</w:t>
      </w:r>
    </w:p>
    <w:p w:rsidR="0023681E" w:rsidRPr="0023681E" w:rsidRDefault="0023681E" w:rsidP="0023681E">
      <w:pPr>
        <w:numPr>
          <w:ilvl w:val="0"/>
          <w:numId w:val="2"/>
        </w:numPr>
        <w:shd w:val="clear" w:color="auto" w:fill="FFFFFF"/>
        <w:spacing w:before="100" w:beforeAutospacing="1" w:after="317" w:line="360" w:lineRule="atLeast"/>
        <w:ind w:right="374"/>
        <w:rPr>
          <w:rFonts w:ascii="Georgia" w:eastAsia="Times New Roman" w:hAnsi="Georgia" w:cs="Times New Roman"/>
          <w:color w:val="000000"/>
          <w:lang w:eastAsia="ru-RU"/>
        </w:rPr>
      </w:pPr>
      <w:proofErr w:type="gramStart"/>
      <w:r w:rsidRPr="0023681E">
        <w:rPr>
          <w:rFonts w:ascii="Georgia" w:eastAsia="Times New Roman" w:hAnsi="Georgia" w:cs="Times New Roman"/>
          <w:color w:val="000000"/>
          <w:lang w:eastAsia="ru-RU"/>
        </w:rPr>
        <w:t>на</w:t>
      </w:r>
      <w:proofErr w:type="gramEnd"/>
      <w:r w:rsidRPr="0023681E">
        <w:rPr>
          <w:rFonts w:ascii="Georgia" w:eastAsia="Times New Roman" w:hAnsi="Georgia" w:cs="Times New Roman"/>
          <w:color w:val="000000"/>
          <w:lang w:eastAsia="ru-RU"/>
        </w:rPr>
        <w:t xml:space="preserve"> надувных матрацах, камерах и других плавательных средствах (без надзора взрослых);</w:t>
      </w:r>
    </w:p>
    <w:p w:rsidR="0023681E" w:rsidRPr="0023681E" w:rsidRDefault="0023681E" w:rsidP="0023681E">
      <w:pPr>
        <w:shd w:val="clear" w:color="auto" w:fill="FFFFFF"/>
        <w:spacing w:before="100" w:beforeAutospacing="1" w:after="245" w:line="360" w:lineRule="atLeast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b/>
          <w:bCs/>
          <w:color w:val="000000"/>
          <w:lang w:eastAsia="ru-RU"/>
        </w:rPr>
        <w:t>Необходимо соблюдать следующие правила:</w:t>
      </w:r>
    </w:p>
    <w:p w:rsidR="0023681E" w:rsidRPr="0023681E" w:rsidRDefault="0023681E" w:rsidP="0023681E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60" w:lineRule="atLeast"/>
        <w:ind w:right="374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Прежде чем войти в воду, сделайте разминку, выполнив несколько легких упражнений.</w:t>
      </w:r>
    </w:p>
    <w:p w:rsidR="0023681E" w:rsidRPr="0023681E" w:rsidRDefault="0023681E" w:rsidP="0023681E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60" w:lineRule="atLeast"/>
        <w:ind w:right="374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Постепенно входите в воду, убедившись в том, что температура воды комфортна для тела (не ниже установленной нормы).</w:t>
      </w:r>
    </w:p>
    <w:p w:rsidR="0023681E" w:rsidRPr="0023681E" w:rsidRDefault="0023681E" w:rsidP="0023681E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60" w:lineRule="atLeast"/>
        <w:ind w:right="374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Не нырять при недостаточной глубине водоема, при необследованном дне (особенно головой вниз!), при нахождении вблизи других пловцов.</w:t>
      </w:r>
    </w:p>
    <w:p w:rsidR="0023681E" w:rsidRPr="0023681E" w:rsidRDefault="0023681E" w:rsidP="0023681E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60" w:lineRule="atLeast"/>
        <w:ind w:right="374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Продолжительность купания - не более 30 минут, при невысокой температуре воды - не более 5-6 минут.</w:t>
      </w:r>
    </w:p>
    <w:p w:rsidR="0023681E" w:rsidRPr="0023681E" w:rsidRDefault="0023681E" w:rsidP="0023681E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60" w:lineRule="atLeast"/>
        <w:ind w:right="374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При купании в естественном водоеме не заплывать за установленные знаки ограждения, не подплывать близко к моторным лодкам и прочим плавательным средствам.</w:t>
      </w:r>
    </w:p>
    <w:p w:rsidR="0023681E" w:rsidRPr="0023681E" w:rsidRDefault="0023681E" w:rsidP="0023681E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60" w:lineRule="atLeast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Во избежание перегревания отдыхайте на пляже в головном уборе.</w:t>
      </w:r>
    </w:p>
    <w:p w:rsidR="0023681E" w:rsidRPr="0023681E" w:rsidRDefault="0023681E" w:rsidP="0023681E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60" w:lineRule="atLeast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Не допускать ситуаций неоправданного риска, шалости на воде.</w:t>
      </w:r>
    </w:p>
    <w:p w:rsidR="0023681E" w:rsidRPr="0023681E" w:rsidRDefault="0023681E" w:rsidP="0023681E">
      <w:pPr>
        <w:spacing w:line="256" w:lineRule="auto"/>
        <w:rPr>
          <w:rFonts w:ascii="Times New Roman" w:eastAsia="Calibri" w:hAnsi="Times New Roman" w:cs="Times New Roman"/>
        </w:rPr>
      </w:pPr>
    </w:p>
    <w:p w:rsidR="0023681E" w:rsidRPr="0023681E" w:rsidRDefault="0023681E" w:rsidP="0023681E">
      <w:pPr>
        <w:shd w:val="clear" w:color="auto" w:fill="FFFFFF"/>
        <w:spacing w:before="100" w:beforeAutospacing="1" w:after="100" w:afterAutospacing="1" w:line="360" w:lineRule="atLeast"/>
        <w:ind w:left="418"/>
        <w:jc w:val="center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b/>
          <w:bCs/>
          <w:color w:val="000000"/>
          <w:lang w:eastAsia="ru-RU"/>
        </w:rPr>
        <w:lastRenderedPageBreak/>
        <w:t>ПАМЯТКА</w:t>
      </w:r>
    </w:p>
    <w:p w:rsidR="0023681E" w:rsidRPr="0023681E" w:rsidRDefault="0023681E" w:rsidP="0023681E">
      <w:pPr>
        <w:shd w:val="clear" w:color="auto" w:fill="FFFFFF"/>
        <w:spacing w:before="100" w:beforeAutospacing="1" w:after="100" w:afterAutospacing="1" w:line="360" w:lineRule="atLeast"/>
        <w:ind w:left="418"/>
        <w:jc w:val="center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b/>
          <w:bCs/>
          <w:color w:val="000000"/>
          <w:lang w:eastAsia="ru-RU"/>
        </w:rPr>
        <w:t>Правила оказания помощи при утоплении:</w:t>
      </w:r>
    </w:p>
    <w:p w:rsidR="0023681E" w:rsidRPr="0023681E" w:rsidRDefault="0023681E" w:rsidP="0023681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60" w:lineRule="atLeast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Перевернуть пострадавшего лицом вниз, опустить голову ниже таза.</w:t>
      </w:r>
    </w:p>
    <w:p w:rsidR="0023681E" w:rsidRPr="0023681E" w:rsidRDefault="0023681E" w:rsidP="0023681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60" w:lineRule="atLeast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Очистить ротовую полость.</w:t>
      </w:r>
    </w:p>
    <w:p w:rsidR="0023681E" w:rsidRPr="0023681E" w:rsidRDefault="0023681E" w:rsidP="0023681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60" w:lineRule="atLeast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Резко надавить на корень языка.</w:t>
      </w:r>
    </w:p>
    <w:p w:rsidR="0023681E" w:rsidRPr="0023681E" w:rsidRDefault="0023681E" w:rsidP="0023681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60" w:lineRule="atLeast"/>
        <w:ind w:right="403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При появлении рвотного и кашлевого рефлексов - добиться полного удаления воды из дыхательных путей и желудка.</w:t>
      </w:r>
    </w:p>
    <w:p w:rsidR="0023681E" w:rsidRPr="0023681E" w:rsidRDefault="0023681E" w:rsidP="0023681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60" w:lineRule="atLeast"/>
        <w:ind w:right="403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Если нет рвотных движений и пульса - положить на спину и приступить к реанимации (искусственное дыхание, непрямой массаж сердца). При появлении признаков жизни - перевернуть лицом вниз, удалить воду из легких и желудка.</w:t>
      </w:r>
    </w:p>
    <w:p w:rsidR="0023681E" w:rsidRPr="0023681E" w:rsidRDefault="0023681E" w:rsidP="0023681E">
      <w:pPr>
        <w:numPr>
          <w:ilvl w:val="0"/>
          <w:numId w:val="4"/>
        </w:numPr>
        <w:shd w:val="clear" w:color="auto" w:fill="FFFFFF"/>
        <w:spacing w:before="100" w:beforeAutospacing="1" w:after="259" w:line="360" w:lineRule="atLeast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b/>
          <w:bCs/>
          <w:color w:val="000000"/>
          <w:lang w:eastAsia="ru-RU"/>
        </w:rPr>
        <w:t>Вызвать "Скорую помощь”.</w:t>
      </w:r>
    </w:p>
    <w:p w:rsidR="0023681E" w:rsidRPr="0023681E" w:rsidRDefault="0023681E" w:rsidP="0023681E">
      <w:pPr>
        <w:shd w:val="clear" w:color="auto" w:fill="FFFFFF"/>
        <w:spacing w:before="100" w:beforeAutospacing="1" w:after="100" w:afterAutospacing="1" w:line="360" w:lineRule="atLeast"/>
        <w:ind w:left="14" w:right="403" w:firstLine="691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Если человек уже погрузился в воду, не оставляйте попыток найти его на глубине, а затем вернуть к жизни. Это можно сделать, если утонувший находился в воде не более 6 минут.</w:t>
      </w:r>
    </w:p>
    <w:p w:rsidR="0023681E" w:rsidRPr="0023681E" w:rsidRDefault="0023681E" w:rsidP="0023681E">
      <w:pPr>
        <w:shd w:val="clear" w:color="auto" w:fill="FFFFFF"/>
        <w:spacing w:before="100" w:beforeAutospacing="1" w:after="100" w:afterAutospacing="1" w:line="360" w:lineRule="atLeast"/>
        <w:ind w:left="14" w:right="403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НЕЛЬЗЯ ОСТАВЛЯТЬ ПОСТРАДАВШЕГО БЕЗ ВНИМАНИЯ (в любой момент может произойти остановка сердца)</w:t>
      </w:r>
    </w:p>
    <w:p w:rsidR="0023681E" w:rsidRPr="0023681E" w:rsidRDefault="0023681E" w:rsidP="0023681E">
      <w:pPr>
        <w:shd w:val="clear" w:color="auto" w:fill="FFFFFF"/>
        <w:spacing w:before="100" w:beforeAutospacing="1" w:after="100" w:afterAutospacing="1" w:line="360" w:lineRule="atLeast"/>
        <w:ind w:left="14" w:right="403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color w:val="000000"/>
          <w:lang w:eastAsia="ru-RU"/>
        </w:rPr>
        <w:t>САМОСТОЯТЕЛЬНО ПЕРЕВОЗИТЬ ПОСТРАДАВШЕГО, ЕСЛИ ЕСТЬ ВОЗМОЖНОСТЬ ВЫЗВАТЬ СПАСАТЕЛЬНУЮ СЛУЖБУ.</w:t>
      </w:r>
    </w:p>
    <w:p w:rsidR="0023681E" w:rsidRPr="0023681E" w:rsidRDefault="0023681E" w:rsidP="0023681E">
      <w:pPr>
        <w:shd w:val="clear" w:color="auto" w:fill="FFFFFF"/>
        <w:spacing w:before="100" w:beforeAutospacing="1" w:after="100" w:afterAutospacing="1" w:line="360" w:lineRule="atLeast"/>
        <w:ind w:left="14" w:right="403" w:firstLine="691"/>
        <w:rPr>
          <w:rFonts w:ascii="Georgia" w:eastAsia="Times New Roman" w:hAnsi="Georgia" w:cs="Times New Roman"/>
          <w:color w:val="000000"/>
          <w:lang w:eastAsia="ru-RU"/>
        </w:rPr>
      </w:pPr>
      <w:r w:rsidRPr="0023681E">
        <w:rPr>
          <w:rFonts w:ascii="Georgia" w:eastAsia="Times New Roman" w:hAnsi="Georgia" w:cs="Times New Roman"/>
          <w:b/>
          <w:bCs/>
          <w:color w:val="000000"/>
          <w:lang w:eastAsia="ru-RU"/>
        </w:rPr>
        <w:t>Помните! Только неукоснительное соблюдение мер безопасного поведения на воде может предупредить беду.</w:t>
      </w:r>
    </w:p>
    <w:p w:rsidR="0023681E" w:rsidRPr="0023681E" w:rsidRDefault="0023681E" w:rsidP="0023681E">
      <w:pPr>
        <w:spacing w:line="256" w:lineRule="auto"/>
        <w:rPr>
          <w:rFonts w:ascii="Times New Roman" w:eastAsia="Calibri" w:hAnsi="Times New Roman" w:cs="Times New Roman"/>
        </w:rPr>
      </w:pPr>
    </w:p>
    <w:tbl>
      <w:tblPr>
        <w:tblW w:w="9090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066"/>
        <w:gridCol w:w="2294"/>
        <w:gridCol w:w="2117"/>
        <w:gridCol w:w="1613"/>
      </w:tblGrid>
      <w:tr w:rsidR="008537C3" w:rsidRPr="00C62A63" w:rsidTr="00011A3B">
        <w:trPr>
          <w:trHeight w:val="2759"/>
        </w:trPr>
        <w:tc>
          <w:tcPr>
            <w:tcW w:w="30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537C3" w:rsidRDefault="008537C3" w:rsidP="00011A3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>
              <w:rPr>
                <w:rFonts w:ascii="Times New Roman" w:eastAsia="Arial Unicode MS" w:hAnsi="Times New Roman" w:cs="Times New Roman"/>
              </w:rPr>
              <w:t>Газета муни</w:t>
            </w:r>
            <w:r w:rsidRPr="00C62A63">
              <w:rPr>
                <w:rFonts w:ascii="Times New Roman" w:eastAsia="Arial Unicode MS" w:hAnsi="Times New Roman" w:cs="Times New Roman"/>
              </w:rPr>
              <w:t xml:space="preserve">ципального </w:t>
            </w:r>
            <w:proofErr w:type="gramStart"/>
            <w:r w:rsidRPr="00C62A63">
              <w:rPr>
                <w:rFonts w:ascii="Times New Roman" w:eastAsia="Arial Unicode MS" w:hAnsi="Times New Roman" w:cs="Times New Roman"/>
              </w:rPr>
              <w:t>образования  Сибирского</w:t>
            </w:r>
            <w:proofErr w:type="gramEnd"/>
            <w:r w:rsidRPr="00C62A63">
              <w:rPr>
                <w:rFonts w:ascii="Times New Roman" w:eastAsia="Arial Unicode MS" w:hAnsi="Times New Roman" w:cs="Times New Roman"/>
              </w:rPr>
              <w:t xml:space="preserve"> </w:t>
            </w:r>
          </w:p>
          <w:p w:rsidR="008537C3" w:rsidRDefault="008537C3" w:rsidP="00011A3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Сельсовета</w:t>
            </w:r>
          </w:p>
          <w:p w:rsidR="008537C3" w:rsidRDefault="008537C3" w:rsidP="00011A3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8537C3" w:rsidRPr="00C62A63" w:rsidRDefault="008537C3" w:rsidP="00011A3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Calibri" w:eastAsia="Calibri" w:hAnsi="Calibri" w:cs="Times New Roman"/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70EC4C4B" wp14:editId="3437BBDA">
                      <wp:extent cx="1731010" cy="891540"/>
                      <wp:effectExtent l="0" t="0" r="0" b="0"/>
                      <wp:docPr id="1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725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8537C3" w:rsidRDefault="008537C3" w:rsidP="008537C3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8537C3" w:rsidRDefault="008537C3" w:rsidP="008537C3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70EC4C4B" id="Надпись 13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" filled="f" stroked="f">
                      <o:lock v:ext="edit" shapetype="t"/>
                      <v:textbox style="mso-fit-shape-to-text:t">
                        <w:txbxContent>
                          <w:p w:rsidR="008537C3" w:rsidRDefault="008537C3" w:rsidP="008537C3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8537C3" w:rsidRDefault="008537C3" w:rsidP="008537C3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  <w:r>
              <w:rPr>
                <w:rFonts w:ascii="Times New Roman" w:eastAsia="Arial Unicode MS" w:hAnsi="Times New Roman" w:cs="Times New Roman"/>
              </w:rPr>
              <w:t xml:space="preserve">    </w:t>
            </w:r>
            <w:r w:rsidRPr="00C62A63">
              <w:rPr>
                <w:rFonts w:ascii="Times New Roman" w:eastAsia="Arial Unicode MS" w:hAnsi="Times New Roman" w:cs="Times New Roman"/>
              </w:rPr>
              <w:t xml:space="preserve"> </w: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7C3" w:rsidRPr="00C62A63" w:rsidRDefault="008537C3" w:rsidP="00011A3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Учредитель газеты</w:t>
            </w:r>
          </w:p>
          <w:p w:rsidR="008537C3" w:rsidRPr="00C62A63" w:rsidRDefault="008537C3" w:rsidP="00011A3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8537C3" w:rsidRPr="00C62A63" w:rsidRDefault="008537C3" w:rsidP="00011A3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7C3" w:rsidRPr="00C62A63" w:rsidRDefault="008537C3" w:rsidP="00011A3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Адрес редакции</w:t>
            </w:r>
          </w:p>
          <w:p w:rsidR="008537C3" w:rsidRPr="00C62A63" w:rsidRDefault="008537C3" w:rsidP="00011A3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8537C3" w:rsidRPr="00C62A63" w:rsidRDefault="008537C3" w:rsidP="00011A3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632744</w:t>
            </w:r>
          </w:p>
          <w:p w:rsidR="008537C3" w:rsidRPr="00C62A63" w:rsidRDefault="008537C3" w:rsidP="00011A3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п. Сибирский</w:t>
            </w:r>
          </w:p>
          <w:p w:rsidR="008537C3" w:rsidRPr="00C62A63" w:rsidRDefault="008537C3" w:rsidP="00011A3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ул. Учительская, 11</w:t>
            </w:r>
          </w:p>
          <w:p w:rsidR="008537C3" w:rsidRPr="00C62A63" w:rsidRDefault="008537C3" w:rsidP="00011A3B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37C3" w:rsidRPr="00C62A63" w:rsidRDefault="008537C3" w:rsidP="00011A3B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8537C3" w:rsidRPr="00C62A63" w:rsidRDefault="008537C3" w:rsidP="00011A3B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>Редактор:</w:t>
            </w:r>
          </w:p>
          <w:p w:rsidR="008537C3" w:rsidRPr="00C62A63" w:rsidRDefault="008537C3" w:rsidP="00011A3B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8537C3" w:rsidRPr="00C62A63" w:rsidRDefault="008537C3" w:rsidP="00011A3B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proofErr w:type="spellStart"/>
            <w:r w:rsidRPr="00C62A63">
              <w:rPr>
                <w:rFonts w:ascii="Times New Roman" w:eastAsia="Arial Unicode MS" w:hAnsi="Times New Roman" w:cs="Times New Roman"/>
              </w:rPr>
              <w:t>Л.А.Ягур</w:t>
            </w:r>
            <w:proofErr w:type="spellEnd"/>
            <w:r w:rsidRPr="00C62A63">
              <w:rPr>
                <w:rFonts w:ascii="Times New Roman" w:eastAsia="Arial Unicode MS" w:hAnsi="Times New Roman" w:cs="Times New Roman"/>
              </w:rPr>
              <w:t>.</w:t>
            </w:r>
          </w:p>
          <w:p w:rsidR="008537C3" w:rsidRPr="00C62A63" w:rsidRDefault="008537C3" w:rsidP="00011A3B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  <w:p w:rsidR="008537C3" w:rsidRPr="00C62A63" w:rsidRDefault="008537C3" w:rsidP="00011A3B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  <w:r w:rsidRPr="00C62A63">
              <w:rPr>
                <w:rFonts w:ascii="Times New Roman" w:eastAsia="Arial Unicode MS" w:hAnsi="Times New Roman" w:cs="Times New Roman"/>
              </w:rPr>
              <w:t xml:space="preserve"> </w:t>
            </w:r>
          </w:p>
          <w:p w:rsidR="008537C3" w:rsidRPr="00C62A63" w:rsidRDefault="008537C3" w:rsidP="00011A3B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</w:rPr>
            </w:pPr>
          </w:p>
        </w:tc>
      </w:tr>
    </w:tbl>
    <w:p w:rsidR="0023681E" w:rsidRPr="0023681E" w:rsidRDefault="0023681E" w:rsidP="0023681E">
      <w:pPr>
        <w:spacing w:line="256" w:lineRule="auto"/>
        <w:rPr>
          <w:rFonts w:ascii="Times New Roman" w:eastAsia="Calibri" w:hAnsi="Times New Roman" w:cs="Times New Roman"/>
        </w:rPr>
      </w:pPr>
      <w:bookmarkStart w:id="0" w:name="_GoBack"/>
      <w:bookmarkEnd w:id="0"/>
    </w:p>
    <w:p w:rsidR="0023681E" w:rsidRPr="0023681E" w:rsidRDefault="0023681E" w:rsidP="0023681E">
      <w:pPr>
        <w:spacing w:line="256" w:lineRule="auto"/>
        <w:rPr>
          <w:rFonts w:ascii="Times New Roman" w:eastAsia="Calibri" w:hAnsi="Times New Roman" w:cs="Times New Roman"/>
        </w:rPr>
      </w:pPr>
    </w:p>
    <w:p w:rsidR="0023681E" w:rsidRPr="0023681E" w:rsidRDefault="0023681E" w:rsidP="0023681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23681E" w:rsidRPr="0023681E" w:rsidRDefault="0023681E" w:rsidP="0023681E">
      <w:pPr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077E36" w:rsidRPr="0023681E" w:rsidRDefault="00077E36"/>
    <w:sectPr w:rsidR="00077E36" w:rsidRPr="002368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774650"/>
    <w:multiLevelType w:val="multilevel"/>
    <w:tmpl w:val="5FA82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94D5218"/>
    <w:multiLevelType w:val="multilevel"/>
    <w:tmpl w:val="5B4CE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1E87D94"/>
    <w:multiLevelType w:val="multilevel"/>
    <w:tmpl w:val="DA6043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9EF2336"/>
    <w:multiLevelType w:val="multilevel"/>
    <w:tmpl w:val="F2EA8B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3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7B48"/>
    <w:rsid w:val="00077B48"/>
    <w:rsid w:val="00077E36"/>
    <w:rsid w:val="00185F0A"/>
    <w:rsid w:val="0023681E"/>
    <w:rsid w:val="008537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8D8F9A-060E-4F81-A9BF-64BE9E9CFD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5F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185F0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185F0A"/>
    <w:pPr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27140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886</Words>
  <Characters>5052</Characters>
  <Application>Microsoft Office Word</Application>
  <DocSecurity>0</DocSecurity>
  <Lines>42</Lines>
  <Paragraphs>11</Paragraphs>
  <ScaleCrop>false</ScaleCrop>
  <Company>SPecialiST RePack</Company>
  <LinksUpToDate>false</LinksUpToDate>
  <CharactersWithSpaces>5927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2017-05-15T07:56:00Z</dcterms:created>
  <dcterms:modified xsi:type="dcterms:W3CDTF">2017-05-15T08:03:00Z</dcterms:modified>
</cp:coreProperties>
</file>