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1F8D" w:rsidRPr="004A5A52" w:rsidRDefault="000C1F8D" w:rsidP="000C1F8D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4A5A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СИБИРСКОГО</w:t>
      </w:r>
      <w:proofErr w:type="gramEnd"/>
      <w:r w:rsidRPr="004A5A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0C1F8D" w:rsidRPr="004A5A52" w:rsidRDefault="000C1F8D" w:rsidP="000C1F8D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5A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 РАЙОНА НОВОСИБИРСКОЙ ОБЛАСТИ</w:t>
      </w:r>
    </w:p>
    <w:p w:rsidR="000C1F8D" w:rsidRPr="004A5A52" w:rsidRDefault="000C1F8D" w:rsidP="000C1F8D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1F8D" w:rsidRPr="004A5A52" w:rsidRDefault="000C1F8D" w:rsidP="000C1F8D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1F8D" w:rsidRPr="004A5A52" w:rsidRDefault="000C1F8D" w:rsidP="000C1F8D">
      <w:pPr>
        <w:spacing w:after="0" w:line="240" w:lineRule="auto"/>
        <w:ind w:left="1416" w:hanging="123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5A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0C1F8D" w:rsidRPr="004A5A52" w:rsidRDefault="000C1F8D" w:rsidP="000C1F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1F8D" w:rsidRPr="004A5A52" w:rsidRDefault="000C1F8D" w:rsidP="000C1F8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4A5A52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4A5A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.2017г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№ 37</w:t>
      </w:r>
    </w:p>
    <w:p w:rsid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7588C" w:rsidRDefault="000C1F8D" w:rsidP="002227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п. Сибирский</w:t>
      </w:r>
    </w:p>
    <w:p w:rsid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7588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61595</wp:posOffset>
                </wp:positionV>
                <wp:extent cx="2973705" cy="1790700"/>
                <wp:effectExtent l="0" t="2540" r="1905" b="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3705" cy="179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588C" w:rsidRDefault="0037588C" w:rsidP="000C1F8D">
                            <w:pPr>
                              <w:pStyle w:val="1"/>
                            </w:pPr>
                            <w:r w:rsidRPr="00200635">
                              <w:rPr>
                                <w:b w:val="0"/>
                                <w:color w:val="auto"/>
                                <w:sz w:val="28"/>
                                <w:szCs w:val="28"/>
                              </w:rPr>
                              <w:t>Об утверждении Плана действий по ликвидации</w:t>
                            </w:r>
                            <w:r>
                              <w:rPr>
                                <w:b w:val="0"/>
                                <w:color w:val="auto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200635">
                              <w:rPr>
                                <w:b w:val="0"/>
                                <w:color w:val="auto"/>
                                <w:sz w:val="28"/>
                                <w:szCs w:val="28"/>
                              </w:rPr>
                              <w:t>п</w:t>
                            </w:r>
                            <w:r>
                              <w:rPr>
                                <w:b w:val="0"/>
                                <w:color w:val="auto"/>
                                <w:sz w:val="28"/>
                                <w:szCs w:val="28"/>
                              </w:rPr>
                              <w:t xml:space="preserve">оследствий аварийных ситуаций с </w:t>
                            </w:r>
                            <w:r w:rsidRPr="00200635">
                              <w:rPr>
                                <w:b w:val="0"/>
                                <w:color w:val="auto"/>
                                <w:sz w:val="28"/>
                                <w:szCs w:val="28"/>
                              </w:rPr>
                              <w:t>применением</w:t>
                            </w:r>
                            <w:r>
                              <w:rPr>
                                <w:b w:val="0"/>
                                <w:color w:val="auto"/>
                                <w:sz w:val="28"/>
                                <w:szCs w:val="28"/>
                              </w:rPr>
                              <w:t xml:space="preserve"> электронного </w:t>
                            </w:r>
                            <w:r w:rsidRPr="00200635">
                              <w:rPr>
                                <w:b w:val="0"/>
                                <w:color w:val="auto"/>
                                <w:sz w:val="28"/>
                                <w:szCs w:val="28"/>
                              </w:rPr>
                              <w:t>м</w:t>
                            </w:r>
                            <w:r>
                              <w:rPr>
                                <w:b w:val="0"/>
                                <w:color w:val="auto"/>
                                <w:sz w:val="28"/>
                                <w:szCs w:val="28"/>
                              </w:rPr>
                              <w:t xml:space="preserve">оделирования аварийных ситуаций </w:t>
                            </w:r>
                            <w:r w:rsidRPr="00200635">
                              <w:rPr>
                                <w:b w:val="0"/>
                                <w:color w:val="auto"/>
                                <w:sz w:val="28"/>
                              </w:rPr>
                              <w:t xml:space="preserve">на территории </w:t>
                            </w:r>
                            <w:r w:rsidR="000C1F8D">
                              <w:rPr>
                                <w:b w:val="0"/>
                                <w:color w:val="auto"/>
                                <w:sz w:val="28"/>
                              </w:rPr>
                              <w:t xml:space="preserve">Сибирского сельсовета </w:t>
                            </w:r>
                            <w:proofErr w:type="spellStart"/>
                            <w:r w:rsidR="000C1F8D">
                              <w:rPr>
                                <w:b w:val="0"/>
                                <w:color w:val="auto"/>
                                <w:sz w:val="28"/>
                              </w:rPr>
                              <w:t>Купинского</w:t>
                            </w:r>
                            <w:proofErr w:type="spellEnd"/>
                            <w:r w:rsidR="000C1F8D">
                              <w:rPr>
                                <w:b w:val="0"/>
                                <w:color w:val="auto"/>
                                <w:sz w:val="28"/>
                              </w:rPr>
                              <w:t xml:space="preserve"> района Новосибирской области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margin-left:9pt;margin-top:4.85pt;width:234.15pt;height:14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" filled="f" stroked="f">
                <v:textbox>
                  <w:txbxContent>
                    <w:p w:rsidR="0037588C" w:rsidRDefault="0037588C" w:rsidP="000C1F8D">
                      <w:pPr>
                        <w:pStyle w:val="1"/>
                      </w:pPr>
                      <w:r w:rsidRPr="00200635">
                        <w:rPr>
                          <w:b w:val="0"/>
                          <w:color w:val="auto"/>
                          <w:sz w:val="28"/>
                          <w:szCs w:val="28"/>
                        </w:rPr>
                        <w:t>Об утверждении Плана действий по ликвидации</w:t>
                      </w:r>
                      <w:r>
                        <w:rPr>
                          <w:b w:val="0"/>
                          <w:color w:val="auto"/>
                          <w:sz w:val="28"/>
                          <w:szCs w:val="28"/>
                        </w:rPr>
                        <w:t xml:space="preserve"> </w:t>
                      </w:r>
                      <w:r w:rsidRPr="00200635">
                        <w:rPr>
                          <w:b w:val="0"/>
                          <w:color w:val="auto"/>
                          <w:sz w:val="28"/>
                          <w:szCs w:val="28"/>
                        </w:rPr>
                        <w:t>п</w:t>
                      </w:r>
                      <w:r>
                        <w:rPr>
                          <w:b w:val="0"/>
                          <w:color w:val="auto"/>
                          <w:sz w:val="28"/>
                          <w:szCs w:val="28"/>
                        </w:rPr>
                        <w:t xml:space="preserve">оследствий аварийных ситуаций с </w:t>
                      </w:r>
                      <w:r w:rsidRPr="00200635">
                        <w:rPr>
                          <w:b w:val="0"/>
                          <w:color w:val="auto"/>
                          <w:sz w:val="28"/>
                          <w:szCs w:val="28"/>
                        </w:rPr>
                        <w:t>применением</w:t>
                      </w:r>
                      <w:r>
                        <w:rPr>
                          <w:b w:val="0"/>
                          <w:color w:val="auto"/>
                          <w:sz w:val="28"/>
                          <w:szCs w:val="28"/>
                        </w:rPr>
                        <w:t xml:space="preserve"> электронного </w:t>
                      </w:r>
                      <w:r w:rsidRPr="00200635">
                        <w:rPr>
                          <w:b w:val="0"/>
                          <w:color w:val="auto"/>
                          <w:sz w:val="28"/>
                          <w:szCs w:val="28"/>
                        </w:rPr>
                        <w:t>м</w:t>
                      </w:r>
                      <w:r>
                        <w:rPr>
                          <w:b w:val="0"/>
                          <w:color w:val="auto"/>
                          <w:sz w:val="28"/>
                          <w:szCs w:val="28"/>
                        </w:rPr>
                        <w:t xml:space="preserve">оделирования аварийных ситуаций </w:t>
                      </w:r>
                      <w:r w:rsidRPr="00200635">
                        <w:rPr>
                          <w:b w:val="0"/>
                          <w:color w:val="auto"/>
                          <w:sz w:val="28"/>
                        </w:rPr>
                        <w:t xml:space="preserve">на территории </w:t>
                      </w:r>
                      <w:r w:rsidR="000C1F8D">
                        <w:rPr>
                          <w:b w:val="0"/>
                          <w:color w:val="auto"/>
                          <w:sz w:val="28"/>
                        </w:rPr>
                        <w:t xml:space="preserve">Сибирского сельсовета </w:t>
                      </w:r>
                      <w:proofErr w:type="spellStart"/>
                      <w:r w:rsidR="000C1F8D">
                        <w:rPr>
                          <w:b w:val="0"/>
                          <w:color w:val="auto"/>
                          <w:sz w:val="28"/>
                        </w:rPr>
                        <w:t>Купинского</w:t>
                      </w:r>
                      <w:proofErr w:type="spellEnd"/>
                      <w:r w:rsidR="000C1F8D">
                        <w:rPr>
                          <w:b w:val="0"/>
                          <w:color w:val="auto"/>
                          <w:sz w:val="28"/>
                        </w:rPr>
                        <w:t xml:space="preserve"> района Новосибирской области</w:t>
                      </w:r>
                    </w:p>
                  </w:txbxContent>
                </v:textbox>
              </v:shape>
            </w:pict>
          </mc:Fallback>
        </mc:AlternateContent>
      </w:r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bookmarkStart w:id="0" w:name="_GoBack"/>
      <w:bookmarkEnd w:id="0"/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7588C" w:rsidRPr="0037588C" w:rsidRDefault="0037588C" w:rsidP="003758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7588C" w:rsidRPr="0037588C" w:rsidRDefault="0037588C" w:rsidP="003758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588C" w:rsidRPr="0037588C" w:rsidRDefault="0037588C" w:rsidP="003758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ч. 4 ст. 20 Федерального закона от 27.07.2010 №190-ФЗ «О теплоснабжении», Федеральным законом от 06.10.2003 N 131-ФЗ «Об общих принципах организации местного самоуправления в Российской Федерации», приказом Министерства энергетики Российской Федерации от 12 марта 2013 года № 103 «Об утверждении правил оценки готовности к отопительному периоду», руководствуясь ст. 2</w:t>
      </w:r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ст. 29 Устав</w:t>
      </w:r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>а Сибирского сельсовета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37588C" w:rsidRPr="0037588C" w:rsidRDefault="0037588C" w:rsidP="003758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37588C" w:rsidRPr="0037588C" w:rsidRDefault="0037588C" w:rsidP="003758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1.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Утвердить План действий по ликвидации последствий аварийных ситуаций с применением электронного моделирования аварийных ситуаций на территории </w:t>
      </w:r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сельсовета </w:t>
      </w:r>
      <w:proofErr w:type="spellStart"/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2.  </w:t>
      </w:r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астоящее постановление опубликовать в газете «</w:t>
      </w:r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ведомости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gram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и  разместить</w:t>
      </w:r>
      <w:proofErr w:type="gram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</w:t>
      </w:r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сельсовета 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сети Интернет.</w:t>
      </w:r>
    </w:p>
    <w:p w:rsidR="000C1F8D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3. Контроль за исполнением настоящего постановления </w:t>
      </w:r>
      <w:r w:rsidR="000C1F8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4. Настоящее постановление вступает в силу после его подписания.</w:t>
      </w:r>
    </w:p>
    <w:tbl>
      <w:tblPr>
        <w:tblW w:w="14284" w:type="dxa"/>
        <w:tblLayout w:type="fixed"/>
        <w:tblLook w:val="0000" w:firstRow="0" w:lastRow="0" w:firstColumn="0" w:lastColumn="0" w:noHBand="0" w:noVBand="0"/>
      </w:tblPr>
      <w:tblGrid>
        <w:gridCol w:w="10314"/>
        <w:gridCol w:w="3970"/>
      </w:tblGrid>
      <w:tr w:rsidR="0037588C" w:rsidRPr="0037588C" w:rsidTr="0094709E">
        <w:trPr>
          <w:trHeight w:val="321"/>
        </w:trPr>
        <w:tc>
          <w:tcPr>
            <w:tcW w:w="10314" w:type="dxa"/>
          </w:tcPr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   </w:t>
            </w:r>
          </w:p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0C1F8D" w:rsidRPr="0037588C" w:rsidRDefault="0037588C" w:rsidP="000C1F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Глава </w:t>
            </w:r>
            <w:r w:rsidR="000C1F8D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Сибирского сельсовета                                                    </w:t>
            </w:r>
            <w:proofErr w:type="spellStart"/>
            <w:r w:rsidR="000C1F8D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Л.Г.Иваненко</w:t>
            </w:r>
            <w:proofErr w:type="spellEnd"/>
          </w:p>
          <w:p w:rsidR="0037588C" w:rsidRPr="0037588C" w:rsidRDefault="0037588C" w:rsidP="003758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970" w:type="dxa"/>
          </w:tcPr>
          <w:p w:rsidR="0037588C" w:rsidRPr="0037588C" w:rsidRDefault="0037588C" w:rsidP="0037588C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</w:tbl>
    <w:p w:rsidR="0037588C" w:rsidRPr="0037588C" w:rsidRDefault="0037588C" w:rsidP="003758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588C" w:rsidRDefault="0037588C" w:rsidP="003758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C1F8D" w:rsidRDefault="000C1F8D" w:rsidP="003758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7D7" w:rsidRDefault="002227D7" w:rsidP="0037588C">
      <w:pPr>
        <w:shd w:val="clear" w:color="auto" w:fill="FFFFFF"/>
        <w:tabs>
          <w:tab w:val="right" w:pos="963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7D7" w:rsidRDefault="002227D7" w:rsidP="0037588C">
      <w:pPr>
        <w:shd w:val="clear" w:color="auto" w:fill="FFFFFF"/>
        <w:tabs>
          <w:tab w:val="right" w:pos="963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7D7" w:rsidRDefault="002227D7" w:rsidP="0037588C">
      <w:pPr>
        <w:shd w:val="clear" w:color="auto" w:fill="FFFFFF"/>
        <w:tabs>
          <w:tab w:val="right" w:pos="963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227D7" w:rsidRDefault="002227D7" w:rsidP="0037588C">
      <w:pPr>
        <w:shd w:val="clear" w:color="auto" w:fill="FFFFFF"/>
        <w:tabs>
          <w:tab w:val="right" w:pos="9637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7588C" w:rsidRPr="0037588C" w:rsidRDefault="0037588C" w:rsidP="0037588C">
      <w:pPr>
        <w:shd w:val="clear" w:color="auto" w:fill="FFFFFF"/>
        <w:tabs>
          <w:tab w:val="right" w:pos="9637"/>
        </w:tabs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</w:p>
    <w:p w:rsidR="0037588C" w:rsidRPr="0037588C" w:rsidRDefault="0037588C" w:rsidP="0037588C">
      <w:pPr>
        <w:shd w:val="clear" w:color="auto" w:fill="FFFFFF"/>
        <w:tabs>
          <w:tab w:val="right" w:pos="9637"/>
        </w:tabs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к</w:t>
      </w:r>
      <w:proofErr w:type="gram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постановлению Администрации </w:t>
      </w:r>
    </w:p>
    <w:p w:rsidR="0037588C" w:rsidRPr="0037588C" w:rsidRDefault="0037588C" w:rsidP="0037588C">
      <w:pPr>
        <w:shd w:val="clear" w:color="auto" w:fill="FFFFFF"/>
        <w:tabs>
          <w:tab w:val="right" w:pos="9637"/>
        </w:tabs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Сибирского сельсовета</w:t>
      </w:r>
    </w:p>
    <w:p w:rsidR="0037588C" w:rsidRPr="0037588C" w:rsidRDefault="0037588C" w:rsidP="0037588C">
      <w:pPr>
        <w:shd w:val="clear" w:color="auto" w:fill="FFFFFF"/>
        <w:spacing w:after="0" w:line="240" w:lineRule="auto"/>
        <w:ind w:left="6379"/>
        <w:jc w:val="right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C1F8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26</w:t>
      </w: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.0</w:t>
      </w:r>
      <w:r w:rsidR="000C1F8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9</w:t>
      </w: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.2017 г. № </w:t>
      </w:r>
      <w:r w:rsidR="002227D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37</w:t>
      </w:r>
    </w:p>
    <w:p w:rsidR="0037588C" w:rsidRPr="0037588C" w:rsidRDefault="0037588C" w:rsidP="0037588C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План </w:t>
      </w:r>
    </w:p>
    <w:p w:rsidR="0037588C" w:rsidRPr="0037588C" w:rsidRDefault="0037588C" w:rsidP="0037588C">
      <w:pPr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действий</w:t>
      </w:r>
      <w:proofErr w:type="gramEnd"/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 ликвидации последствий аварийных ситуаций с применением электронного моделирования аварийных ситуаций на территории Сибирского сельсовета</w:t>
      </w:r>
    </w:p>
    <w:p w:rsidR="0037588C" w:rsidRPr="0037588C" w:rsidRDefault="0037588C" w:rsidP="0037588C">
      <w:pPr>
        <w:shd w:val="clear" w:color="auto" w:fill="FFFFFF"/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37588C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 xml:space="preserve"> 1. Общие положения</w:t>
      </w:r>
    </w:p>
    <w:p w:rsidR="0037588C" w:rsidRPr="0037588C" w:rsidRDefault="0037588C" w:rsidP="0037588C">
      <w:pPr>
        <w:shd w:val="clear" w:color="auto" w:fill="FFFFFF"/>
        <w:spacing w:after="0" w:line="240" w:lineRule="auto"/>
        <w:ind w:left="360"/>
        <w:jc w:val="center"/>
        <w:rPr>
          <w:rFonts w:ascii="Times New Roman" w:eastAsia="Calibri" w:hAnsi="Times New Roman" w:cs="Times New Roman"/>
          <w:color w:val="000000"/>
          <w:sz w:val="16"/>
          <w:szCs w:val="16"/>
          <w:lang w:eastAsia="ru-RU"/>
        </w:rPr>
      </w:pPr>
    </w:p>
    <w:p w:rsidR="0037588C" w:rsidRPr="0037588C" w:rsidRDefault="0037588C" w:rsidP="0037588C">
      <w:pPr>
        <w:numPr>
          <w:ilvl w:val="0"/>
          <w:numId w:val="1"/>
        </w:numPr>
        <w:tabs>
          <w:tab w:val="num" w:pos="0"/>
        </w:tabs>
        <w:spacing w:after="0" w:line="240" w:lineRule="auto"/>
        <w:ind w:right="14" w:firstLine="36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План действия по ликвидации последствий аварийных ситуаций в системах теплоснабжения с учетом взаимодействия тепло-, электро-, </w:t>
      </w:r>
      <w:proofErr w:type="spell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водоснабжающих</w:t>
      </w:r>
      <w:proofErr w:type="spell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организаций, потребителей тепловой энергии и служб жилищно-коммунального хозяйства (далее - План) разработан в целях:</w:t>
      </w:r>
    </w:p>
    <w:p w:rsidR="0037588C" w:rsidRPr="0037588C" w:rsidRDefault="0037588C" w:rsidP="0037588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- 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:rsidR="0037588C" w:rsidRPr="0037588C" w:rsidRDefault="0037588C" w:rsidP="0037588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- координации деятельности администрации Сибирского сельсовета и </w:t>
      </w:r>
      <w:proofErr w:type="spell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ресурсоснабжающих</w:t>
      </w:r>
      <w:proofErr w:type="spell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организаций при решении вопросов, связанных с ликвидацией аварийных ситуаций на системах </w:t>
      </w:r>
      <w:proofErr w:type="gram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жизнеобеспечения  Сибирского</w:t>
      </w:r>
      <w:proofErr w:type="gram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37588C" w:rsidRPr="0037588C" w:rsidRDefault="0037588C" w:rsidP="0037588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- создания благоприятных условий для успешного выполнения мероприятий по ликвидации аварийной ситуации;</w:t>
      </w:r>
    </w:p>
    <w:p w:rsidR="0037588C" w:rsidRPr="0037588C" w:rsidRDefault="0037588C" w:rsidP="0037588C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бесперебойного </w:t>
      </w:r>
      <w:proofErr w:type="gram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удовлетворения  потребностей</w:t>
      </w:r>
      <w:proofErr w:type="gram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 населения при ликвидации аварийной ситуации. </w:t>
      </w:r>
    </w:p>
    <w:p w:rsidR="0037588C" w:rsidRPr="0037588C" w:rsidRDefault="0037588C" w:rsidP="0037588C">
      <w:pPr>
        <w:numPr>
          <w:ilvl w:val="0"/>
          <w:numId w:val="1"/>
        </w:numPr>
        <w:tabs>
          <w:tab w:val="num" w:pos="0"/>
        </w:tabs>
        <w:spacing w:after="0" w:line="240" w:lineRule="auto"/>
        <w:ind w:right="14" w:firstLine="36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Настоящий План обязателен для выполнения исполнителями и потребителями коммунальных услуг, тепло- и </w:t>
      </w:r>
      <w:proofErr w:type="spell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ресурсоснабжающими</w:t>
      </w:r>
      <w:proofErr w:type="spell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организациями,  выполняющими</w:t>
      </w:r>
      <w:proofErr w:type="gram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ремонт объектов жилищно-коммунального хозяйства Сибирского сельсовета. </w:t>
      </w:r>
    </w:p>
    <w:p w:rsidR="0037588C" w:rsidRPr="0037588C" w:rsidRDefault="0037588C" w:rsidP="0037588C">
      <w:pPr>
        <w:numPr>
          <w:ilvl w:val="0"/>
          <w:numId w:val="1"/>
        </w:numPr>
        <w:tabs>
          <w:tab w:val="num" w:pos="0"/>
        </w:tabs>
        <w:spacing w:after="0" w:line="240" w:lineRule="auto"/>
        <w:ind w:right="14" w:firstLine="36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Основной задачей </w:t>
      </w:r>
      <w:proofErr w:type="gram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администрации  Сибирского</w:t>
      </w:r>
      <w:proofErr w:type="gram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сельсовета , организаций жилищно-коммунального и топливно- энергетического хозяйства является обеспечение устойчивого тепло-, водо-, электроснабжения потребителей, поддержание необходимых параметров энергоносителей и обеспечение нормативного температурного режима в зданиях с учетом их назначения и платежной дисциплины энергопотребления.</w:t>
      </w:r>
    </w:p>
    <w:p w:rsidR="0037588C" w:rsidRPr="0037588C" w:rsidRDefault="0037588C" w:rsidP="0037588C">
      <w:pPr>
        <w:numPr>
          <w:ilvl w:val="0"/>
          <w:numId w:val="1"/>
        </w:numPr>
        <w:tabs>
          <w:tab w:val="num" w:pos="0"/>
        </w:tabs>
        <w:spacing w:after="0" w:line="240" w:lineRule="auto"/>
        <w:ind w:right="14" w:firstLine="36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Ответственность за предоставление коммунальных услуг, взаимодействие диспетчеров, дежурных (при наличии) организаций жилищно-коммунального комплекса, </w:t>
      </w:r>
      <w:proofErr w:type="spell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ресурсоснабжающих</w:t>
      </w:r>
      <w:proofErr w:type="spell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организаций и администрации Сибирского сельсовета определяется в соответствии с действующим законодательством.</w:t>
      </w:r>
    </w:p>
    <w:p w:rsidR="0037588C" w:rsidRPr="0037588C" w:rsidRDefault="0037588C" w:rsidP="0037588C">
      <w:pPr>
        <w:numPr>
          <w:ilvl w:val="0"/>
          <w:numId w:val="1"/>
        </w:numPr>
        <w:tabs>
          <w:tab w:val="num" w:pos="0"/>
        </w:tabs>
        <w:spacing w:after="0" w:line="240" w:lineRule="auto"/>
        <w:ind w:right="14" w:firstLine="36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федеральным и краевым законодательством. Ответственность исполнителей коммунальных услуг, потребителей и теплоснабжающей организации определяется балансовой принадлежностью инженерных сетей и фиксируется в акте, прилагаемом к договору разграничения балансовой принадлежности инженерных сетей и эксплуатационной ответственности сторон.</w:t>
      </w:r>
    </w:p>
    <w:p w:rsidR="0037588C" w:rsidRPr="0037588C" w:rsidRDefault="0037588C" w:rsidP="0037588C">
      <w:pPr>
        <w:tabs>
          <w:tab w:val="num" w:pos="0"/>
        </w:tabs>
        <w:spacing w:after="0" w:line="240" w:lineRule="auto"/>
        <w:ind w:right="14" w:firstLine="36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Исполнители коммунальных услуг и потребители должны обеспечивать:</w:t>
      </w:r>
    </w:p>
    <w:p w:rsidR="0037588C" w:rsidRPr="0037588C" w:rsidRDefault="0037588C" w:rsidP="0037588C">
      <w:pPr>
        <w:numPr>
          <w:ilvl w:val="0"/>
          <w:numId w:val="2"/>
        </w:numPr>
        <w:tabs>
          <w:tab w:val="num" w:pos="0"/>
        </w:tabs>
        <w:spacing w:after="0" w:line="240" w:lineRule="auto"/>
        <w:ind w:right="14" w:firstLine="36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своевременное</w:t>
      </w:r>
      <w:proofErr w:type="gram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и качественное техническое обслуживание и ремонт </w:t>
      </w:r>
      <w:proofErr w:type="spell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теплопотребляющих</w:t>
      </w:r>
      <w:proofErr w:type="spell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систем, а также разработку и выполнение, согласно договору на пользование тепловой энергией, графиков ограничения и отключения </w:t>
      </w:r>
      <w:proofErr w:type="spell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теплопотребляющих</w:t>
      </w:r>
      <w:proofErr w:type="spell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установок при временном недостатке тепловой мощности или топлива на источниках теплоснабжения;</w:t>
      </w:r>
    </w:p>
    <w:p w:rsidR="0037588C" w:rsidRPr="0037588C" w:rsidRDefault="0037588C" w:rsidP="0037588C">
      <w:pPr>
        <w:numPr>
          <w:ilvl w:val="0"/>
          <w:numId w:val="2"/>
        </w:numPr>
        <w:tabs>
          <w:tab w:val="num" w:pos="0"/>
        </w:tabs>
        <w:spacing w:after="0" w:line="240" w:lineRule="auto"/>
        <w:ind w:right="14" w:firstLine="36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допуск</w:t>
      </w:r>
      <w:proofErr w:type="gram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работников специализированных организаций, с которыми заключены договоры на техническое обслуживание и ремонт </w:t>
      </w:r>
      <w:proofErr w:type="spellStart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теплопотребляющих</w:t>
      </w:r>
      <w:proofErr w:type="spellEnd"/>
      <w:r w:rsidRPr="0037588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систем, на объекты в любое время суток.</w:t>
      </w:r>
    </w:p>
    <w:p w:rsidR="0037588C" w:rsidRPr="0037588C" w:rsidRDefault="0037588C" w:rsidP="0037588C">
      <w:pPr>
        <w:spacing w:after="0" w:line="240" w:lineRule="auto"/>
        <w:ind w:right="14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7588C" w:rsidRPr="0037588C" w:rsidRDefault="0037588C" w:rsidP="0037588C">
      <w:pPr>
        <w:spacing w:after="0" w:line="240" w:lineRule="auto"/>
        <w:ind w:left="283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       2. План ликвидации аварийной ситуации составляется в целях:</w:t>
      </w:r>
    </w:p>
    <w:p w:rsidR="0037588C" w:rsidRPr="0037588C" w:rsidRDefault="0037588C" w:rsidP="0037588C">
      <w:pPr>
        <w:spacing w:after="0" w:line="240" w:lineRule="auto"/>
        <w:ind w:left="28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7588C" w:rsidRPr="0037588C" w:rsidRDefault="0037588C" w:rsidP="0037588C">
      <w:pPr>
        <w:spacing w:after="0" w:line="240" w:lineRule="auto"/>
        <w:ind w:left="28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- 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:rsidR="0037588C" w:rsidRPr="0037588C" w:rsidRDefault="0037588C" w:rsidP="0037588C">
      <w:pPr>
        <w:spacing w:after="0" w:line="240" w:lineRule="auto"/>
        <w:ind w:left="28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- создания благоприятных условий для успешного выполнения мероприятий по ликвидации аварийной ситуации;</w:t>
      </w:r>
    </w:p>
    <w:p w:rsidR="0037588C" w:rsidRPr="0037588C" w:rsidRDefault="0037588C" w:rsidP="0037588C">
      <w:pPr>
        <w:spacing w:after="0" w:line="240" w:lineRule="auto"/>
        <w:ind w:left="283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бесперебойного </w:t>
      </w:r>
      <w:proofErr w:type="gram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удовлетворения  потребностей</w:t>
      </w:r>
      <w:proofErr w:type="gram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 населения при ликвидации аварийной ситуации. </w:t>
      </w:r>
    </w:p>
    <w:p w:rsidR="0037588C" w:rsidRPr="0037588C" w:rsidRDefault="0037588C" w:rsidP="0037588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Риски возникновения аварий, масштабы и последствия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2126"/>
        <w:gridCol w:w="3402"/>
        <w:gridCol w:w="1985"/>
        <w:gridCol w:w="1524"/>
      </w:tblGrid>
      <w:tr w:rsidR="0037588C" w:rsidRPr="0037588C" w:rsidTr="0094709E">
        <w:tc>
          <w:tcPr>
            <w:tcW w:w="1384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аварии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Причина возникновения аварии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Масштаб аварии и последствия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реагирования</w:t>
            </w:r>
          </w:p>
        </w:tc>
        <w:tc>
          <w:tcPr>
            <w:tcW w:w="1524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37588C" w:rsidRPr="0037588C" w:rsidTr="0094709E">
        <w:tc>
          <w:tcPr>
            <w:tcW w:w="1384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Остановка котельной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Прекращение подачи электроэнергии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локальный</w:t>
            </w:r>
          </w:p>
        </w:tc>
        <w:tc>
          <w:tcPr>
            <w:tcW w:w="1524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588C" w:rsidRPr="0037588C" w:rsidTr="0094709E">
        <w:tc>
          <w:tcPr>
            <w:tcW w:w="1384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Остановка котельной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Прекращение подачи топлива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Прекращение подачи горячей воды в систему отопления всех потребителей, понижение температуры в зданиях.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локальный</w:t>
            </w:r>
          </w:p>
        </w:tc>
        <w:tc>
          <w:tcPr>
            <w:tcW w:w="1524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588C" w:rsidRPr="0037588C" w:rsidTr="0094709E">
        <w:tc>
          <w:tcPr>
            <w:tcW w:w="1384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Порыв тепловых сетей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Предельный износ сетей, </w:t>
            </w:r>
            <w:proofErr w:type="spellStart"/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гидродинамичес</w:t>
            </w:r>
            <w:proofErr w:type="spell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-кие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удары</w:t>
            </w:r>
          </w:p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Прекращение подачи горячей воды в систему отопления всех </w:t>
            </w: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потребителей,  понижение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температуры в зданиях и домах, размораживание тепловых сетей и отопительных батарей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</w:t>
            </w:r>
            <w:proofErr w:type="gramEnd"/>
          </w:p>
        </w:tc>
        <w:tc>
          <w:tcPr>
            <w:tcW w:w="1524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вероятными причинами возникновения аварий и сбоев в работе могут   послужить: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-перебои в подаче электроэнергии;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-износ оборудования;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-неблагоприятные </w:t>
      </w:r>
      <w:proofErr w:type="spell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погодно</w:t>
      </w:r>
      <w:proofErr w:type="spell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-климатические явления;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-человеческий фактор.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588C" w:rsidRPr="0037588C" w:rsidRDefault="0037588C" w:rsidP="0037588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</w:t>
      </w:r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Этапы организации работ по локализации и ликвидации последствий аварийных ситуаций на объектах </w:t>
      </w:r>
      <w:proofErr w:type="spellStart"/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электро</w:t>
      </w:r>
      <w:proofErr w:type="spellEnd"/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</w:t>
      </w:r>
      <w:proofErr w:type="spellStart"/>
      <w:proofErr w:type="gramStart"/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водо</w:t>
      </w:r>
      <w:proofErr w:type="spellEnd"/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-</w:t>
      </w:r>
      <w:proofErr w:type="gramEnd"/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теплоснабжения: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первый</w:t>
      </w:r>
      <w:proofErr w:type="gramEnd"/>
      <w:r w:rsidRPr="0037588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этап</w:t>
      </w: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принятие экстренных мер по локализации и ликвидации последствий аварий и передача информации (оповещение) согласно инструкциям (алгоритмам действий по видам аварий) дежурного диспетчера единой дежурно-диспетчерской службы при Администрации муниципального образования «</w:t>
      </w:r>
      <w:proofErr w:type="spell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Велижский</w:t>
      </w:r>
      <w:proofErr w:type="spell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район» (далее ЕДДС), взаимодействующих структур и органов повседневного управления силами и средствами, привлекаемых к ликвидации аварийных ситуаций: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1) Дежурная смена и/или аварийно-технические группы, звенья организаций </w:t>
      </w:r>
      <w:proofErr w:type="spell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электро</w:t>
      </w:r>
      <w:proofErr w:type="spell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</w:t>
      </w:r>
      <w:proofErr w:type="spell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водо</w:t>
      </w:r>
      <w:proofErr w:type="spell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- </w:t>
      </w:r>
      <w:proofErr w:type="gram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теплоснабжения:   </w:t>
      </w:r>
      <w:proofErr w:type="gram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немедленно приступают к локализации и ликвидации аварийной  ситуации (проводится разведка, определяются работы) и оказанию помощи пострадавшим.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2) С получением информации об аварийной ситуации старший расчета формирования выполняет указание дежурного (диспетчера) на выезд в район аварии.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3) Руководители аварийно-технических групп, звеньев,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аварий, органами местного самоуправления, руководителями организаций, к полномочиям которых отнесена ликвидация аварийной ситуации.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4) Собирается первичная информация и передаётся, в соответствии с инструкциями (алгоритмами действий по видам аварийных ситуаций) оперативной группе. 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5) Проводится сбор руководящего </w:t>
      </w:r>
      <w:proofErr w:type="gram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состава  администрации</w:t>
      </w:r>
      <w:proofErr w:type="gram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поселения и объектов ЖКХ и производится оценка сложившейся обстановки с момента аварии.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6) Определяются основные направления и задачи предстоящих действий по ликвидации аварий.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7) Руководителями ставятся </w:t>
      </w:r>
      <w:proofErr w:type="gram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задачи  оперативной</w:t>
      </w:r>
      <w:proofErr w:type="gram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группе.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8) Организуется круглосуточное оперативное дежурство и связь с подчиненными, взаимодействующими органами </w:t>
      </w:r>
      <w:proofErr w:type="gramStart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управления  и</w:t>
      </w:r>
      <w:proofErr w:type="gramEnd"/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ЕДДС.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второй</w:t>
      </w:r>
      <w:proofErr w:type="gramEnd"/>
      <w:r w:rsidRPr="0037588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этап</w:t>
      </w: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принятие решения о вводе режима аварийной ситуации и оперативное планирование действий: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1) Проводится уточнение характера и масштабов аварийной ситуации, сложившейся обстановки и прогнозирование ее развития.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2) Разрабатывается план-график проведения работ и решение о вводе режима аварийной ситуации.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3) Определяется достаточность привлекаемых к ликвидации аварии сил и средств.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4) По мере приведения в готовность привлекаются остальные имеющиеся силы и средства.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третий</w:t>
      </w:r>
      <w:proofErr w:type="gramEnd"/>
      <w:r w:rsidRPr="0037588C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этап</w:t>
      </w: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организация проведения мероприятий по ликвидации аварий и первоочередного жизнеобеспечения пострадавшего населения: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1) Проводятся мероприятия по ликвидации последствий аварии и организации первоочередного жизнеобеспечения населения.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2) Руководитель оперативной группы готовит отчет о проведенных работах и представляет его Главе Сибирского сельсовета.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После ликвидации аварийной ситуации готовятся: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- решение об отмене режима аварийной ситуации;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- при техногенной - акт установления причин аварийной ситуации;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Calibri" w:hAnsi="Times New Roman" w:cs="Times New Roman"/>
          <w:sz w:val="28"/>
          <w:szCs w:val="28"/>
          <w:lang w:eastAsia="ru-RU"/>
        </w:rPr>
        <w:t>- документы на возмещение ущерба.</w:t>
      </w:r>
    </w:p>
    <w:p w:rsidR="0037588C" w:rsidRPr="0037588C" w:rsidRDefault="0037588C" w:rsidP="0037588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 Организация управления ликвидацией аварий на тепло-производящих                 объектах и тепловых сетях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Для организации работы взаимодействующих органов при возникновении </w:t>
      </w:r>
      <w:proofErr w:type="gramStart"/>
      <w:r w:rsidRPr="0037588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аварии  создаются</w:t>
      </w:r>
      <w:proofErr w:type="gramEnd"/>
      <w:r w:rsidRPr="0037588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оперативные и рабочие группы (штабы).</w:t>
      </w:r>
      <w:r w:rsidRPr="0037588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 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Координацию работ по ликвидации аварии </w:t>
      </w:r>
      <w:proofErr w:type="gram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 муниципальном</w:t>
      </w:r>
      <w:proofErr w:type="gram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уровне осуществляет комиссия по предупреждению и ликвидации чрезвычайных ситуаций и обеспечению пожарной безопасности при Администрации Сибирского сельсовета, на объектовом уровне – руководитель организации, осуществляющей эксплуатацию объекта.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Органами повседневного управления территориальной подсистемы являются: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межмуниципальном уровне — ЕДДС по вопросам сбора, обработки и обмена информации, оперативного реагирования и координации действий дежурных, диспетчеров организаций (далее ДО) (при наличии), расположенных на территории муниципального района, единой государственной системы предупреждения и ликвидации чрезвычайных ситуаций (далее ТП РСЧС):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муниципальном уровне – ответственный специалист Администрации Сибирского сельсовета,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объектовом уровне – дежурные, </w:t>
      </w:r>
      <w:proofErr w:type="gram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диспетчеры  организаций</w:t>
      </w:r>
      <w:proofErr w:type="gram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наличии).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органов повседневного управления осуществляется на стационарных пунктах управления, оснащаемых техническими средствами управления, средствами связи, оповещения и жизнеобеспечения, поддерживаемых в состоянии постоянной готовности к использованию.</w:t>
      </w:r>
    </w:p>
    <w:p w:rsidR="0037588C" w:rsidRPr="0037588C" w:rsidRDefault="0037588C" w:rsidP="0037588C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 Силы и средства для ликвидации аварий тепло-производящих объектов и тепловых сетей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В режиме повседневной деятельности на объектах ЖКХ осуществляется дежурство специалистов, </w:t>
      </w:r>
      <w:proofErr w:type="gram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операторами  котельных</w:t>
      </w:r>
      <w:proofErr w:type="gram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готовности к работам по ликвидации аварии- 45 мин.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возникновении крупномасштабной аварии, срок ликвидации последствий более 12 часов.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ликвидации последствий аварийных ситуаций применяется электронное моделирование аварийной ситуации с использованием имеющихся программных комплексов и автоматических систем управления.</w:t>
      </w:r>
    </w:p>
    <w:p w:rsidR="0037588C" w:rsidRPr="0037588C" w:rsidRDefault="0037588C" w:rsidP="0037588C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Резервы финансовых и материальных ресурсов для ликвидации чрезвычайных ситуаций и их последствий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ликвидации аварий создаются и используются: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резервы</w:t>
      </w:r>
      <w:proofErr w:type="gram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финансовых и материальных ресурсов муниципального образования, резервы финансовых материальных ресурсов организаций.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Объемы резервов финансовых ресурсов (резервных фондов) определяются ежегодно и утверждаются нормативным правовым актом и должны обеспечивать проведение аварийно-восстановительных работ в нормативные сроки.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7588C" w:rsidRPr="0037588C" w:rsidRDefault="0037588C" w:rsidP="0037588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Порядок действий по ликвидации аварий на тепло-производящих объектах и тепловых сетях</w:t>
      </w:r>
    </w:p>
    <w:p w:rsidR="0037588C" w:rsidRPr="0037588C" w:rsidRDefault="0037588C" w:rsidP="0037588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зависимости от вида и масштаба аварии принимаются неотложные меры по проведению ремонтно-восстановительных и других работ направленных на недопущение размораживания систем теплоснабжения и скорейшую подачу </w:t>
      </w:r>
      <w:proofErr w:type="spell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теплоэнергии</w:t>
      </w:r>
      <w:proofErr w:type="spell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дома </w:t>
      </w:r>
      <w:proofErr w:type="gram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и  социально</w:t>
      </w:r>
      <w:proofErr w:type="gram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значимые объекты.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Планирование и организация ремонтно-восстановительных работ на тепло-производящих объектах (далее — ТПО) и тепловых сетях (далее – ТС) осуществляется руководством организации, эксплуатирующей ТПО (ТС).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 проводятся на основании нормативных и распорядительных документов оформляемых организатором работ.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работам привлекаются </w:t>
      </w:r>
      <w:proofErr w:type="spell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аварийно</w:t>
      </w:r>
      <w:proofErr w:type="spell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ремонтные бригады, специальная техника и оборудование организаций, в ведении которых находятся ТПО (ТС) в круглосуточном режиме, посменно.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причинах аварии, масштабах и возможных последствиях, планируемых сроках ремонтно-восстановительных работ, привлекаемых силах и средствах руководитель работ информирует ЕДДС не позднее 20 минут с момента происшествия.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сложившейся обстановке население информируется </w:t>
      </w:r>
      <w:proofErr w:type="gram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  Сибирского</w:t>
      </w:r>
      <w:proofErr w:type="gram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эксплуатирующей организацией. 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необходимости привлечения дополнительных сил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средств к работам, руководитель работ докладывает </w:t>
      </w:r>
      <w:proofErr w:type="gramStart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 муниципального</w:t>
      </w:r>
      <w:proofErr w:type="gramEnd"/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образования, председателю комиссия по предупреждению и ликвидации чрезвычайных ситуаций и обеспечению пожарной безопасности при ЕДДС</w:t>
      </w:r>
      <w:r w:rsidR="00566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66D60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566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66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ри угрозе возникновения чрезвычайной ситуации в результате аварии (аварийном отключении коммунально-технических систем жизнеобеспечения населения в жилых домах на сутки и более, а также в условиях критически низких температур окружающего воздуха) работы координирует комиссия по предупреждению и ликвидации чрезвычайных ситуаций и обеспеч</w:t>
      </w:r>
      <w:r w:rsidR="00566D60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ению пожарной безопасности при а</w:t>
      </w:r>
      <w:r w:rsidRPr="0037588C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Сибирского сельсовета.</w:t>
      </w:r>
    </w:p>
    <w:p w:rsidR="0037588C" w:rsidRPr="0037588C" w:rsidRDefault="0037588C" w:rsidP="0037588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7588C" w:rsidRPr="0037588C" w:rsidRDefault="0037588C" w:rsidP="003758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88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8. Порядок действий при аварийном отключении коммунально-технических систем жизнеобеспечения населения.</w:t>
      </w:r>
    </w:p>
    <w:p w:rsidR="0037588C" w:rsidRPr="0037588C" w:rsidRDefault="0037588C" w:rsidP="0037588C">
      <w:pPr>
        <w:shd w:val="clear" w:color="auto" w:fill="FFFFFF"/>
        <w:spacing w:before="10" w:after="0" w:line="240" w:lineRule="auto"/>
        <w:ind w:right="-284"/>
        <w:rPr>
          <w:rFonts w:ascii="Times New Roman" w:eastAsia="Times New Roman" w:hAnsi="Times New Roman" w:cs="Times New Roman"/>
          <w:bCs/>
          <w:spacing w:val="1"/>
          <w:sz w:val="16"/>
          <w:szCs w:val="16"/>
          <w:lang w:eastAsia="ru-RU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5488"/>
        <w:gridCol w:w="207"/>
        <w:gridCol w:w="1639"/>
        <w:gridCol w:w="2406"/>
      </w:tblGrid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5695" w:type="dxa"/>
            <w:gridSpan w:val="2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639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2406" w:type="dxa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37588C" w:rsidRPr="0037588C" w:rsidTr="0094709E">
        <w:tc>
          <w:tcPr>
            <w:tcW w:w="10456" w:type="dxa"/>
            <w:gridSpan w:val="5"/>
            <w:shd w:val="clear" w:color="auto" w:fill="auto"/>
          </w:tcPr>
          <w:p w:rsidR="0037588C" w:rsidRPr="0037588C" w:rsidRDefault="0037588C" w:rsidP="0037588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возникновении аварии на коммунальных системах жизнеобеспечения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поступлении информации (сигнала) в ДД организаций об аварии на коммунально-технических системах жизнеобеспечения населения: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объема последствий аварийной ситуации (количество населенных пунктов, жилых домов, котельных, водозаборов, учреждений здравоохранения, учреждений с круглосуточным пребыванием маломобильных групп населения);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 по бесперебойному обеспечению теплом и электроэнергией объектов жизнеобеспечения населения муниципального образования;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электроснабжения объектов жизнеобеспечения населения по обводным каналам;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 по восстановлению линий электропередач и систем жизнеобеспечения при авариях на них;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 для обеспечения электроэнергией учреждений здравоохранения, учреждений с круглосуточным пребыванием маломобильных групп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Немедленно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Дежурные, диспетчера, руководители объектов </w:t>
            </w:r>
            <w:proofErr w:type="spellStart"/>
            <w:r w:rsidRPr="003758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</w:t>
            </w: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лектро</w:t>
            </w:r>
            <w:proofErr w:type="spell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–, </w:t>
            </w:r>
            <w:proofErr w:type="spell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</w:t>
            </w:r>
            <w:proofErr w:type="spell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-, теплоснабжения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работоспособности автономных источников питания и поддержание их в постоянной готовности, отправка автономных источников питания для обеспечения электроэнергией котельных, насосных станций, учреждений здравоохранения, учреждений с круглосуточным пребыванием маломобильных групп населения;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подключение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дополнительных источников энергоснабжения (освещения) для работы в темное время суток;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бесперебойной подачи тепла в жилые кварталы.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Ч*+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(0ч. 30 мин.- 01.ч.00 мин)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ind w:hanging="24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Аварийно-технические звенья, группы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поступлении сигнала в ЕДДС Сибирского сельсовета об аварии на коммунальных системах жизнеобеспечения: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доведение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информации до заместителя Главы руководителя рабочей группы (его зама) оповещение и сбор рабочей и оперативной группы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Немедленно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 + 1ч.30мин.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Инспектор ЕДДС</w:t>
            </w:r>
          </w:p>
        </w:tc>
      </w:tr>
      <w:tr w:rsidR="0037588C" w:rsidRPr="0037588C" w:rsidTr="0094709E">
        <w:trPr>
          <w:trHeight w:val="1830"/>
        </w:trPr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расчетов по устойчивости функционирования систем отопления в условиях критически низких температур при отсутствии энергоснабжения и выдача рекомендаций в администрации и ДО муниципальных образований района.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 + 2ч.00мин.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 и Оперативная группа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оперативной группы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Ч+2ч. 30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оперативной группы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Выезд оперативной группы МО в населенный пункт, в котором произошла авария. Проведение анализа обстановки, определение возможных последствий аварии и необходимых сил и средств для ее ликвидации Определение количества потенциально опасных предприятий, предприятий с безостановочным циклом работ, котельных, учреждений здравоохранения, учреждений с круглосуточным пребыванием маломобильных групп населения, попадающих в зону возможной аварийной ситуации.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+(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2ч. 00 мин - </w:t>
            </w: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-3 час.00мин).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рабочей группы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несения круглосуточного дежурства руководящего состава поселения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Ч+3ч.00мин.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Оперативная группа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9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работ по ликвидации аварии на коммунальных системах жизнеобеспечения.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Ч+3ч.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Оперативной группы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10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Оповещение населения об аварии на коммунальных системах жизнеобеспечения (при необходимости)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Ч+3ч.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Инспектор ЕДДС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дополнительных мер по обеспечению устойчивого функционирования отраслей и объектов экономики, жизнеобеспечению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Ч+3ч.00мин.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Руководитель, рабочей </w:t>
            </w: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  оперативной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группы</w:t>
            </w:r>
          </w:p>
        </w:tc>
      </w:tr>
      <w:tr w:rsidR="0037588C" w:rsidRPr="0037588C" w:rsidTr="0094709E">
        <w:trPr>
          <w:trHeight w:val="2521"/>
        </w:trPr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сбора и обобщения информации: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ходе развития аварии и проведения работ по ее ликвидации;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состоянии безопасности объектов жизнеобеспечения сельских (городских) поселений;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состоянии отопительных котельных, тепловых пунктов, систем энергоснабжения, о наличии резервного топлива.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Через каждые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час (в течении первых суток)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часа</w:t>
            </w:r>
          </w:p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 в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последующие сутки).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Инспектор ЕДДС и оперативная группа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контроля за устойчивой работой объектов и систем жизнеобеспечения населения.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ходе ликвидации аварии.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Оперативной группы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обеспечению общественного порядка и обеспечение беспрепятственного проезда спецтехники в районе аварии.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Ч+3 ч 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566D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 МВД России»</w:t>
            </w:r>
            <w:r w:rsidR="00566D60"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Доведение информации </w:t>
            </w: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 рабочей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группы о ходе работ по ликвидации аварии и необходимости привлечения дополнительных сил и средств.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 + 3ч.00 мин.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Оперативной группы</w:t>
            </w:r>
          </w:p>
        </w:tc>
      </w:tr>
      <w:tr w:rsidR="0037588C" w:rsidRPr="0037588C" w:rsidTr="0094709E">
        <w:tc>
          <w:tcPr>
            <w:tcW w:w="716" w:type="dxa"/>
            <w:shd w:val="clear" w:color="auto" w:fill="auto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488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дополнительных сил и средств, необходимых для ликвидации аварии на коммунальных системах жизнеобеспечения.</w:t>
            </w:r>
          </w:p>
        </w:tc>
        <w:tc>
          <w:tcPr>
            <w:tcW w:w="1846" w:type="dxa"/>
            <w:gridSpan w:val="2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 + 3ч.00 мин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37588C" w:rsidRPr="0037588C" w:rsidRDefault="0037588C" w:rsidP="00375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proofErr w:type="gramStart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решению  рабочей</w:t>
            </w:r>
            <w:proofErr w:type="gramEnd"/>
            <w:r w:rsidRPr="003758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группы</w:t>
            </w:r>
          </w:p>
        </w:tc>
      </w:tr>
    </w:tbl>
    <w:p w:rsidR="0037588C" w:rsidRPr="0037588C" w:rsidRDefault="0037588C" w:rsidP="0037588C">
      <w:pPr>
        <w:shd w:val="clear" w:color="auto" w:fill="FFFFFF"/>
        <w:spacing w:before="10" w:after="0" w:line="240" w:lineRule="auto"/>
        <w:ind w:right="-284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</w:p>
    <w:p w:rsidR="0037588C" w:rsidRPr="0037588C" w:rsidRDefault="0037588C" w:rsidP="0037588C">
      <w:pPr>
        <w:shd w:val="clear" w:color="auto" w:fill="FFFFFF"/>
        <w:spacing w:before="10" w:after="0" w:line="240" w:lineRule="auto"/>
        <w:ind w:left="360" w:right="-284"/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</w:pPr>
      <w:r w:rsidRPr="0037588C">
        <w:rPr>
          <w:rFonts w:ascii="Times New Roman" w:eastAsia="Times New Roman" w:hAnsi="Times New Roman" w:cs="Times New Roman"/>
          <w:bCs/>
          <w:spacing w:val="1"/>
          <w:sz w:val="20"/>
          <w:szCs w:val="20"/>
          <w:lang w:eastAsia="ru-RU"/>
        </w:rPr>
        <w:t>*Ч – время и дата возникновении аварии на коммунальных системах жизнеобеспечения</w:t>
      </w:r>
    </w:p>
    <w:p w:rsidR="00670CCB" w:rsidRDefault="00670CCB"/>
    <w:p w:rsidR="0098695D" w:rsidRDefault="0098695D"/>
    <w:sectPr w:rsidR="0098695D" w:rsidSect="00BD3FB5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2C37FF"/>
    <w:multiLevelType w:val="multilevel"/>
    <w:tmpl w:val="DE62D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1EF2F1E"/>
    <w:multiLevelType w:val="multilevel"/>
    <w:tmpl w:val="AF863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A3D"/>
    <w:rsid w:val="000C1F8D"/>
    <w:rsid w:val="002227D7"/>
    <w:rsid w:val="0037588C"/>
    <w:rsid w:val="00566D60"/>
    <w:rsid w:val="00663A3D"/>
    <w:rsid w:val="00670CCB"/>
    <w:rsid w:val="00986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2B791E-519F-45C3-B2B1-1DC5479FD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37588C"/>
    <w:pPr>
      <w:spacing w:after="0" w:line="240" w:lineRule="auto"/>
    </w:pPr>
    <w:rPr>
      <w:rFonts w:ascii="Times New Roman" w:eastAsia="Times New Roman" w:hAnsi="Times New Roman" w:cs="Times New Roman"/>
      <w:b/>
      <w:color w:val="00FF00"/>
      <w:sz w:val="4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2643</Words>
  <Characters>15070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2017-09-27T04:00:00Z</dcterms:created>
  <dcterms:modified xsi:type="dcterms:W3CDTF">2017-09-27T05:53:00Z</dcterms:modified>
</cp:coreProperties>
</file>