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2B" w:rsidRPr="00196B2B" w:rsidRDefault="00196B2B" w:rsidP="00196B2B">
      <w:pPr>
        <w:spacing w:after="200" w:line="276" w:lineRule="auto"/>
        <w:ind w:right="111"/>
        <w:rPr>
          <w:rFonts w:eastAsia="Calibri"/>
          <w:b/>
          <w:sz w:val="28"/>
          <w:szCs w:val="28"/>
          <w:lang w:eastAsia="en-US"/>
        </w:rPr>
      </w:pPr>
      <w:r w:rsidRPr="00196B2B">
        <w:rPr>
          <w:rFonts w:eastAsia="Calibri"/>
          <w:b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 w:rsidRPr="00196B2B">
        <w:rPr>
          <w:rFonts w:eastAsia="Calibri"/>
          <w:b/>
          <w:sz w:val="28"/>
          <w:szCs w:val="28"/>
          <w:lang w:eastAsia="en-US"/>
        </w:rPr>
        <w:t xml:space="preserve">сельсовета  </w:t>
      </w:r>
      <w:proofErr w:type="spellStart"/>
      <w:r w:rsidRPr="00196B2B">
        <w:rPr>
          <w:rFonts w:eastAsia="Calibri"/>
          <w:b/>
          <w:sz w:val="28"/>
          <w:szCs w:val="28"/>
          <w:lang w:eastAsia="en-US"/>
        </w:rPr>
        <w:t>Купинского</w:t>
      </w:r>
      <w:proofErr w:type="spellEnd"/>
      <w:proofErr w:type="gramEnd"/>
      <w:r w:rsidRPr="00196B2B">
        <w:rPr>
          <w:rFonts w:eastAsia="Calibri"/>
          <w:b/>
          <w:sz w:val="28"/>
          <w:szCs w:val="28"/>
          <w:lang w:eastAsia="en-US"/>
        </w:rPr>
        <w:t xml:space="preserve"> района за июнь 2017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196B2B" w:rsidRPr="00196B2B" w:rsidTr="00196B2B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письменных</w:t>
            </w:r>
            <w:proofErr w:type="gramEnd"/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( по</w:t>
            </w:r>
            <w:proofErr w:type="gramEnd"/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196B2B" w:rsidRPr="00196B2B" w:rsidTr="00196B2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2B" w:rsidRPr="00196B2B" w:rsidRDefault="00196B2B" w:rsidP="00196B2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в</w:t>
            </w:r>
            <w:proofErr w:type="gramEnd"/>
            <w:r w:rsidRPr="00196B2B">
              <w:rPr>
                <w:rFonts w:eastAsia="Calibri"/>
                <w:sz w:val="16"/>
                <w:szCs w:val="16"/>
                <w:lang w:eastAsia="en-US"/>
              </w:rPr>
              <w:t xml:space="preserve"> том числе </w:t>
            </w:r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в</w:t>
            </w:r>
            <w:proofErr w:type="gramEnd"/>
            <w:r w:rsidRPr="00196B2B">
              <w:rPr>
                <w:rFonts w:eastAsia="Calibri"/>
                <w:sz w:val="16"/>
                <w:szCs w:val="16"/>
                <w:lang w:eastAsia="en-US"/>
              </w:rPr>
              <w:t xml:space="preserve"> том числе </w:t>
            </w:r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 видам </w:t>
            </w:r>
            <w:r w:rsidRPr="00196B2B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в</w:t>
            </w:r>
            <w:proofErr w:type="gramEnd"/>
            <w:r w:rsidRPr="00196B2B">
              <w:rPr>
                <w:rFonts w:eastAsia="Calibri"/>
                <w:sz w:val="16"/>
                <w:szCs w:val="16"/>
                <w:lang w:eastAsia="en-US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в</w:t>
            </w:r>
            <w:proofErr w:type="gramEnd"/>
            <w:r w:rsidRPr="00196B2B">
              <w:rPr>
                <w:rFonts w:eastAsia="Calibri"/>
                <w:sz w:val="16"/>
                <w:szCs w:val="16"/>
                <w:lang w:eastAsia="en-US"/>
              </w:rPr>
              <w:t xml:space="preserve"> том числе принято</w:t>
            </w:r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29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196B2B" w:rsidRPr="00196B2B" w:rsidTr="00196B2B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2B" w:rsidRPr="00196B2B" w:rsidRDefault="00196B2B" w:rsidP="00196B2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2B" w:rsidRPr="00196B2B" w:rsidRDefault="00196B2B" w:rsidP="00196B2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общество</w:t>
            </w:r>
            <w:proofErr w:type="gramEnd"/>
            <w:r w:rsidRPr="00196B2B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sz w:val="16"/>
                <w:szCs w:val="16"/>
                <w:lang w:eastAsia="en-US"/>
              </w:rPr>
              <w:t xml:space="preserve">В </w:t>
            </w: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том  числе</w:t>
            </w:r>
            <w:proofErr w:type="gramEnd"/>
            <w:r w:rsidRPr="00196B2B">
              <w:rPr>
                <w:rFonts w:eastAsia="Calibri"/>
                <w:sz w:val="16"/>
                <w:szCs w:val="16"/>
                <w:lang w:eastAsia="en-US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2B" w:rsidRPr="00196B2B" w:rsidRDefault="00196B2B" w:rsidP="00196B2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6B2B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6B2B" w:rsidRPr="00196B2B" w:rsidRDefault="00196B2B" w:rsidP="00196B2B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96B2B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196B2B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196B2B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2B" w:rsidRPr="00196B2B" w:rsidRDefault="00196B2B" w:rsidP="00196B2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6B2B" w:rsidRPr="00196B2B" w:rsidTr="00196B2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96B2B" w:rsidRPr="00196B2B" w:rsidTr="00196B2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96B2B" w:rsidRPr="00196B2B" w:rsidTr="00196B2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96B2B" w:rsidRPr="00196B2B" w:rsidTr="00196B2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6B2B" w:rsidRPr="00196B2B" w:rsidTr="00196B2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6B2B" w:rsidRPr="00196B2B" w:rsidTr="00196B2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6B2B" w:rsidRPr="00196B2B" w:rsidTr="00196B2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 xml:space="preserve">Итого </w:t>
            </w:r>
          </w:p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96B2B">
              <w:rPr>
                <w:rFonts w:eastAsia="Calibri"/>
                <w:sz w:val="28"/>
                <w:szCs w:val="28"/>
                <w:lang w:eastAsia="en-US"/>
              </w:rPr>
              <w:t>за</w:t>
            </w:r>
            <w:proofErr w:type="gramEnd"/>
            <w:r w:rsidRPr="00196B2B">
              <w:rPr>
                <w:rFonts w:eastAsia="Calibri"/>
                <w:sz w:val="28"/>
                <w:szCs w:val="28"/>
                <w:lang w:eastAsia="en-US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96B2B" w:rsidRPr="00196B2B" w:rsidTr="00196B2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 xml:space="preserve">Итого </w:t>
            </w:r>
          </w:p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96B2B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96B2B">
              <w:rPr>
                <w:rFonts w:eastAsia="Calibri"/>
                <w:sz w:val="28"/>
                <w:szCs w:val="28"/>
                <w:lang w:eastAsia="en-US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6B2B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196B2B" w:rsidRPr="00196B2B" w:rsidTr="00196B2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2B" w:rsidRPr="00196B2B" w:rsidRDefault="00196B2B" w:rsidP="00196B2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196B2B" w:rsidRPr="00196B2B" w:rsidRDefault="00196B2B" w:rsidP="00196B2B">
      <w:pPr>
        <w:spacing w:after="200" w:line="276" w:lineRule="auto"/>
        <w:rPr>
          <w:rFonts w:eastAsia="Calibri"/>
          <w:lang w:eastAsia="en-US"/>
        </w:rPr>
      </w:pPr>
    </w:p>
    <w:p w:rsidR="00196B2B" w:rsidRPr="00196B2B" w:rsidRDefault="00196B2B" w:rsidP="00196B2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196B2B" w:rsidRPr="00196B2B" w:rsidRDefault="00196B2B" w:rsidP="00196B2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196B2B">
        <w:rPr>
          <w:rFonts w:ascii="Calibri" w:eastAsia="Calibri" w:hAnsi="Calibri"/>
          <w:sz w:val="28"/>
          <w:szCs w:val="28"/>
          <w:lang w:eastAsia="en-US"/>
        </w:rPr>
        <w:t xml:space="preserve">Глава Сибирского сельсовета                                                                                                                 </w:t>
      </w:r>
      <w:proofErr w:type="spellStart"/>
      <w:r w:rsidRPr="00196B2B">
        <w:rPr>
          <w:rFonts w:ascii="Calibri" w:eastAsia="Calibri" w:hAnsi="Calibri"/>
          <w:sz w:val="28"/>
          <w:szCs w:val="28"/>
          <w:lang w:eastAsia="en-US"/>
        </w:rPr>
        <w:t>Л.Г.Иваненко</w:t>
      </w:r>
      <w:proofErr w:type="spellEnd"/>
    </w:p>
    <w:p w:rsidR="00196B2B" w:rsidRPr="00196B2B" w:rsidRDefault="00196B2B" w:rsidP="00196B2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18302E" w:rsidRDefault="0018302E" w:rsidP="0018302E">
      <w:bookmarkStart w:id="0" w:name="_GoBack"/>
      <w:bookmarkEnd w:id="0"/>
    </w:p>
    <w:sectPr w:rsidR="0018302E" w:rsidSect="001830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F2"/>
    <w:rsid w:val="000E45F2"/>
    <w:rsid w:val="001122B9"/>
    <w:rsid w:val="0018302E"/>
    <w:rsid w:val="001949C8"/>
    <w:rsid w:val="00196B2B"/>
    <w:rsid w:val="003E70E6"/>
    <w:rsid w:val="007B7C5A"/>
    <w:rsid w:val="00872F5B"/>
    <w:rsid w:val="009F23EB"/>
    <w:rsid w:val="00C4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4CFEB-700E-45DA-8956-8FA415A4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C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C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cp:lastPrinted>2016-11-07T03:12:00Z</cp:lastPrinted>
  <dcterms:created xsi:type="dcterms:W3CDTF">2016-07-01T04:32:00Z</dcterms:created>
  <dcterms:modified xsi:type="dcterms:W3CDTF">2017-07-03T03:04:00Z</dcterms:modified>
</cp:coreProperties>
</file>