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E44B3" w:rsidRDefault="00BE44B3"/>
    <w:p w:rsidR="00BE44B3" w:rsidRDefault="00BE44B3"/>
    <w:p w:rsidR="00DA513C" w:rsidRPr="00DA513C" w:rsidRDefault="00DA513C" w:rsidP="00DA513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 w:rsidRPr="00DA51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Прошел еще один год, пора подвести итоги работы  за 2016 год.</w:t>
      </w:r>
    </w:p>
    <w:p w:rsidR="00DA513C" w:rsidRPr="00DA513C" w:rsidRDefault="00DA513C" w:rsidP="00DA513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513C">
        <w:rPr>
          <w:rFonts w:ascii="Times New Roman" w:eastAsia="Times New Roman" w:hAnsi="Times New Roman" w:cs="Times New Roman"/>
          <w:sz w:val="28"/>
          <w:szCs w:val="28"/>
          <w:lang w:eastAsia="ru-RU"/>
        </w:rPr>
        <w:t>Было проведено 11 сессий очередных и внеочередных Совета депутатов Сибирского сельсовета; сходы граждан поселений Сибирского сельсовета по вопросам благоустройства поселений, по пожарной безопасности в жилом секторе; публичные слушания по вопросам утверждения бюджета Сибирского сельсовета на 2017 год и по внесению изменений в Устав Сибирского сельсовета; издавалась газета «Муниципальные ведомости».</w:t>
      </w:r>
    </w:p>
    <w:p w:rsidR="00DA513C" w:rsidRPr="00DA513C" w:rsidRDefault="00DA513C" w:rsidP="00DA513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513C" w:rsidRPr="00DA513C" w:rsidRDefault="00DA513C" w:rsidP="00DA513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51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территории Сибирского муниципального </w:t>
      </w:r>
      <w:proofErr w:type="gramStart"/>
      <w:r w:rsidRPr="00DA513C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образования  находится</w:t>
      </w:r>
      <w:proofErr w:type="gramEnd"/>
      <w:r w:rsidRPr="00DA51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 поселения – п. Сибирский, д. Алексеевка, д. Куликовка. На 01.01.2015г проживало 644 человек, на 01.01.2016 – 630 человека. В п. Сибирский - 412 жителей, в д. Куликовка -110 жителя, в д. Алексеевка – 98 жителей. Родилось за 2016 год 3 детей, умерло 7 человек. Смертность превышает рождаемость в 2 раза.</w:t>
      </w:r>
    </w:p>
    <w:p w:rsidR="00DA513C" w:rsidRPr="00DA513C" w:rsidRDefault="00DA513C" w:rsidP="00DA513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513C" w:rsidRDefault="00DA513C" w:rsidP="0095341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A513C" w:rsidRDefault="00DA513C" w:rsidP="0095341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A513C" w:rsidRDefault="0095341E" w:rsidP="0095341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5341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Содержание дорог общего пользования в границах поселения.</w:t>
      </w:r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</w:p>
    <w:p w:rsidR="0095341E" w:rsidRPr="0095341E" w:rsidRDefault="0095341E" w:rsidP="0095341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DA513C" w:rsidRDefault="0095341E" w:rsidP="0095341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В течении летнего периода в </w:t>
      </w:r>
      <w:r w:rsidR="00DA51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сёлах </w:t>
      </w:r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произведен </w:t>
      </w:r>
      <w:r w:rsidR="00DA51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косметический </w:t>
      </w:r>
      <w:proofErr w:type="gramStart"/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>ремонт  дорожного</w:t>
      </w:r>
      <w:proofErr w:type="gramEnd"/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полотна</w:t>
      </w:r>
      <w:r w:rsidR="00DA513C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установлены дорожные знаки. В течении зимнего </w:t>
      </w:r>
      <w:proofErr w:type="gramStart"/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периода  </w:t>
      </w:r>
      <w:proofErr w:type="spellStart"/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>внутрипоселенческие</w:t>
      </w:r>
      <w:proofErr w:type="spellEnd"/>
      <w:proofErr w:type="gramEnd"/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дороги содержались в нормативном состоянии</w:t>
      </w:r>
      <w:r w:rsidR="00DA513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5341E" w:rsidRPr="0095341E" w:rsidRDefault="0095341E" w:rsidP="0095341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5341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Обеспечение малоимущих граждан, проживающих в поселении и нуждающихся в улучшении жилищных условий, создание условий для жилищного строительства</w:t>
      </w:r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95341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95341E" w:rsidRPr="0095341E" w:rsidRDefault="0095341E" w:rsidP="0095341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учете в администрации поселения состоит </w:t>
      </w:r>
      <w:r w:rsidR="00DA513C">
        <w:rPr>
          <w:rFonts w:ascii="Times New Roman" w:eastAsia="Times New Roman" w:hAnsi="Times New Roman" w:cs="Times New Roman"/>
          <w:sz w:val="28"/>
          <w:szCs w:val="28"/>
          <w:lang w:eastAsia="ru-RU"/>
        </w:rPr>
        <w:t>2 семьи</w:t>
      </w:r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>. В рамках реализации данного вопроса в администрацию поселения в течении 201</w:t>
      </w:r>
      <w:r w:rsidR="00DA513C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обратил</w:t>
      </w:r>
      <w:r w:rsidR="00DA513C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сь </w:t>
      </w:r>
      <w:r w:rsidR="00DA51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вдова участника ВОВ, она </w:t>
      </w:r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поставлен</w:t>
      </w:r>
      <w:r w:rsidR="00DA513C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учет в качестве нуждающи</w:t>
      </w:r>
      <w:r w:rsidR="00DA513C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ся в улучшении жилищных условий. </w:t>
      </w:r>
    </w:p>
    <w:p w:rsidR="00690474" w:rsidRDefault="0095341E" w:rsidP="0095341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5341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Участие в профилактике терроризма и экстремизма</w:t>
      </w:r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95341E" w:rsidRPr="0095341E" w:rsidRDefault="0095341E" w:rsidP="0095341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Проявлений терроризма и экстремизма на территории </w:t>
      </w:r>
      <w:proofErr w:type="gramStart"/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поселения  за</w:t>
      </w:r>
      <w:proofErr w:type="gramEnd"/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не зарегистрировано. Нормативно правовая база по данному вопросу приводится в соответствие с действующим законодательством. Данный </w:t>
      </w:r>
      <w:proofErr w:type="gramStart"/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>вопрос  регулярно</w:t>
      </w:r>
      <w:proofErr w:type="gramEnd"/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освещается  в муниципальных средствах массовой информации газете «Муниципальные ведомости». </w:t>
      </w:r>
    </w:p>
    <w:p w:rsidR="0095341E" w:rsidRPr="0095341E" w:rsidRDefault="0095341E" w:rsidP="0095341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5341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Участие в предупреждении и ликвидации последствий чрезвычайных ситуаций в границах поселения.  </w:t>
      </w:r>
    </w:p>
    <w:p w:rsidR="0095341E" w:rsidRPr="0095341E" w:rsidRDefault="0095341E" w:rsidP="0095341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территории поселения ЧП не зарегистрировано. Нормативно правовая база соответствует действующему законодательству. </w:t>
      </w:r>
    </w:p>
    <w:p w:rsidR="0095341E" w:rsidRPr="0095341E" w:rsidRDefault="0095341E" w:rsidP="0095341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5341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Обеспечение первичных мер пожарной безопасности.</w:t>
      </w:r>
    </w:p>
    <w:p w:rsidR="0095341E" w:rsidRPr="0095341E" w:rsidRDefault="0095341E" w:rsidP="0095341E">
      <w:pPr>
        <w:spacing w:after="0" w:line="240" w:lineRule="auto"/>
        <w:ind w:left="23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Регулярно проводится работа с населением по инструктированию мерам пожарной безопасности.  В летний период особое внимание уделяется содержанию </w:t>
      </w:r>
      <w:proofErr w:type="spellStart"/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>минеролирезованных</w:t>
      </w:r>
      <w:proofErr w:type="spellEnd"/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полос </w:t>
      </w:r>
      <w:proofErr w:type="gramStart"/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>которые  содержится</w:t>
      </w:r>
      <w:proofErr w:type="gramEnd"/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нормативном состоянии..  В течении года на территории поселения прои</w:t>
      </w:r>
      <w:r w:rsidR="00DA513C">
        <w:rPr>
          <w:rFonts w:ascii="Times New Roman" w:eastAsia="Times New Roman" w:hAnsi="Times New Roman" w:cs="Times New Roman"/>
          <w:sz w:val="28"/>
          <w:szCs w:val="28"/>
          <w:lang w:eastAsia="ru-RU"/>
        </w:rPr>
        <w:t>з</w:t>
      </w:r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DA513C">
        <w:rPr>
          <w:rFonts w:ascii="Times New Roman" w:eastAsia="Times New Roman" w:hAnsi="Times New Roman" w:cs="Times New Roman"/>
          <w:sz w:val="28"/>
          <w:szCs w:val="28"/>
          <w:lang w:eastAsia="ru-RU"/>
        </w:rPr>
        <w:t>шло 2 пожара</w:t>
      </w:r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тушение </w:t>
      </w:r>
      <w:proofErr w:type="gramStart"/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>которых  осуществлялось</w:t>
      </w:r>
      <w:proofErr w:type="gramEnd"/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силами ДПД с  . привлечением  техники </w:t>
      </w:r>
      <w:r w:rsidR="00DA513C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</w:t>
      </w:r>
      <w:r w:rsidR="006904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К сожалению из-за не соблюдения мер пожарной безопасности 1 человек </w:t>
      </w:r>
      <w:proofErr w:type="gramStart"/>
      <w:r w:rsidR="0069047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погиб</w:t>
      </w:r>
      <w:r w:rsidR="00DA51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9047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</w:p>
    <w:p w:rsidR="00690474" w:rsidRDefault="0095341E" w:rsidP="0095341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5341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Создание условий для обеспечения жителей поселения услугами связи, торговли</w:t>
      </w:r>
    </w:p>
    <w:p w:rsidR="0095341E" w:rsidRPr="0095341E" w:rsidRDefault="0095341E" w:rsidP="0095341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На территории поселения услуги </w:t>
      </w:r>
      <w:proofErr w:type="gramStart"/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>связи  предоставляет</w:t>
      </w:r>
      <w:proofErr w:type="gramEnd"/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РУС г.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Купино. </w:t>
      </w:r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территории поселения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 торговые </w:t>
      </w:r>
      <w:proofErr w:type="gramStart"/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>точ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ки</w:t>
      </w:r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в</w:t>
      </w:r>
      <w:proofErr w:type="gramEnd"/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которых имеется весь перечень товаров для организации  жизнедеятельности населения. </w:t>
      </w:r>
    </w:p>
    <w:p w:rsidR="0095341E" w:rsidRPr="0095341E" w:rsidRDefault="0095341E" w:rsidP="0095341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5341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Организация библиотечного обслуживания населения. </w:t>
      </w:r>
    </w:p>
    <w:p w:rsidR="0095341E" w:rsidRPr="0095341E" w:rsidRDefault="0095341E" w:rsidP="0095341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Данный вопрос решается с учетом спроса </w:t>
      </w:r>
      <w:proofErr w:type="gramStart"/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населения  на</w:t>
      </w:r>
      <w:proofErr w:type="gramEnd"/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данный вид услуг </w:t>
      </w:r>
    </w:p>
    <w:p w:rsidR="0095341E" w:rsidRPr="0095341E" w:rsidRDefault="0095341E" w:rsidP="0095341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5341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Создание условий для организации досуга и обеспечения жителей услугами культуры. </w:t>
      </w:r>
    </w:p>
    <w:p w:rsidR="0095341E" w:rsidRPr="0095341E" w:rsidRDefault="0095341E" w:rsidP="0095341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На территории поселения </w:t>
      </w:r>
      <w:proofErr w:type="gramStart"/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функционируют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>клуб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досуга в которых организован досуг всех слоев населения по интересам ( кружки, спортивные секции) </w:t>
      </w:r>
    </w:p>
    <w:p w:rsidR="00DA513C" w:rsidRDefault="0095341E" w:rsidP="0095341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На базе </w:t>
      </w:r>
      <w:proofErr w:type="gramStart"/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>клубов  имеются</w:t>
      </w:r>
      <w:proofErr w:type="gramEnd"/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комнаты со спорт инвентарем в которых занимаются как дети так и взрослые</w:t>
      </w:r>
      <w:r w:rsidR="00223E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По просьбе жителей </w:t>
      </w:r>
      <w:proofErr w:type="spellStart"/>
      <w:r w:rsidR="00223EC1">
        <w:rPr>
          <w:rFonts w:ascii="Times New Roman" w:eastAsia="Times New Roman" w:hAnsi="Times New Roman" w:cs="Times New Roman"/>
          <w:sz w:val="28"/>
          <w:szCs w:val="28"/>
          <w:lang w:eastAsia="ru-RU"/>
        </w:rPr>
        <w:t>д.Куликовка</w:t>
      </w:r>
      <w:proofErr w:type="spellEnd"/>
      <w:r w:rsidR="00223E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клуб досуга переехал в другое более тёплое и комфортное здание.</w:t>
      </w:r>
    </w:p>
    <w:p w:rsidR="0095341E" w:rsidRPr="0095341E" w:rsidRDefault="0095341E" w:rsidP="0095341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5341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Формирование архивных фондов поселения</w:t>
      </w:r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5341E" w:rsidRPr="0095341E" w:rsidRDefault="0095341E" w:rsidP="0095341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>В 201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администрацией поселения произве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дена</w:t>
      </w:r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сдач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документации Администрации поселения в архив </w:t>
      </w:r>
      <w:proofErr w:type="spellStart"/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района. </w:t>
      </w:r>
    </w:p>
    <w:p w:rsidR="0095341E" w:rsidRPr="0095341E" w:rsidRDefault="0095341E" w:rsidP="0095341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5341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Утверждение генерального плана поселения, осуществление земельного контроля за использованием земель поселения. </w:t>
      </w:r>
    </w:p>
    <w:p w:rsidR="00DA513C" w:rsidRDefault="0095341E" w:rsidP="0095341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течении года проводилась </w:t>
      </w:r>
      <w:proofErr w:type="gramStart"/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работа  по</w:t>
      </w:r>
      <w:proofErr w:type="gramEnd"/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приведению градостроительного плана поселения  в соответствие с действующим законодательством. В настоящее время разрабатываются   местные нормативы градостроительного проектирования для населённых пунктов поселения.</w:t>
      </w:r>
    </w:p>
    <w:p w:rsidR="0095341E" w:rsidRPr="0095341E" w:rsidRDefault="0095341E" w:rsidP="0095341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A513C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95341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рганизация освещения улиц.</w:t>
      </w:r>
    </w:p>
    <w:p w:rsidR="0095341E" w:rsidRPr="0095341E" w:rsidRDefault="0095341E" w:rsidP="0095341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 всех населенных пунктах поселения имеется уличное освещение.   Обслуживанием </w:t>
      </w:r>
      <w:proofErr w:type="gramStart"/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светильников  занимается</w:t>
      </w:r>
      <w:proofErr w:type="gramEnd"/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Купинский</w:t>
      </w:r>
      <w:proofErr w:type="spellEnd"/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РЭС по договору. </w:t>
      </w:r>
    </w:p>
    <w:p w:rsidR="0095341E" w:rsidRPr="0095341E" w:rsidRDefault="0095341E" w:rsidP="0095341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5341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Организация ритуальных услуг и содержание мест захоронения. </w:t>
      </w:r>
    </w:p>
    <w:p w:rsidR="0095341E" w:rsidRPr="0095341E" w:rsidRDefault="0095341E" w:rsidP="0095341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>В весенне-</w:t>
      </w:r>
      <w:proofErr w:type="gramStart"/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>летний  период</w:t>
      </w:r>
      <w:proofErr w:type="gramEnd"/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силами волонтеров а также граждан организован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ы субботники </w:t>
      </w:r>
      <w:r w:rsidR="005D29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</w:t>
      </w:r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уборк</w:t>
      </w:r>
      <w:r w:rsidR="005D29AC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сельских кладбищ населённых пунктов поселения. Транспорт для вывоза мусора на безвозмездной основе был предоставлен гражданами и руководителями сельхоз предприятий.</w:t>
      </w:r>
    </w:p>
    <w:p w:rsidR="0095341E" w:rsidRPr="0095341E" w:rsidRDefault="0095341E" w:rsidP="0095341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5341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Организация и осуществление мероприятий по гражданской обороне.</w:t>
      </w:r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95341E" w:rsidRPr="0095341E" w:rsidRDefault="0095341E" w:rsidP="0095341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течении года нормативно правовая база по данному вопросу приводилась в соответствие с </w:t>
      </w:r>
      <w:proofErr w:type="gramStart"/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>требованиями  действующего</w:t>
      </w:r>
      <w:proofErr w:type="gramEnd"/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законодательства. </w:t>
      </w:r>
      <w:proofErr w:type="gramStart"/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>Обновлён  план</w:t>
      </w:r>
      <w:proofErr w:type="gramEnd"/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гражданской обороны поселения.</w:t>
      </w:r>
    </w:p>
    <w:p w:rsidR="0095341E" w:rsidRPr="0095341E" w:rsidRDefault="0095341E" w:rsidP="0095341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5341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Организация и осуществления мероприятий по работе с детьми и молодежью.</w:t>
      </w:r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</w:p>
    <w:p w:rsidR="0095341E" w:rsidRPr="0095341E" w:rsidRDefault="0095341E" w:rsidP="0095341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Данный вопрос </w:t>
      </w:r>
      <w:proofErr w:type="gramStart"/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остаётся  приоритетным</w:t>
      </w:r>
      <w:proofErr w:type="gramEnd"/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территории поселения.   В течении года молодежь поселения принимала активное участие в поселенческих и районных мероприятиях. В поселении развивается волонтерское движение.</w:t>
      </w:r>
    </w:p>
    <w:p w:rsidR="0095341E" w:rsidRPr="0095341E" w:rsidRDefault="0095341E" w:rsidP="0095341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5341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Осуществление первичного воинского учета. </w:t>
      </w:r>
    </w:p>
    <w:p w:rsidR="0095341E" w:rsidRPr="0095341E" w:rsidRDefault="0095341E" w:rsidP="0095341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Данный вопрос решается в соответствии с действующим законодательством. На учете в органах местного самоуправления состоит </w:t>
      </w:r>
      <w:r w:rsidR="005D29AC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5D29AC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граждан</w:t>
      </w:r>
      <w:r w:rsidR="005D29AC">
        <w:rPr>
          <w:rFonts w:ascii="Times New Roman" w:eastAsia="Times New Roman" w:hAnsi="Times New Roman" w:cs="Times New Roman"/>
          <w:sz w:val="28"/>
          <w:szCs w:val="28"/>
          <w:lang w:eastAsia="ru-RU"/>
        </w:rPr>
        <w:t>ина</w:t>
      </w:r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прибывающих в запасе</w:t>
      </w:r>
      <w:r w:rsidR="005D29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114</w:t>
      </w:r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r w:rsidR="005D29AC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призывника.</w:t>
      </w:r>
    </w:p>
    <w:p w:rsidR="0095341E" w:rsidRPr="0095341E" w:rsidRDefault="0095341E" w:rsidP="0095341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5341E" w:rsidRPr="0095341E" w:rsidRDefault="0095341E" w:rsidP="0095341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5341E" w:rsidRPr="0095341E" w:rsidRDefault="0095341E" w:rsidP="0095341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Оказывается содействие населению в оформлении права собственности на домовладение</w:t>
      </w:r>
      <w:r w:rsidR="005D29A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D29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течении </w:t>
      </w:r>
      <w:proofErr w:type="gramStart"/>
      <w:r w:rsidR="005D29AC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года  4</w:t>
      </w:r>
      <w:proofErr w:type="gramEnd"/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граждан</w:t>
      </w:r>
      <w:r w:rsidR="00690474">
        <w:rPr>
          <w:rFonts w:ascii="Times New Roman" w:eastAsia="Times New Roman" w:hAnsi="Times New Roman" w:cs="Times New Roman"/>
          <w:sz w:val="28"/>
          <w:szCs w:val="28"/>
          <w:lang w:eastAsia="ru-RU"/>
        </w:rPr>
        <w:t>ина</w:t>
      </w:r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оформили домовладения в порядке приватизации. </w:t>
      </w:r>
      <w:r w:rsidR="005D29AC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граждан</w:t>
      </w:r>
      <w:r w:rsidR="005D29AC">
        <w:rPr>
          <w:rFonts w:ascii="Times New Roman" w:eastAsia="Times New Roman" w:hAnsi="Times New Roman" w:cs="Times New Roman"/>
          <w:sz w:val="28"/>
          <w:szCs w:val="28"/>
          <w:lang w:eastAsia="ru-RU"/>
        </w:rPr>
        <w:t>ина</w:t>
      </w:r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оформили индивидуальное жилье по дачной амнистии</w:t>
      </w:r>
    </w:p>
    <w:p w:rsidR="0095341E" w:rsidRPr="0095341E" w:rsidRDefault="0095341E" w:rsidP="0095341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части содействия гражданам находящимся в трудной жизненной ситуации Главе </w:t>
      </w:r>
      <w:proofErr w:type="spellStart"/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направлено </w:t>
      </w:r>
      <w:r w:rsidR="003667C9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ходатайств по результатам </w:t>
      </w:r>
      <w:proofErr w:type="gramStart"/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рассмотрения  которых</w:t>
      </w:r>
      <w:proofErr w:type="gramEnd"/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граждане получили материальную помощь.</w:t>
      </w:r>
    </w:p>
    <w:p w:rsidR="0095341E" w:rsidRPr="0095341E" w:rsidRDefault="0095341E" w:rsidP="0095341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667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Дети из </w:t>
      </w:r>
      <w:proofErr w:type="gramStart"/>
      <w:r w:rsidR="006904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8  </w:t>
      </w:r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>семей</w:t>
      </w:r>
      <w:proofErr w:type="gramEnd"/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направлены в соц. учреждения района и области для оздоровления;</w:t>
      </w:r>
    </w:p>
    <w:p w:rsidR="0095341E" w:rsidRPr="0095341E" w:rsidRDefault="0095341E" w:rsidP="0095341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отдел пособий и социальных выплат </w:t>
      </w:r>
      <w:proofErr w:type="spellStart"/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района  направлено</w:t>
      </w:r>
      <w:proofErr w:type="gramEnd"/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 ходатайств  всем обратившимся оказана  материальная помощь.</w:t>
      </w:r>
    </w:p>
    <w:p w:rsidR="0095341E" w:rsidRPr="0095341E" w:rsidRDefault="0095341E" w:rsidP="0095341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Администрацией </w:t>
      </w:r>
      <w:r w:rsidR="00DA513C">
        <w:rPr>
          <w:rFonts w:ascii="Times New Roman" w:eastAsia="Times New Roman" w:hAnsi="Times New Roman" w:cs="Times New Roman"/>
          <w:sz w:val="28"/>
          <w:szCs w:val="28"/>
          <w:lang w:eastAsia="ru-RU"/>
        </w:rPr>
        <w:t>Сибирс</w:t>
      </w:r>
      <w:r w:rsidR="003667C9">
        <w:rPr>
          <w:rFonts w:ascii="Times New Roman" w:eastAsia="Times New Roman" w:hAnsi="Times New Roman" w:cs="Times New Roman"/>
          <w:sz w:val="28"/>
          <w:szCs w:val="28"/>
          <w:lang w:eastAsia="ru-RU"/>
        </w:rPr>
        <w:t>кого сельсовета было получено 659</w:t>
      </w:r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входящих корреспонденций, </w:t>
      </w:r>
      <w:r w:rsidR="003667C9">
        <w:rPr>
          <w:rFonts w:ascii="Times New Roman" w:eastAsia="Times New Roman" w:hAnsi="Times New Roman" w:cs="Times New Roman"/>
          <w:sz w:val="28"/>
          <w:szCs w:val="28"/>
          <w:lang w:eastAsia="ru-RU"/>
        </w:rPr>
        <w:t>791</w:t>
      </w:r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корреспонденция была направлена в различные организации и учреждения района и области, </w:t>
      </w:r>
      <w:r w:rsidR="003667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обратившимся </w:t>
      </w:r>
      <w:proofErr w:type="gramStart"/>
      <w:r w:rsidR="003667C9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гражданам  выдано</w:t>
      </w:r>
      <w:proofErr w:type="gramEnd"/>
      <w:r w:rsidR="003667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90474">
        <w:rPr>
          <w:rFonts w:ascii="Times New Roman" w:eastAsia="Times New Roman" w:hAnsi="Times New Roman" w:cs="Times New Roman"/>
          <w:sz w:val="28"/>
          <w:szCs w:val="28"/>
          <w:lang w:eastAsia="ru-RU"/>
        </w:rPr>
        <w:t>196</w:t>
      </w:r>
      <w:r w:rsidR="003667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различных справок, выдано 1</w:t>
      </w:r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  характеристики по месту требования, принято </w:t>
      </w:r>
      <w:r w:rsidR="00690474">
        <w:rPr>
          <w:rFonts w:ascii="Times New Roman" w:eastAsia="Times New Roman" w:hAnsi="Times New Roman" w:cs="Times New Roman"/>
          <w:sz w:val="28"/>
          <w:szCs w:val="28"/>
          <w:lang w:eastAsia="ru-RU"/>
        </w:rPr>
        <w:t>48</w:t>
      </w:r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постановлени</w:t>
      </w:r>
      <w:r w:rsidR="00690474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690474">
        <w:rPr>
          <w:rFonts w:ascii="Times New Roman" w:eastAsia="Times New Roman" w:hAnsi="Times New Roman" w:cs="Times New Roman"/>
          <w:sz w:val="28"/>
          <w:szCs w:val="28"/>
          <w:lang w:eastAsia="ru-RU"/>
        </w:rPr>
        <w:t>издано  72</w:t>
      </w:r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распоряжени</w:t>
      </w:r>
      <w:r w:rsidR="00690474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5341E" w:rsidRPr="0095341E" w:rsidRDefault="0095341E" w:rsidP="0095341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>По  результатам</w:t>
      </w:r>
      <w:proofErr w:type="gramEnd"/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приема  Главы    принято 44 человека.  Письменных обращений</w:t>
      </w:r>
      <w:r w:rsidR="006904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жалоб</w:t>
      </w:r>
      <w:r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граждан в течении года не поступало. </w:t>
      </w:r>
    </w:p>
    <w:p w:rsidR="0095341E" w:rsidRPr="0095341E" w:rsidRDefault="00690474" w:rsidP="0095341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 w:rsidR="0095341E"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>ражданам оказ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ываем</w:t>
      </w:r>
      <w:r w:rsidR="0095341E"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95341E"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5341E" w:rsidRPr="0095341E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муниципальных услуг.</w:t>
      </w:r>
    </w:p>
    <w:p w:rsidR="0095341E" w:rsidRPr="0095341E" w:rsidRDefault="0095341E" w:rsidP="0095341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5341E" w:rsidRPr="0095341E" w:rsidRDefault="0095341E" w:rsidP="0095341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E44B3" w:rsidRDefault="00BE44B3"/>
    <w:p w:rsidR="00BE44B3" w:rsidRDefault="00BE44B3"/>
    <w:p w:rsidR="00BE44B3" w:rsidRDefault="00BE44B3"/>
    <w:p w:rsidR="00BE44B3" w:rsidRDefault="00BE44B3"/>
    <w:p w:rsidR="00BE44B3" w:rsidRDefault="00BE44B3"/>
    <w:p w:rsidR="00BE44B3" w:rsidRDefault="00BE44B3"/>
    <w:p w:rsidR="00BE44B3" w:rsidRDefault="00BE44B3"/>
    <w:p w:rsidR="00BE44B3" w:rsidRDefault="00BE44B3"/>
    <w:p w:rsidR="00BE44B3" w:rsidRDefault="00BE44B3"/>
    <w:p w:rsidR="00BE44B3" w:rsidRDefault="00BE44B3"/>
    <w:p w:rsidR="00BE44B3" w:rsidRDefault="00BE44B3"/>
    <w:p w:rsidR="00BE44B3" w:rsidRDefault="00BE44B3"/>
    <w:p w:rsidR="00BE44B3" w:rsidRDefault="00BE44B3"/>
    <w:p w:rsidR="00BE44B3" w:rsidRDefault="00BE44B3"/>
    <w:p w:rsidR="00BE44B3" w:rsidRDefault="00BE44B3"/>
    <w:p w:rsidR="00BE44B3" w:rsidRDefault="00BE44B3"/>
    <w:p w:rsidR="00BE44B3" w:rsidRDefault="00BE44B3"/>
    <w:p w:rsidR="00BE44B3" w:rsidRPr="00BE44B3" w:rsidRDefault="00BE44B3" w:rsidP="00BE44B3">
      <w:pPr>
        <w:shd w:val="clear" w:color="auto" w:fill="FFFFFF"/>
        <w:spacing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BE44B3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Папочка папуля, здравствуй дорогой Я смотрю на небо и говорю с тобой Верю я, что слышишь ты мои слова Только не ответишь больше никогда. Папочка папуля как ты там живёшь? Больно, но я знаю, жизни не вернёшь Ты прости, ты слышишь, ты меня прости Больше в этом мире не встретимся, увы. Папочка папуля как же так родной? Ты еще не должен, ты же молодой И внуков не увидишь, как вырастут они И маме не хватает тебя, твоей любви. Папочка папуля легко тебе ли там? Время нас не лечит, очень больно нам Страшно и тоскливо сознавать в душе, Что тело, твоё тело лежит в сырой земле. День такой </w:t>
      </w:r>
      <w:proofErr w:type="spellStart"/>
      <w:proofErr w:type="gramStart"/>
      <w:r w:rsidRPr="00BE44B3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хороший,ты</w:t>
      </w:r>
      <w:proofErr w:type="spellEnd"/>
      <w:proofErr w:type="gramEnd"/>
      <w:r w:rsidRPr="00BE44B3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</w:t>
      </w:r>
      <w:proofErr w:type="spellStart"/>
      <w:r w:rsidRPr="00BE44B3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рад,что</w:t>
      </w:r>
      <w:proofErr w:type="spellEnd"/>
      <w:r w:rsidRPr="00BE44B3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я пришла С колен я </w:t>
      </w:r>
      <w:proofErr w:type="spellStart"/>
      <w:r w:rsidRPr="00BE44B3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поднимусь,скажу</w:t>
      </w:r>
      <w:proofErr w:type="spellEnd"/>
      <w:r w:rsidRPr="00BE44B3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тебе «пока» Могила стала домом телу твоему Ты не </w:t>
      </w:r>
      <w:proofErr w:type="spellStart"/>
      <w:r w:rsidRPr="00BE44B3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грусти,я</w:t>
      </w:r>
      <w:proofErr w:type="spellEnd"/>
      <w:r w:rsidRPr="00BE44B3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в </w:t>
      </w:r>
      <w:proofErr w:type="spellStart"/>
      <w:r w:rsidRPr="00BE44B3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гости,опять</w:t>
      </w:r>
      <w:proofErr w:type="spellEnd"/>
      <w:r w:rsidRPr="00BE44B3">
        <w:rPr>
          <w:rFonts w:ascii="Arial" w:eastAsia="Times New Roman" w:hAnsi="Arial" w:cs="Arial"/>
          <w:color w:val="333333"/>
          <w:sz w:val="21"/>
          <w:szCs w:val="21"/>
          <w:lang w:eastAsia="ru-RU"/>
        </w:rPr>
        <w:t xml:space="preserve"> к тебе приду.</w:t>
      </w:r>
    </w:p>
    <w:p w:rsidR="00BE44B3" w:rsidRDefault="00BE44B3"/>
    <w:p w:rsidR="00BC6F10" w:rsidRPr="00BC6F10" w:rsidRDefault="00BC6F10" w:rsidP="00BC6F10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АДМИНИСТРАЦИЯ</w:t>
      </w:r>
    </w:p>
    <w:p w:rsidR="00BC6F10" w:rsidRPr="00BC6F10" w:rsidRDefault="00BC6F10" w:rsidP="00BC6F10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МУНИЦИПАЛЬНОГО ОБРАЗОВАНИЯ ЮРОВСКОЕ</w:t>
      </w:r>
    </w:p>
    <w:p w:rsidR="00BC6F10" w:rsidRPr="00BC6F10" w:rsidRDefault="00BC6F10" w:rsidP="00BC6F10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BC6F10" w:rsidRPr="00BC6F10" w:rsidRDefault="00BC6F10" w:rsidP="00BC6F10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ПОСТАНОВЛЕНИЕ</w:t>
      </w:r>
    </w:p>
    <w:p w:rsidR="00BC6F10" w:rsidRPr="00BC6F10" w:rsidRDefault="00BC6F10" w:rsidP="00BC6F10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proofErr w:type="gramStart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от</w:t>
      </w:r>
      <w:proofErr w:type="gramEnd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02.11.2015                                        № 263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                    д. </w:t>
      </w:r>
      <w:proofErr w:type="spellStart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Юрово</w:t>
      </w:r>
      <w:proofErr w:type="spellEnd"/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Об утверждении административного регламента по предоставлению муниципальной услуги «Заключение соглашения об установлении сервитута в отношении земельного участка, находящегося в муниципальной собственности муниципального образования </w:t>
      </w:r>
      <w:proofErr w:type="spellStart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Юровское</w:t>
      </w:r>
      <w:proofErr w:type="spellEnd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или в государственной собственности до разграничения»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В соответствии с Федеральным законом Российской Федерации от 27.07.2010 № 210-ФЗ «Об организации предоставления государственных и муниципальных услуг», постановлением администрации муниципального образования </w:t>
      </w:r>
      <w:proofErr w:type="spellStart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Юровское</w:t>
      </w:r>
      <w:proofErr w:type="spellEnd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от 20.04.2012 № 59 «О порядках разработки и утверждения административных регламентов исполнения муниципальных функций, административных регламентов предоставления муниципальных услуг органами местного самоуправления муниципального образования </w:t>
      </w:r>
      <w:proofErr w:type="spellStart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Юровское</w:t>
      </w:r>
      <w:proofErr w:type="spellEnd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» (с последующими изменениями),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Администрация муниципального образования </w:t>
      </w:r>
      <w:proofErr w:type="spellStart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Юровское</w:t>
      </w:r>
      <w:proofErr w:type="spellEnd"/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ПОСТАНОВЛЯЕТ: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1. Утвердить административный регламент по предоставлению муниципальной услуги «Заключение соглашения об установлении сервитута в отношении земельного участка, находящегося в муниципальной собственности муниципального образования </w:t>
      </w:r>
      <w:proofErr w:type="spellStart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Юровское</w:t>
      </w:r>
      <w:proofErr w:type="spellEnd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или в государственной собственности до разграничения»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proofErr w:type="gramStart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согласно</w:t>
      </w:r>
      <w:proofErr w:type="gramEnd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приложению.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2. Администрации муниципального образования </w:t>
      </w:r>
      <w:proofErr w:type="spellStart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Юровское</w:t>
      </w:r>
      <w:proofErr w:type="spellEnd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при оказании муниципальной услуги руководствоваться настоящим административным регламентом.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3. Настоящее постановление подлежит официальному опубликованию и размещению на официальном сайте администрации муниципального образования </w:t>
      </w:r>
      <w:proofErr w:type="spellStart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Юровское</w:t>
      </w:r>
      <w:proofErr w:type="spellEnd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и вступает в силу после его официального опубликования.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4. Контроль за выполнением настоящего постановления возложить на начальника </w:t>
      </w:r>
      <w:proofErr w:type="gramStart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отдела  имущественных</w:t>
      </w:r>
      <w:proofErr w:type="gramEnd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и земельных отношений.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lastRenderedPageBreak/>
        <w:t>Глава муниципального образования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Юровское                                                                                            А.В. Русских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    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   </w:t>
      </w:r>
    </w:p>
    <w:p w:rsidR="00BC6F10" w:rsidRPr="00BC6F10" w:rsidRDefault="00BC6F10" w:rsidP="00BC6F10">
      <w:pPr>
        <w:shd w:val="clear" w:color="auto" w:fill="FFFFFF"/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Приложение к постановлению</w:t>
      </w:r>
    </w:p>
    <w:p w:rsidR="00BC6F10" w:rsidRPr="00BC6F10" w:rsidRDefault="00BC6F10" w:rsidP="00BC6F10">
      <w:pPr>
        <w:shd w:val="clear" w:color="auto" w:fill="FFFFFF"/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              </w:t>
      </w:r>
      <w:proofErr w:type="gramStart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администрации</w:t>
      </w:r>
      <w:proofErr w:type="gramEnd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муниципального образования </w:t>
      </w:r>
    </w:p>
    <w:p w:rsidR="00BC6F10" w:rsidRPr="00BC6F10" w:rsidRDefault="00BC6F10" w:rsidP="00BC6F10">
      <w:pPr>
        <w:shd w:val="clear" w:color="auto" w:fill="FFFFFF"/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      </w:t>
      </w:r>
      <w:proofErr w:type="spellStart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Юровское</w:t>
      </w:r>
      <w:proofErr w:type="spellEnd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</w:t>
      </w:r>
      <w:proofErr w:type="spellStart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Грязовецкого</w:t>
      </w:r>
      <w:proofErr w:type="spellEnd"/>
    </w:p>
    <w:p w:rsidR="00BC6F10" w:rsidRPr="00BC6F10" w:rsidRDefault="00BC6F10" w:rsidP="00BC6F10">
      <w:pPr>
        <w:shd w:val="clear" w:color="auto" w:fill="FFFFFF"/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      </w:t>
      </w:r>
      <w:proofErr w:type="gramStart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муниципального</w:t>
      </w:r>
      <w:proofErr w:type="gramEnd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района Вологодской </w:t>
      </w:r>
    </w:p>
    <w:p w:rsidR="00BC6F10" w:rsidRPr="00BC6F10" w:rsidRDefault="00BC6F10" w:rsidP="00BC6F10">
      <w:pPr>
        <w:shd w:val="clear" w:color="auto" w:fill="FFFFFF"/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    </w:t>
      </w:r>
      <w:proofErr w:type="gramStart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области</w:t>
      </w:r>
      <w:proofErr w:type="gramEnd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от   02.11.2015 № 263</w:t>
      </w:r>
    </w:p>
    <w:p w:rsidR="00BC6F10" w:rsidRPr="00BC6F10" w:rsidRDefault="00BC6F10" w:rsidP="00BC6F10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BC6F10" w:rsidRPr="00BC6F10" w:rsidRDefault="00BC6F10" w:rsidP="00BC6F10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АДМИНИСТРАТИВНЫЙ РЕГЛАМЕНТ</w:t>
      </w:r>
    </w:p>
    <w:p w:rsidR="00BC6F10" w:rsidRPr="00BC6F10" w:rsidRDefault="00BC6F10" w:rsidP="00BC6F10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proofErr w:type="gramStart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по</w:t>
      </w:r>
      <w:proofErr w:type="gramEnd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предоставлению муниципальной услуги «Заключение соглашения об установлении сервитута в отношении земельного участка, находящегося в муниципальной собственности муниципального образования </w:t>
      </w:r>
      <w:proofErr w:type="spellStart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Юровское</w:t>
      </w:r>
      <w:proofErr w:type="spellEnd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или в государственной собственности до разграничения»</w:t>
      </w:r>
    </w:p>
    <w:p w:rsidR="00BC6F10" w:rsidRPr="00BC6F10" w:rsidRDefault="00BC6F10" w:rsidP="00BC6F10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BC6F10" w:rsidRPr="00BC6F10" w:rsidRDefault="00BC6F10" w:rsidP="00BC6F10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1. ОБЩИЕ ПОЛОЖЕНИЯ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1.1. Административный регламент предоставления муниципальной услуги заключение соглашения об установлении сервитута в отношении земельного участка, находящегося в муниципальной собственности </w:t>
      </w:r>
      <w:proofErr w:type="spellStart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Грязовецкого</w:t>
      </w:r>
      <w:proofErr w:type="spellEnd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муниципального района (далее - Регламент) разработан в целях повышения качества предоставления и доступности муниципальной услуги, создания комфортных условий для лиц, обратившихся за предоставлением муниципальной услуги.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Регламент определяет сроки и последовательность действий (административных процедур) при предоставлении муниципальной услуги по заключение соглашения об установлении сервитута в отношении земельного участка, находящегося в муниципальной собственности </w:t>
      </w:r>
      <w:proofErr w:type="spellStart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Грязовецкого</w:t>
      </w:r>
      <w:proofErr w:type="spellEnd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муниципального района, порядок взаимодействия между должностными лицами, лицами, обратившимися за предоставлением муниципальной услуги.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1.2. Круг заявителей.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Заявителями при получении муниципальной услуги являются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proofErr w:type="gramStart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физические</w:t>
      </w:r>
      <w:proofErr w:type="gramEnd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и юридические лица (далее – заявители).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Заявления о предоставлении государственной услуги могут подавать лица, действующие в соответствии с законом, иными правовыми актами и учредительными документами без доверенности, либо представители, действующие на основании доверенности или договора.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      1.3. Порядок информирования о предоставлении муниципальной услуги: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Место нахождения Администрации муниципального образования </w:t>
      </w:r>
      <w:proofErr w:type="spellStart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Юровское</w:t>
      </w:r>
      <w:proofErr w:type="spellEnd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и её структурных подразделений (далее – Уполномоченный орган):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Почтовый адрес Уполномоченного органа: 162030 Вологодская область, </w:t>
      </w:r>
      <w:proofErr w:type="spellStart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Грязовецкий</w:t>
      </w:r>
      <w:proofErr w:type="spellEnd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район, деревня </w:t>
      </w:r>
      <w:proofErr w:type="spellStart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Юрово</w:t>
      </w:r>
      <w:proofErr w:type="spellEnd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, улица Центральная, дом 2.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Телефон/факс: (81755) 41-3-59, 41-3-87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График работы Уполномоченного органа: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tbl>
      <w:tblPr>
        <w:tblW w:w="9045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02"/>
        <w:gridCol w:w="3943"/>
      </w:tblGrid>
      <w:tr w:rsidR="00BC6F10" w:rsidRPr="00BC6F10" w:rsidTr="00BC6F10">
        <w:tc>
          <w:tcPr>
            <w:tcW w:w="0" w:type="auto"/>
            <w:shd w:val="clear" w:color="auto" w:fill="FFFFFF"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BC6F10" w:rsidRPr="00BC6F10" w:rsidRDefault="00BC6F10" w:rsidP="00BC6F1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F10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Понедельник</w:t>
            </w:r>
          </w:p>
        </w:tc>
        <w:tc>
          <w:tcPr>
            <w:tcW w:w="0" w:type="auto"/>
            <w:vMerge w:val="restart"/>
            <w:shd w:val="clear" w:color="auto" w:fill="FFFFFF"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BC6F10" w:rsidRPr="00BC6F10" w:rsidRDefault="00BC6F10" w:rsidP="00BC6F1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F10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08:00 – 12:00</w:t>
            </w:r>
          </w:p>
          <w:p w:rsidR="00BC6F10" w:rsidRPr="00BC6F10" w:rsidRDefault="00BC6F10" w:rsidP="00BC6F1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F10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13:00 – 16:15</w:t>
            </w:r>
          </w:p>
        </w:tc>
      </w:tr>
      <w:tr w:rsidR="00BC6F10" w:rsidRPr="00BC6F10" w:rsidTr="00BC6F10">
        <w:tc>
          <w:tcPr>
            <w:tcW w:w="0" w:type="auto"/>
            <w:shd w:val="clear" w:color="auto" w:fill="FFFFFF"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BC6F10" w:rsidRPr="00BC6F10" w:rsidRDefault="00BC6F10" w:rsidP="00BC6F1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F10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Вторник</w:t>
            </w: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BC6F10" w:rsidRPr="00BC6F10" w:rsidRDefault="00BC6F10" w:rsidP="00BC6F1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BC6F10" w:rsidRPr="00BC6F10" w:rsidTr="00BC6F10">
        <w:tc>
          <w:tcPr>
            <w:tcW w:w="0" w:type="auto"/>
            <w:shd w:val="clear" w:color="auto" w:fill="FFFFFF"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BC6F10" w:rsidRPr="00BC6F10" w:rsidRDefault="00BC6F10" w:rsidP="00BC6F1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F10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Среда</w:t>
            </w: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BC6F10" w:rsidRPr="00BC6F10" w:rsidRDefault="00BC6F10" w:rsidP="00BC6F1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BC6F10" w:rsidRPr="00BC6F10" w:rsidTr="00BC6F10">
        <w:tc>
          <w:tcPr>
            <w:tcW w:w="0" w:type="auto"/>
            <w:shd w:val="clear" w:color="auto" w:fill="FFFFFF"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BC6F10" w:rsidRPr="00BC6F10" w:rsidRDefault="00BC6F10" w:rsidP="00BC6F1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F10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Четверг</w:t>
            </w: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BC6F10" w:rsidRPr="00BC6F10" w:rsidRDefault="00BC6F10" w:rsidP="00BC6F1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BC6F10" w:rsidRPr="00BC6F10" w:rsidTr="00BC6F10">
        <w:tc>
          <w:tcPr>
            <w:tcW w:w="0" w:type="auto"/>
            <w:shd w:val="clear" w:color="auto" w:fill="FFFFFF"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BC6F10" w:rsidRPr="00BC6F10" w:rsidRDefault="00BC6F10" w:rsidP="00BC6F1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F10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Пятница</w:t>
            </w:r>
          </w:p>
        </w:tc>
        <w:tc>
          <w:tcPr>
            <w:tcW w:w="0" w:type="auto"/>
            <w:shd w:val="clear" w:color="auto" w:fill="FFFFFF"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BC6F10" w:rsidRPr="00BC6F10" w:rsidRDefault="00BC6F10" w:rsidP="00BC6F1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F10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08:00 – 12:00</w:t>
            </w:r>
          </w:p>
          <w:p w:rsidR="00BC6F10" w:rsidRPr="00BC6F10" w:rsidRDefault="00BC6F10" w:rsidP="00BC6F1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F10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13:00 – 16:00</w:t>
            </w:r>
          </w:p>
        </w:tc>
      </w:tr>
      <w:tr w:rsidR="00BC6F10" w:rsidRPr="00BC6F10" w:rsidTr="00BC6F10">
        <w:tc>
          <w:tcPr>
            <w:tcW w:w="0" w:type="auto"/>
            <w:shd w:val="clear" w:color="auto" w:fill="FFFFFF"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BC6F10" w:rsidRPr="00BC6F10" w:rsidRDefault="00BC6F10" w:rsidP="00BC6F1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F10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Суббота</w:t>
            </w:r>
          </w:p>
        </w:tc>
        <w:tc>
          <w:tcPr>
            <w:tcW w:w="0" w:type="auto"/>
            <w:shd w:val="clear" w:color="auto" w:fill="FFFFFF"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BC6F10" w:rsidRPr="00BC6F10" w:rsidRDefault="00BC6F10" w:rsidP="00BC6F1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BC6F10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выходной</w:t>
            </w:r>
            <w:proofErr w:type="gramEnd"/>
            <w:r w:rsidRPr="00BC6F10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день</w:t>
            </w:r>
          </w:p>
        </w:tc>
      </w:tr>
      <w:tr w:rsidR="00BC6F10" w:rsidRPr="00BC6F10" w:rsidTr="00BC6F10">
        <w:tc>
          <w:tcPr>
            <w:tcW w:w="0" w:type="auto"/>
            <w:shd w:val="clear" w:color="auto" w:fill="FFFFFF"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BC6F10" w:rsidRPr="00BC6F10" w:rsidRDefault="00BC6F10" w:rsidP="00BC6F1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F10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Воскресенье</w:t>
            </w:r>
          </w:p>
        </w:tc>
        <w:tc>
          <w:tcPr>
            <w:tcW w:w="0" w:type="auto"/>
            <w:shd w:val="clear" w:color="auto" w:fill="FFFFFF"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BC6F10" w:rsidRPr="00BC6F10" w:rsidRDefault="00BC6F10" w:rsidP="00BC6F1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BC6F10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выходной</w:t>
            </w:r>
            <w:proofErr w:type="gramEnd"/>
            <w:r w:rsidRPr="00BC6F10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день</w:t>
            </w:r>
          </w:p>
        </w:tc>
      </w:tr>
      <w:tr w:rsidR="00BC6F10" w:rsidRPr="00BC6F10" w:rsidTr="00BC6F10">
        <w:tc>
          <w:tcPr>
            <w:tcW w:w="0" w:type="auto"/>
            <w:shd w:val="clear" w:color="auto" w:fill="FFFFFF"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BC6F10" w:rsidRPr="00BC6F10" w:rsidRDefault="00BC6F10" w:rsidP="00BC6F1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F10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Предпраздничные дни</w:t>
            </w:r>
          </w:p>
        </w:tc>
        <w:tc>
          <w:tcPr>
            <w:tcW w:w="0" w:type="auto"/>
            <w:shd w:val="clear" w:color="auto" w:fill="FFFFFF"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BC6F10" w:rsidRPr="00BC6F10" w:rsidRDefault="00BC6F10" w:rsidP="00BC6F1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F10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08:00 – 12:00</w:t>
            </w:r>
          </w:p>
          <w:p w:rsidR="00BC6F10" w:rsidRPr="00BC6F10" w:rsidRDefault="00BC6F10" w:rsidP="00BC6F1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F10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      13:00 – 15:15</w:t>
            </w:r>
          </w:p>
        </w:tc>
      </w:tr>
    </w:tbl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Адрес электронной почты: </w:t>
      </w:r>
      <w:hyperlink r:id="rId5" w:history="1">
        <w:r w:rsidRPr="00BC6F10">
          <w:rPr>
            <w:rFonts w:ascii="Arial" w:eastAsia="Times New Roman" w:hAnsi="Arial" w:cs="Arial"/>
            <w:color w:val="000000"/>
            <w:sz w:val="20"/>
            <w:szCs w:val="20"/>
            <w:u w:val="single"/>
            <w:lang w:eastAsia="ru-RU"/>
          </w:rPr>
          <w:t>mouro35@yandex.ru</w:t>
        </w:r>
      </w:hyperlink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Телефон для информирования по вопросам, связанным с предоставлением муниципальной услуги (81755) 41-3-87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Адрес официального сайта Уполномоченного органа в информационно-телекоммуникационной сети «Интернет» (далее – Интернет-сайт): </w:t>
      </w:r>
      <w:hyperlink r:id="rId6" w:history="1">
        <w:r w:rsidRPr="00BC6F10">
          <w:rPr>
            <w:rFonts w:ascii="Arial" w:eastAsia="Times New Roman" w:hAnsi="Arial" w:cs="Arial"/>
            <w:color w:val="000000"/>
            <w:sz w:val="20"/>
            <w:szCs w:val="20"/>
            <w:u w:val="single"/>
            <w:lang w:eastAsia="ru-RU"/>
          </w:rPr>
          <w:t>http://admyurovo.ru</w:t>
        </w:r>
      </w:hyperlink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lastRenderedPageBreak/>
        <w:t>Место нахождения многофункциональных центров предоставления государственных и муниципальных услуг, с которыми заключены соглашения о взаимодействии (далее - МФЦ):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Бюджетное учреждение </w:t>
      </w:r>
      <w:proofErr w:type="spellStart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Грязовецкого</w:t>
      </w:r>
      <w:proofErr w:type="spellEnd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муниципального рай</w:t>
      </w: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softHyphen/>
        <w:t>она Вологодской области «Многофункциональный центр предоставления государственных и муниципальных услуг» 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Место нахождения МФЦ: Вологодская обл., г. Грязовец, ул. Беляева, 15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Почтовый адрес МФЦ: 162000, Вологодская обл., г. </w:t>
      </w:r>
      <w:proofErr w:type="gramStart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Грязовец,  ул.</w:t>
      </w:r>
      <w:proofErr w:type="gramEnd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Беляева, 15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Телефон/факс: (81755) 2-02-75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Адрес электронной почты: </w:t>
      </w:r>
      <w:hyperlink r:id="rId7" w:history="1">
        <w:r w:rsidRPr="00BC6F10">
          <w:rPr>
            <w:rFonts w:ascii="Arial" w:eastAsia="Times New Roman" w:hAnsi="Arial" w:cs="Arial"/>
            <w:color w:val="000000"/>
            <w:sz w:val="20"/>
            <w:szCs w:val="20"/>
            <w:u w:val="single"/>
            <w:lang w:eastAsia="ru-RU"/>
          </w:rPr>
          <w:t>grmfc@yandex.ru</w:t>
        </w:r>
      </w:hyperlink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Телефон для информирования по вопросам, связанным с предоставлением муниципальной услуги: (81755) 2-02-75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График работы МФЦ: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tbl>
      <w:tblPr>
        <w:tblW w:w="9045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56"/>
        <w:gridCol w:w="4489"/>
      </w:tblGrid>
      <w:tr w:rsidR="00BC6F10" w:rsidRPr="00BC6F10" w:rsidTr="00BC6F10">
        <w:tc>
          <w:tcPr>
            <w:tcW w:w="0" w:type="auto"/>
            <w:shd w:val="clear" w:color="auto" w:fill="FFFFFF"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BC6F10" w:rsidRPr="00BC6F10" w:rsidRDefault="00BC6F10" w:rsidP="00BC6F1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F10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Понедельник</w:t>
            </w:r>
          </w:p>
        </w:tc>
        <w:tc>
          <w:tcPr>
            <w:tcW w:w="0" w:type="auto"/>
            <w:vMerge w:val="restart"/>
            <w:shd w:val="clear" w:color="auto" w:fill="FFFFFF"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BC6F10" w:rsidRPr="00BC6F10" w:rsidRDefault="00BC6F10" w:rsidP="00BC6F1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BC6F10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</w:t>
            </w:r>
            <w:proofErr w:type="gramEnd"/>
            <w:r w:rsidRPr="00BC6F10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8.00 до 19.00</w:t>
            </w:r>
          </w:p>
          <w:p w:rsidR="00BC6F10" w:rsidRPr="00BC6F10" w:rsidRDefault="00BC6F10" w:rsidP="00BC6F1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BC6F10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без</w:t>
            </w:r>
            <w:proofErr w:type="gramEnd"/>
            <w:r w:rsidRPr="00BC6F10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перерыва</w:t>
            </w:r>
          </w:p>
        </w:tc>
      </w:tr>
      <w:tr w:rsidR="00BC6F10" w:rsidRPr="00BC6F10" w:rsidTr="00BC6F10">
        <w:tc>
          <w:tcPr>
            <w:tcW w:w="0" w:type="auto"/>
            <w:shd w:val="clear" w:color="auto" w:fill="FFFFFF"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BC6F10" w:rsidRPr="00BC6F10" w:rsidRDefault="00BC6F10" w:rsidP="00BC6F1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F10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Вторник</w:t>
            </w: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BC6F10" w:rsidRPr="00BC6F10" w:rsidRDefault="00BC6F10" w:rsidP="00BC6F1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BC6F10" w:rsidRPr="00BC6F10" w:rsidTr="00BC6F10">
        <w:tc>
          <w:tcPr>
            <w:tcW w:w="0" w:type="auto"/>
            <w:shd w:val="clear" w:color="auto" w:fill="FFFFFF"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BC6F10" w:rsidRPr="00BC6F10" w:rsidRDefault="00BC6F10" w:rsidP="00BC6F1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F10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Среда</w:t>
            </w:r>
          </w:p>
        </w:tc>
        <w:tc>
          <w:tcPr>
            <w:tcW w:w="0" w:type="auto"/>
            <w:shd w:val="clear" w:color="auto" w:fill="FFFFFF"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BC6F10" w:rsidRPr="00BC6F10" w:rsidRDefault="00BC6F10" w:rsidP="00BC6F1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BC6F10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</w:t>
            </w:r>
            <w:proofErr w:type="gramEnd"/>
            <w:r w:rsidRPr="00BC6F10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8.00 до 20.00</w:t>
            </w:r>
          </w:p>
          <w:p w:rsidR="00BC6F10" w:rsidRPr="00BC6F10" w:rsidRDefault="00BC6F10" w:rsidP="00BC6F1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BC6F10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без</w:t>
            </w:r>
            <w:proofErr w:type="gramEnd"/>
            <w:r w:rsidRPr="00BC6F10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перерыва</w:t>
            </w:r>
          </w:p>
        </w:tc>
      </w:tr>
      <w:tr w:rsidR="00BC6F10" w:rsidRPr="00BC6F10" w:rsidTr="00BC6F10">
        <w:tc>
          <w:tcPr>
            <w:tcW w:w="0" w:type="auto"/>
            <w:shd w:val="clear" w:color="auto" w:fill="FFFFFF"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BC6F10" w:rsidRPr="00BC6F10" w:rsidRDefault="00BC6F10" w:rsidP="00BC6F1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F10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Четверг</w:t>
            </w:r>
          </w:p>
        </w:tc>
        <w:tc>
          <w:tcPr>
            <w:tcW w:w="0" w:type="auto"/>
            <w:vMerge w:val="restart"/>
            <w:shd w:val="clear" w:color="auto" w:fill="FFFFFF"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BC6F10" w:rsidRPr="00BC6F10" w:rsidRDefault="00BC6F10" w:rsidP="00BC6F1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BC6F10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</w:t>
            </w:r>
            <w:proofErr w:type="gramEnd"/>
            <w:r w:rsidRPr="00BC6F10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8.00 до 19.00</w:t>
            </w:r>
          </w:p>
          <w:p w:rsidR="00BC6F10" w:rsidRPr="00BC6F10" w:rsidRDefault="00BC6F10" w:rsidP="00BC6F1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BC6F10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без</w:t>
            </w:r>
            <w:proofErr w:type="gramEnd"/>
            <w:r w:rsidRPr="00BC6F10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перерыва</w:t>
            </w:r>
          </w:p>
        </w:tc>
      </w:tr>
      <w:tr w:rsidR="00BC6F10" w:rsidRPr="00BC6F10" w:rsidTr="00BC6F10">
        <w:tc>
          <w:tcPr>
            <w:tcW w:w="0" w:type="auto"/>
            <w:shd w:val="clear" w:color="auto" w:fill="FFFFFF"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BC6F10" w:rsidRPr="00BC6F10" w:rsidRDefault="00BC6F10" w:rsidP="00BC6F1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F10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Пятница</w:t>
            </w: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BC6F10" w:rsidRPr="00BC6F10" w:rsidRDefault="00BC6F10" w:rsidP="00BC6F1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BC6F10" w:rsidRPr="00BC6F10" w:rsidTr="00BC6F10">
        <w:tc>
          <w:tcPr>
            <w:tcW w:w="0" w:type="auto"/>
            <w:shd w:val="clear" w:color="auto" w:fill="FFFFFF"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BC6F10" w:rsidRPr="00BC6F10" w:rsidRDefault="00BC6F10" w:rsidP="00BC6F1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F10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Суббота</w:t>
            </w:r>
          </w:p>
        </w:tc>
        <w:tc>
          <w:tcPr>
            <w:tcW w:w="0" w:type="auto"/>
            <w:shd w:val="clear" w:color="auto" w:fill="FFFFFF"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BC6F10" w:rsidRPr="00BC6F10" w:rsidRDefault="00BC6F10" w:rsidP="00BC6F1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BC6F10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</w:t>
            </w:r>
            <w:proofErr w:type="gramEnd"/>
            <w:r w:rsidRPr="00BC6F10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9.00 до 12.00</w:t>
            </w:r>
          </w:p>
          <w:p w:rsidR="00BC6F10" w:rsidRPr="00BC6F10" w:rsidRDefault="00BC6F10" w:rsidP="00BC6F1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F10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            </w:t>
            </w:r>
            <w:proofErr w:type="gramStart"/>
            <w:r w:rsidRPr="00BC6F10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без</w:t>
            </w:r>
            <w:proofErr w:type="gramEnd"/>
            <w:r w:rsidRPr="00BC6F10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перерыва</w:t>
            </w:r>
          </w:p>
        </w:tc>
      </w:tr>
      <w:tr w:rsidR="00BC6F10" w:rsidRPr="00BC6F10" w:rsidTr="00BC6F10">
        <w:tc>
          <w:tcPr>
            <w:tcW w:w="0" w:type="auto"/>
            <w:shd w:val="clear" w:color="auto" w:fill="FFFFFF"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BC6F10" w:rsidRPr="00BC6F10" w:rsidRDefault="00BC6F10" w:rsidP="00BC6F1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F10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Воскресенье</w:t>
            </w:r>
          </w:p>
        </w:tc>
        <w:tc>
          <w:tcPr>
            <w:tcW w:w="0" w:type="auto"/>
            <w:shd w:val="clear" w:color="auto" w:fill="FFFFFF"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BC6F10" w:rsidRPr="00BC6F10" w:rsidRDefault="00BC6F10" w:rsidP="00BC6F1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F10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            </w:t>
            </w:r>
            <w:proofErr w:type="gramStart"/>
            <w:r w:rsidRPr="00BC6F10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выходной</w:t>
            </w:r>
            <w:proofErr w:type="gramEnd"/>
            <w:r w:rsidRPr="00BC6F10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день</w:t>
            </w:r>
          </w:p>
        </w:tc>
      </w:tr>
      <w:tr w:rsidR="00BC6F10" w:rsidRPr="00BC6F10" w:rsidTr="00BC6F10">
        <w:tc>
          <w:tcPr>
            <w:tcW w:w="0" w:type="auto"/>
            <w:shd w:val="clear" w:color="auto" w:fill="FFFFFF"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BC6F10" w:rsidRPr="00BC6F10" w:rsidRDefault="00BC6F10" w:rsidP="00BC6F1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F10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Предпраздничные дни</w:t>
            </w:r>
          </w:p>
        </w:tc>
        <w:tc>
          <w:tcPr>
            <w:tcW w:w="0" w:type="auto"/>
            <w:shd w:val="clear" w:color="auto" w:fill="FFFFFF"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BC6F10" w:rsidRPr="00BC6F10" w:rsidRDefault="00BC6F10" w:rsidP="00BC6F1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BC6F10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на</w:t>
            </w:r>
            <w:proofErr w:type="gramEnd"/>
            <w:r w:rsidRPr="00BC6F10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1 час короче</w:t>
            </w:r>
          </w:p>
        </w:tc>
      </w:tr>
    </w:tbl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1.4. Способы и порядок получения информации о правилах предоставления муниципальной услуги: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 Информацию о правилах предоставления муниципальной услуги заявитель может получить следующими способами: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  </w:t>
      </w:r>
      <w:proofErr w:type="gramStart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лично</w:t>
      </w:r>
      <w:proofErr w:type="gramEnd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;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  </w:t>
      </w:r>
      <w:proofErr w:type="gramStart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посредством</w:t>
      </w:r>
      <w:proofErr w:type="gramEnd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телефонной, факсимильной связи;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  </w:t>
      </w:r>
      <w:proofErr w:type="gramStart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посредством</w:t>
      </w:r>
      <w:proofErr w:type="gramEnd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электронной связи,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  </w:t>
      </w:r>
      <w:proofErr w:type="gramStart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посредством</w:t>
      </w:r>
      <w:proofErr w:type="gramEnd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почтовой связи;        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       </w:t>
      </w:r>
      <w:proofErr w:type="gramStart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на</w:t>
      </w:r>
      <w:proofErr w:type="gramEnd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Едином портале государственных и муниципальных услуг (функций);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        </w:t>
      </w:r>
      <w:proofErr w:type="gramStart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на</w:t>
      </w:r>
      <w:proofErr w:type="gramEnd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Портале государственных и муниципальных услуг (функций) области.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1.5. Информация о правилах предоставления муниципальной услуги, а также настоящий административный регламент и муниципальный правовой акт об его утверждении размещается на: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-информационных стендах Уполномоченного органа;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-в средствах массовой информации;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-на официальном Интернет-сайте Уполномоченного органа;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-на Едином портале государственных и муниципальных услуг (функций);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-на Портале государственных и муниципальных услуг (функций) Вологодской области.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1.6. Информирование по вопросам предоставления муниципальной услуги осуществляется специалистами Уполномоченного органа, ответственными за информирование.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Специалисты Уполномоченного органа, ответственные за информирование, определяются муниципальным правовым актом Уполномоченного органа, который размещается на официальном Интернет-сайте и на информационном стенде Уполномоченного органа.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1.7. Информирование о правилах предоставления муниципальной услуги осуществляется по следующим вопросам: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-местонахождение Уполномоченного органа, его структурных подразделений;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-должностные лица и муниципальные служащие Уполномоченного органа, уполномоченные предоставлять муниципальную услугу и номера контактных телефонов;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-график работы Уполномоченного органа;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-адресах Интернет-сайтов Уполномоченного органа;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-адресах электронной почты Уполномоченного органа;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-нормативные правовые акты по вопросам предоставления муниципальной услуги, в том числе, о настоящем административном регламенте (наименование, номер, дата принятия нормативного правового акта);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-ход предоставления муниципальной услуги;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-административных процедурах предоставления муниципальной услуги;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-срок предоставления муниципальной услуги;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-порядок и формы контроля за предоставлением муниципальной услуги;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lastRenderedPageBreak/>
        <w:t>-основания для отказа в предоставлении муниципальной услуги;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-досудебном и судебном порядке обжалования действий (бездействия) должностных лиц и муниципальных служащих Уполномоченного органа, ответственных за предоставление муниципальной услуги, а также решений, принятых в ходе предоставления муниципальной услуги;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-иная информация о деятельности Уполномоченного органа, в соответствии с Федеральным законом от 9 февраля 2009 года № 8-ФЗ «Об обеспечении доступа к информации о деятельности государственных органов и органов местного самоуправления».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1.8. Информирование (консультирование) осуществляется специалистами Уполномоченного органа, ответственными за информирование, при обращении заявителей за информацией лично, по телефону, посредством почты или электронной почты.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Информирование проводится на русском языке в форме: индивидуального и публичного информирования.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1.8.1. Индивидуальное устное информирование осуществляется должностными лицами, ответственными за информирование, при обращении заявителей за информацией лично или по телефону.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Специалист, ответственный за информирование, принимает все необходимые меры для предоставления полного и оперативного ответа на поставленные вопросы, в том числе с привлечением других сотрудников.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Если для подготовки ответа требуется продолжительное время, специалист, ответственный за информирование, может предложить заявителям обратиться за необходимой информацией в письменном виде, либо предложить возможность повторного консультирования по телефону через определенный промежуток времени, а также возможность ответного звонка специалиста, ответственного за информирование, заявителю для разъяснения.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При ответе на телефонные звонки специалист, ответственный за информирование, должен назвать фамилию, имя, отчество, занимаемую должность и наименование структурного подразделения Уполномоченного органа.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Устное информирование должно проводиться с учетом требований официально-делового стиля речи. Во время разговора необходимо произносить слова четко, избегать «параллельных разговоров» с окружающими людьми и не прерывать разговор по причине поступления звонка на другой аппарат. В конце информирования специалист, ответственный за информирование, должен кратко подвести итоги и перечислить меры, которые необходимо принять (кто именно, когда и что должен сделать).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1.8.2. Индивидуальное письменное информирование осуществляется в виде письменного ответа на обращение заинтересованного лица, электронной почтой в зависимости от способа обращения заявителя за информацией.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Ответ на заявление предоставляется в простой, четкой форме, с указанием фамилии, имени, отчества, номера телефона исполнителя и подписывается руководителем Уполномоченного органа.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1.8.3. Публичное устное информирование осуществляется посредством привлечения средств массовой информации – радио, телевидения. Выступления должностных лиц, ответственных за информирование, по радио и телевидению согласовываются с руководителем Уполномоченного органа.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1.8.4. Публичное письменное информирование осуществляется путем публикации информационных материалов о правилах предоставления муниципальной услуги, а также настоящего административного регламента и муниципального правового акта об его утверждении: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-в средствах массовой информации;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-на официальном Интернет-сайте;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-на Едином портале государственных и муниципальных услуг (функций);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-на Портале государственных и муниципальных услуг (функций) Вологодской области;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-на информационных стендах Уполномоченного органа.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Тексты информационных материалов печатаются удобным для чтения шрифтом (размер шрифта не менее № 14), без исправлений, наиболее важные положения выделяются другим шрифтом (не менее № 18). В случае оформления информационных материалов в виде брошюр требования к размеру шрифта могут быть снижены (не менее - № 10).</w:t>
      </w:r>
    </w:p>
    <w:p w:rsidR="00BC6F10" w:rsidRPr="00BC6F10" w:rsidRDefault="00BC6F10" w:rsidP="00BC6F10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II. СТАНДАРТ ПРЕДОСТАВЛЕНИЯ МУНИЦИПАЛЬНОЙ УСЛУГИ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2.1.      Наименование муниципальной услуги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Заключение соглашения об установлении соглашения в отношении земельного участка, находящегося в муниципальной собственности </w:t>
      </w:r>
      <w:proofErr w:type="spellStart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Грязовецкого</w:t>
      </w:r>
      <w:proofErr w:type="spellEnd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муниципального района.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2.2. Наименование органа местного самоуправления, предоставляющего муниципальную услугу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2.2.1. Муниципальная услуга предоставляется: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-Уполномоченным органом в части приема, обработки документов, принятия решения и выдачи документов;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- МФЦ - в части приема и обработки документов.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lastRenderedPageBreak/>
        <w:t>2.2.2. Не допускается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органы и организации, не предусмотренных настоящим административным регламентом.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2.3.      Результат предоставления муниципальной услуги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Результатом предоставления муниципальной услуги являются: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2.3.1.соглашение об установлении сервитута в случае, если заявителю направлено уведомление о возможности заключения соглашения об установлении сервитута в предложенных заявителем границах или заявителю направлено предложение о заключении соглашения об установлении сервитута в иных границах с приложением схемы границ сервитута на кадастровом плане территории;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2.3.2.соглашение об установлении сервитута в случае, если заявление об установлении сервитута предусматривает установление сервитута в отношении всего земельного участка, или в случае, предусмотренном пунктом 4 статьи 39.25 Земельного кодекса Российской Федерации;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2.3.3.решение об отказе в установлении сервитута.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2.4. Срок предоставления муниципальной услуги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Муниципальная услуга предоставляется: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1) по пункту 2.3.1. - в срок не более чем тридцать дней со дня представления в Управление заявителем уведомления о государственном кадастровом учете частей земельных участков;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2) по пунктам 2.3.2 и 2.3.3 - в срок не более чем тридцать дней со дня получения заявления и документов согласно перечню, указанному в </w:t>
      </w:r>
      <w:hyperlink r:id="rId8" w:history="1">
        <w:r w:rsidRPr="00BC6F10">
          <w:rPr>
            <w:rFonts w:ascii="Arial" w:eastAsia="Times New Roman" w:hAnsi="Arial" w:cs="Arial"/>
            <w:color w:val="000000"/>
            <w:sz w:val="20"/>
            <w:szCs w:val="20"/>
            <w:u w:val="single"/>
            <w:lang w:eastAsia="ru-RU"/>
          </w:rPr>
          <w:t>пункте 2.6</w:t>
        </w:r>
        <w:proofErr w:type="gramStart"/>
        <w:r w:rsidRPr="00BC6F10">
          <w:rPr>
            <w:rFonts w:ascii="Arial" w:eastAsia="Times New Roman" w:hAnsi="Arial" w:cs="Arial"/>
            <w:color w:val="000000"/>
            <w:sz w:val="20"/>
            <w:szCs w:val="20"/>
            <w:u w:val="single"/>
            <w:lang w:eastAsia="ru-RU"/>
          </w:rPr>
          <w:t>.</w:t>
        </w:r>
      </w:hyperlink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настоящего</w:t>
      </w:r>
      <w:proofErr w:type="gramEnd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Административного регламента.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2.5. Перечень нормативных правовых актов, регулирующих отношения, возникающие в связи с предоставлением муниципальной услуги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Конституция Российской Федерации, принятой всемирным голосованием 12.12.1993 года;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Гражданский кодекс Российской Федерации от 30 ноября 1994 года №51-ФЗ;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Земельный кодекс Российской Федерации от 25 октября 2001 года № 136-ФЗ;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Федеральный </w:t>
      </w:r>
      <w:hyperlink r:id="rId9" w:history="1">
        <w:r w:rsidRPr="00BC6F10">
          <w:rPr>
            <w:rFonts w:ascii="Arial" w:eastAsia="Times New Roman" w:hAnsi="Arial" w:cs="Arial"/>
            <w:color w:val="000000"/>
            <w:sz w:val="20"/>
            <w:szCs w:val="20"/>
            <w:u w:val="single"/>
            <w:lang w:eastAsia="ru-RU"/>
          </w:rPr>
          <w:t>закон</w:t>
        </w:r>
      </w:hyperlink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от 25 октября 2001 года № 137-ФЗ «О введении в действие Земельного кодекса Российской Федерации»;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Федеральный закон от 27 июля 2010 года № 210-ФЗ «Об организации предоставления государственных и муниципальных услуг»;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Федеральный </w:t>
      </w:r>
      <w:hyperlink r:id="rId10" w:history="1">
        <w:r w:rsidRPr="00BC6F10">
          <w:rPr>
            <w:rFonts w:ascii="Arial" w:eastAsia="Times New Roman" w:hAnsi="Arial" w:cs="Arial"/>
            <w:color w:val="000000"/>
            <w:sz w:val="20"/>
            <w:szCs w:val="20"/>
            <w:u w:val="single"/>
            <w:lang w:eastAsia="ru-RU"/>
          </w:rPr>
          <w:t>закон</w:t>
        </w:r>
      </w:hyperlink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от 9 февраля 2009 года № 8-ФЗ «Об обеспечении доступа к информации о деятельности государственных органов и органов местного самоуправления»;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Федеральный закон от 06.10.2003 № 131-ФЗ «Об общих принципах организации местного самоуправления в Российской Федерации»;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Устав </w:t>
      </w:r>
      <w:proofErr w:type="spellStart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Грязовецкого</w:t>
      </w:r>
      <w:proofErr w:type="spellEnd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муниципального района Вологодской области;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Решение Земского Собрания </w:t>
      </w:r>
      <w:proofErr w:type="spellStart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Грязовецкого</w:t>
      </w:r>
      <w:proofErr w:type="spellEnd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муниципального района от 27.11.2014 №23 «О разграничении полномочий в области регулирования земельных отношений;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Положение об Управлении по имущественным и земельным отношениям </w:t>
      </w:r>
      <w:proofErr w:type="spellStart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Грязовецкого</w:t>
      </w:r>
      <w:proofErr w:type="spellEnd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муниципального района, утвержденное решением Земского Собрания </w:t>
      </w:r>
      <w:proofErr w:type="spellStart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Грязовецкого</w:t>
      </w:r>
      <w:proofErr w:type="spellEnd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муниципального района от 28 марта 2008 года №45; 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Иные законы и нормативные правовые акты Российской Федерации, Вологодской области, муниципальные правовые акты </w:t>
      </w:r>
      <w:proofErr w:type="spellStart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Грязовецкого</w:t>
      </w:r>
      <w:proofErr w:type="spellEnd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муниципального района Вологодской области.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2.6. Исчерпывающий перечень документов, необходимых в соответствии с нормативными правовыми актами для предоставления муниципальной услуги и услуг, подлежащих представлению заявителем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        Для предоставления муниципальной услуги заявитель направляет документы: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2.6.1</w:t>
      </w:r>
      <w:proofErr w:type="gramStart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. в</w:t>
      </w:r>
      <w:proofErr w:type="gramEnd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обязательном порядке: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1) заявление о заключении соглашения об установлении сервитута, согласно приложению № 1 к настоящему Административному регламенту;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2) схему границ сервитута на кадастровом плане территории, в случае если заявление о заключении соглашения об установлении сервитута не предусматривает установление сервитута в отношении всего земельного участка;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3) документ, подтверждающий полномочия представителя юридического лица, индивидуального предпринимателя, физического лица, оформленный в соответствии с действующим законодательством;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4) уведомления о государственном кадастровом учете частей земельных участков, в отношении которых устанавливается сервитут, после выполнения кадастровых работ, согласно приложению № 2 к настоящему Административному регламенту.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2.6.2</w:t>
      </w:r>
      <w:proofErr w:type="gramStart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. по</w:t>
      </w:r>
      <w:proofErr w:type="gramEnd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собственной инициативе: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1) копии учредительных документов заявителя (для юридических лиц);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lastRenderedPageBreak/>
        <w:t>2) выписку из единого государственного реестра юридических лиц и индивидуальных предпринимателей или копию такой выписки (для юридических лиц и индивидуальных предпринимателей);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3) копия документа, удостоверяющего личность (для физических лиц).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Специалисты Управления не вправе требовать от заявителя представления документов, не указанных в перечне документов, необходимых для предоставления муниципальной услуги.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2.6.4. Представленные документы должны соответствовать следующим требованиям: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1) текст документа написан разборчиво от руки или при помощи средств электронно-вычислительной техники (указать Интернет-сайт в случае обеспечения доступа к документам для копирования и заполнения в электронном виде);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2) фамилия, имя и отчество (наименование) заявителя, его место жительства (место нахождения), телефон написаны полностью;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3) в документах отсутствуют неоговоренные исправления;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4) документы не исполнены карандашом.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2.7.Исчерпывающий перечень документов, необходимых в соответствии с нормативными правовыми актами для предоставления муниципальной услуги которые находятся в распоряжении органов местного самоуправления и иных органов, участвующих в предоставлении муниципальной услуги, которые заявитель вправе предоставить, а также способы их получения заявителями, в том числе в электронной форме, порядок их предоставления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- выписка из Единого государственного реестра юридических лиц (далее - выписка </w:t>
      </w:r>
      <w:proofErr w:type="gramStart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ЕГРЮЛ)-</w:t>
      </w:r>
      <w:proofErr w:type="gramEnd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для юридических лиц,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- кадастровый паспорт испрашиваемого земельного участка,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При предоставлении муниципальной услуги Уполномоченный орган не вправе требовать от заявителя: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proofErr w:type="gramStart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а</w:t>
      </w:r>
      <w:proofErr w:type="gramEnd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) предоставления документов и информации или осуществления действий, предоставление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proofErr w:type="gramStart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б</w:t>
      </w:r>
      <w:proofErr w:type="gramEnd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) предоставления документов и информации, которые находятся в распоряжении органов, предоставляющих муниципальную услугу, иных государственных органов, органов местного самоуправления, организаций, в соответствии с нормативными правовыми актами Российской Федерации, нормативными правовыми актами субъектов Российской Федерации, муниципальными правовыми актами.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Документы, получаемые в рамках межведомственного взаимодействия, заявитель вправе предоставить лично. Непредставление заявителем указанных документов не является основанием для отказа в предоставлении муниципальной услуги.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2.8. Исчерпывающий перечень оснований для отказа в приеме документов, необходимых для предоставления муниципальной услуги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Основаниями для отказа в приеме документов, необходимых для предоставления муниципальной услуги, являются: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1) представление документов, не соответствующих перечню, указанному в </w:t>
      </w:r>
      <w:hyperlink r:id="rId11" w:history="1">
        <w:r w:rsidRPr="00BC6F10">
          <w:rPr>
            <w:rFonts w:ascii="Arial" w:eastAsia="Times New Roman" w:hAnsi="Arial" w:cs="Arial"/>
            <w:color w:val="000000"/>
            <w:sz w:val="20"/>
            <w:szCs w:val="20"/>
            <w:u w:val="single"/>
            <w:lang w:eastAsia="ru-RU"/>
          </w:rPr>
          <w:t>пункте 2.6</w:t>
        </w:r>
      </w:hyperlink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настоящего Административного регламента;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2) нарушение требований к оформлению документов.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2.9. Исчерпывающий перечень оснований для отказа в предоставлении муниципальной услуги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1) заявление об установлении сервитута направлено в орган, который не вправе заключать соглашение об установлении сервитута;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2) планируемое на условиях сервитута использование земельного участка не допускается в соответствии с федеральными законами;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3) установление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2.10. Порядок, размер и основания взимания государственной пошлины или иной платы, взимаемой за предоставление муниципальной услуги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Предоставление муниципальной услуги осуществляется на безвозмездной основе.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2.11. Максимальный срок ожидания в очереди при подаче запроса о предоставлении муниципальной услуги и при получении результата предоставленной муниципальной услуги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Время ожидания в очереди при подаче заявления о предоставлении муниципальной услуги и при получении результата предоставления муниципальной услуги не должно превышать 15 минут.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2.12. Срок и порядок регистрации запроса заявителя о предоставлении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proofErr w:type="gramStart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муниципальной</w:t>
      </w:r>
      <w:proofErr w:type="gramEnd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услуги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2.12.1. Специалист, ответственный за прием и регистрацию заявления, регистрирует заявление о предоставлении муниципальной услуги в день его поступления в Журнале регистрации заявлений (далее также - Журнал регистрации).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lastRenderedPageBreak/>
        <w:t>При поступлении заявления в электронном виде в нерабочее время оно регистрируется специалистом, ответственным за прием и регистрацию заявления, в Журнале регистрации в ближайший рабочий день, следующий за днем поступления указанного заявления.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2.12.2. В случае если заявитель направил заявление о предоставлении муниципальной услуги в электронном виде, специалист, ответственный за прием и регистрацию заявления, в течение 3 дней со дня поступления такого заявления проводит проверку электронной подписи, которой подписаны заявление и прилагаемые документы.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Проверка осуществляется с использованием имеющихся средств электронной подписи или средств информационной системы головного удостоверяющего центра, которая входит в состав инфраструктуры, обеспечивающей информационно-технологическое взаимодействие действующих и создаваемых информационных систем, используемых для предоставления муниципальной услуги. Проверка электронной подписи также осуществляется с использованием средств информационной системы аккредитованного удостоверяющего центра.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2.13.    Требования к помещениям, в которых предоставляется муниципальная услуга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2.13.1. Центральный вход в здание Уполномоченного органа, в котором предоставляется муниципальная услуга, оборудуется вывеской, содержащей информацию о наименовании и режиме работы.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2.13.2. Помещения, предназначенные для предоставления муниципальной услуги, соответствуют санитарным правилам и нормам.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В помещениях на видном месте помещаются схемы размещения средств пожаротушения и путей эвакуации в экстренных случаях.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Помещения для приема граждан оборудуются противопожарной системой и средствами пожаротушения, системой оповещения о возникновении чрезвычайной ситуации, системой охраны.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2.13.3. Места информирования, предназначенные для ознакомления заявителя с информационными материалами, оборудуются информационным стендом.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Настоящий административный регламент, муниципальный правовой акт об его утверждении, нормативные правовые акты, регулирующие предоставление муниципальной услуги, доступны для ознакомления на бумажных носителях, а также в электронном виде (информационные системы общего пользования).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2.13.4. Места ожидания и приема заявителей соответствуют комфортным условиям, оборудованы столами, стульями для возможности оформления документов, обеспечиваются канцелярскими принадлежностями.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Прием заявителей осуществляется в специально выделенных для этих целей помещениях - местах предоставления муниципальной услуги.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Кабинеты ответственных должностных лиц оборудуются информационными табличками (вывесками) с указанием номера кабинета и наименования отдела.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Таблички на дверях или стенах устанавливаются таким образом, чтобы при открытой двери таблички были видны и читаемы.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2.13.5. Вход в здание Уполномоченного органа, где ведется прием граждан, оборудуется кнопкой вызова с информационной табличкой, которая расположена на высоте, обеспечивающей беспрепятственный доступ лиц с ограниченными возможностями здоровья.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На автомобильных стоянках у зданий, в которых исполняется муниципальная услуга, предусматриваются места для парковки автомобилей лиц с ограниченными возможностями здоровья.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2.14. Показатели доступности и качества муниципальной услуги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2.14.1. Показателями доступности муниципальной услуги являются: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-информирование заявителей о предоставлении муниципальной услуги;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-оборудование территорий, прилегающих к месторасположению Уполномоченного органа, его структурных подразделений, местами парковки автотранспортных средств, в том числе для лиц с ограниченными возможностями;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-оборудование помещений Уполномоченного органа местами хранения верхней одежды заявителей, местами общего пользования;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-соблюдение графика работы Уполномоченного органа;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-оборудование мест ожидания и мест приема заявителей в Уполномоченном органе стульями, столами, обеспечение канцелярскими принадлежностями для предоставления возможности оформления документов;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-время, затраченное на получение конечного результата муниципальной услуги.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2.14.2. Показателями качества муниципальной услуги являются: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-соблюдение сроков и последовательности выполнения всех административных процедур, предусмотренных настоящим административным регламентом;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-количество обоснованных жалоб заявителей о несоблюдении порядка выполнения административных процедур, сроков регистрации запроса и предоставления муниципальной </w:t>
      </w: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lastRenderedPageBreak/>
        <w:t>услуги, об отказе в исправлении допущенных опечаток и ошибок в выданных в результате предоставления муниципальной услуги документах либо о нарушении срока таких исправлений, а также в случае затребования должностными лицами Уполномоченного органа документов, платы, не предусмотренных настоящим административным регламентом.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2.15. Перечень классов средств электронной </w:t>
      </w:r>
      <w:proofErr w:type="spellStart"/>
      <w:proofErr w:type="gramStart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подписи,которые</w:t>
      </w:r>
      <w:proofErr w:type="spellEnd"/>
      <w:proofErr w:type="gramEnd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допускаются к использованию при обращении за получением муниципальной услуги, оказываемой с применением усиленной квалифицированной электронной подписи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Перечень классов средств электронной подписи, которые допускаются к использованию при обращении за получением муниципальной услуги, оказываемой с применением усиленной квалифицированной электронной подписи, определяется на основании модели угроз безопасности информации в информационной системе, используемой в целях приема обращений за получением муниципальной услуги и (или) предоставления такой услуги.</w:t>
      </w:r>
    </w:p>
    <w:p w:rsidR="00BC6F10" w:rsidRPr="00BC6F10" w:rsidRDefault="00BC6F10" w:rsidP="00BC6F10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BC6F10" w:rsidRPr="00BC6F10" w:rsidRDefault="00BC6F10" w:rsidP="00BC6F10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III. 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форме, а также особенности выполнения административных процедур в многофункциональных центрах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3.1.Блок-схема предоставления муниципальной услуги приведена в Приложении № 3 к настоящему административному регламенту.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3.2.Административные процедуры: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- прием и регистрация заявления;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- проверка полноты и соответствия, представленных документов, прилагаемых к заявлению;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- выдача результата предоставления либо отказа в предоставлении муниципальной услуги.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3.3. Прием и регистрация документов.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Основанием для начала административного действия является поступление   в Уполномоченный орган заявления о заключении    соглашения об установлении сервитута в отношении земельного участка и прилагаемых к нему документов.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Прием и регистрация заявления осуществляется специалистом    органа не позднее одного рабочего дня, следующего за днем получения заявления по почте, либо в день его предоставления лично представителем заявителя. Датой приема документов, необходимых для предоставления муниципальной услуги, является дата их регистрации в Уполномоченном органе.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Начальником Уполномоченного органа ставиться резолюция на заявлении для дальнейшего рассмотрения уполномочиваемым лицом, который рассматривает данный вопрос, в соответствии с его должностными инструкциями.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Критериям принятия решения при приеме и регистрации </w:t>
      </w:r>
      <w:proofErr w:type="gramStart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заявления  о</w:t>
      </w:r>
      <w:proofErr w:type="gramEnd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предоставлении земельного участка является наличие заявления, и указанных сведений в нем: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1) фамилия, имя, отчество, место жительства заявителя и реквизиты документа, удостоверяющего личность заявителя (для гражданина);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2) наименование и место нахождения заявителя (для юридического лица),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лиц, идентификационный номер налогоплательщика, за исключением случаев, если заявителем является иностранное юридическое лицо;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3) кадастровый номер испрашиваемого земельного участка;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4) почтовый адрес и (или) адрес электронной почты, телефон для связи с заявителем.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Результатом выполнения административного действий о приеме и регистрации заявления является зарегистрированное заявления в журнале регистрации письменных обращений граждан и подготовка заявления к передаче на рассмотрение специалисту Уполномоченного органа.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Способ фиксации результата выполнения административного действия является регистрация письменного заявления.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3.4. Формирование и направление межведомственных запросов в органы участвующие в предоставлении муниципальной услуги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Основанием для начала осуществления административной процедуры является передача заявления о предоставлении муниципальной услуги и прилагаемых к нему документов должностному лицу. Ответственному лицу за проведение проверки полноты и достоверности сведений о заявителе и предоставленных документов.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Должностное лицо, ответственное за проведение проверки, осуществляет формирование запросов в федеральный орган исполнительной власти, уполномоченный осуществление государственной регистрации юридических лиц о предоставлении сведений из ЕГРЮЛ.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Запросы формируются, удостоверяются электронной цифровой подписью и направляются по каналам единой системы межведомственного электронного взаимодействия в течение одного рабочего дня с момента передачи заявления о предоставлении муниципальной услуги и прилагаемых к нему документов.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lastRenderedPageBreak/>
        <w:t>3.5. Проверка полноты и соответствия, представленных документов, прилагаемых к заявлению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Основанием для начала административного действия по проведению проверки наличия документов, прилагаемых к заявлению о заключении сервитута в отношении земельного участка, является поступившее в Уполномоченный орган зарегистрированное заявление с пакетом документов.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Глава Уполномоченного органа либо лицо, исполняющее его обязанности, назначает ответственного исполнителя для рассмотрения документов на предмет возможности предоставления муниципальной услуги.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Специалист Уполномоченного органа, ответственный за предоставление муниципальной услуги, проводит проверку документов на соответствие по форме и содержанию нормам действующего законодательства.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По результатам проверки Специалист Уполномоченного органа определяет основания для предоставления муниципальной услуги или для отказа в приеме документов.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Критерием принятие решения при поверке документов, предоставленных заявителем, является отсутствие оснований для отказа в приеме документов.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Результатом проверки документов является - предоставление муниципальной услуги.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Способ фиксации результата административного действия по проверке соответствия представленных документов, прилагаемых к заявлению - подготовка проектов соглашений об установлении сервитута в отношении земельного участка.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3.6. Подготовка и направление (выдача) документов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Основанием для начала процедуры выдачи результата предоставления либо отказа в предоставлении муниципальной услуги является подписание уполномоченным должностным лицом исполнителя муниципальной услуги соответствующих документов и поступление их специалисту, ответственному за выдачу документов.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Решение о предоставлении либо об отказе в предоставлении муниципальной услуги регистрирует специалист, ответственный за делопроизводство, в соответствии с установленными правилами ведения делопроизводства.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Решение о предоставлении либо об отказе в предоставлении муниципальной услуги с присвоенным регистрационным номером специалист, ответственный за выдачу документов, в течение 2 дней с момента подписания направляет заявителю почтовым направлением либо вручает лично заявителю под подпись, если иной порядок выдачи документа не определен заявителем при подаче запроса.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Копия решения вместе с оригиналами документов, представленных заявителем, остается на хранении в Управлении, если иное не предусмотрено нормативными правовыми актами.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Результатом административной процедуры является направление заявителю решения о предоставлении либо об отказе в предоставлении муниципальной услуги.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Продолжительность административной процедуры не более </w:t>
      </w:r>
      <w:proofErr w:type="gramStart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30  дней</w:t>
      </w:r>
      <w:proofErr w:type="gramEnd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.</w:t>
      </w:r>
    </w:p>
    <w:p w:rsidR="00BC6F10" w:rsidRPr="00BC6F10" w:rsidRDefault="00BC6F10" w:rsidP="00BC6F10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BC6F10" w:rsidRPr="00BC6F10" w:rsidRDefault="00BC6F10" w:rsidP="00BC6F10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IV. ФОРМЫ КОНТРОЛЯ ЗА ИСПОЛНЕНИЕМ АДМИНИСТРАТИВНОГО РЕГЛАМЕНТА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4.1.      Контроль за соблюдением и исполнением должностными лицами Уполномоченного органа, положений административного регламента и иных нормативных правовых актов, устанавливающих требования к предоставлению муниципальной услуги должностными лицам и муниципальными служащими Уполномоченного органа, а также за принятием ими решений включает в себя общий, текущий контроль.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4.2. Общий контроль над полнотой и качеством предоставления муниципальной услуги осуществляет руководитель Уполномоченного органа.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4.3. Текущий контроль осуществляется путем проведения плановых и внеплановых проверок полноты и качества исполнения положений настоящего административного регламента, иных нормативных правовых актов Российской Федерации и Вологодской области, устанавливающих требования к предоставлению муниципальной услуги.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Периодичность проверок – плановые 1 раз в год, внеплановые – по конкретному обращению заявителя.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При проведении проверки могут рассматриваться все вопросы, связанные с предоставлением муниципальной услуги (комплексные проверки) или отдельные вопросы (тематические проверки). Вид проверки и срок ее проведения устанавливаются муниципальным правовым актом руководителя Уполномоченного органа о проведении проверки с учетом периодичности комплексных проверок не менее 1 раза в год и тематических проверок – 2 раза в год.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По результатам текущего контроля составляется справка о результатах текущего контроля и выявленных нарушениях, которая представляется руководителю Уполномоченного органа в течение 10 рабочих дней после завершения проверки.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4.4. Должностные лица, ответственные за предоставление муниципальной услуги, несут персональную ответственность за соблюдение порядка предоставления муниципальной услуги.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lastRenderedPageBreak/>
        <w:t xml:space="preserve">4.5. По </w:t>
      </w:r>
      <w:proofErr w:type="gramStart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результатам  проведенных</w:t>
      </w:r>
      <w:proofErr w:type="gramEnd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проверок в случае выявления нарушений законодательства и настоящего административного регламента осуществляется привлечение виновных должностных лиц Уполномоченного органа к ответственности в соответствии с действующим законодательством Российской Федерации.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4.6. Ответственность за неисполнение, ненадлежащее исполнение возложенных обязанностей по предоставлению муниципальной услуги, предусмотренная в соответствии с Трудовым кодексом Российской Федерации, Кодексом Российской Федерации об административных правонарушениях, возлагается на лиц, замещающих должности в Уполномоченном органе, ответственных за предоставление муниципальной услуги.</w:t>
      </w:r>
    </w:p>
    <w:p w:rsidR="00BC6F10" w:rsidRPr="00BC6F10" w:rsidRDefault="00BC6F10" w:rsidP="00BC6F10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V. ДОСУДЕБНЫЙ (ВНЕСУДЕБНЫЙ) ПОРЯДОК ОБЖАЛОВАНИЯ РЕШЕНИЙ И ДЕЙСТВИЙ (БЕЗДЕЙСТВИЯ) ОРГАНА, ПРЕДОСТАВЛЯЮЩЕГО МУНИЦИПАЛЬНУЮ УСЛУГУ, ЕГО ДОЛЖНОСТНЫХ ЛИЦ ЛИБО МУНИЦИПАЛЬНЫХ СЛУЖАЩИХ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5.1. Заявитель имеет право на досудебное (внесудебное) обжалование, оспаривание решений, действий (бездействия), принятых (осуществленных) при предоставлении муниципальной услуги.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Обжалование заявителями решений, действий (бездействия), принятых (осуществленных) в ходе предоставления муниципальной услуги в досудебном (внесудебном) порядке, не лишает их права на обжалование указанных решений, действий (бездействия) в судебном порядке.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5.2. Предметом досудебного (внесудебного) обжалования могут быть решения (действия, бездействие), принятые (осуществленные) при предоставлении муниципальной услуги. Заявитель может обратиться с жалобой, в том числе в следующих случаях: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proofErr w:type="gramStart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нарушение</w:t>
      </w:r>
      <w:proofErr w:type="gramEnd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срока регистрации запроса заявителя о предоставлении муниципальной услуги;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proofErr w:type="gramStart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нарушение</w:t>
      </w:r>
      <w:proofErr w:type="gramEnd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срока предоставления муниципальной услуги;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proofErr w:type="gramStart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требование</w:t>
      </w:r>
      <w:proofErr w:type="gramEnd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у заявителя документов, не предусмотренных нормативными правовыми актами Российской Федерации, нормативными правовыми актами области, муниципальными правовыми актами муниципального района  для предоставления муниципальной услуги;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proofErr w:type="gramStart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отказ</w:t>
      </w:r>
      <w:proofErr w:type="gramEnd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заявителю в приеме документов, предоставление которых предусмотрено нормативными правовыми актами Российской Федерации, нормативными правовыми актами области, муниципальными правовыми актами муниципального района для предоставления муниципальной услуги;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proofErr w:type="gramStart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отказ</w:t>
      </w:r>
      <w:proofErr w:type="gramEnd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области, муниципальными правовыми актами муниципального района;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proofErr w:type="gramStart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затребование</w:t>
      </w:r>
      <w:proofErr w:type="gramEnd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области, муниципальными правовыми актами муниципального района;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proofErr w:type="gramStart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отказ</w:t>
      </w:r>
      <w:proofErr w:type="gramEnd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органа, предоставляющего муниципальную услугу, муниципального служащего либо должностного лица органа, предоставляющего муниципальную услугу,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5.3. Основанием для начала процедуры досудебного (внесудебного) обжалования является поступление жалобы заявителя в Уполномоченный орган.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Жалоба подается в письменной форме на бумажном носителе, в электронной форме. Жалоба может быть направлена по почте, с использованием информационно-телекоммуникационных сетей общего пользования, а также может быть принята при личном приеме заявителя.   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5.4. В досудебном порядке могут быть обжалованы действия (бездействие) и решения: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proofErr w:type="gramStart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должностных</w:t>
      </w:r>
      <w:proofErr w:type="gramEnd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лиц Уполномоченного органа, муниципальных служащих – руководителю Уполномоченного органа (Главе муниципального образования);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МФЦ - в Уполномоченный орган, заключивший соглашение о взаимодействии с многофункциональным центром.  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5.5. Жалоба должна содержать: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proofErr w:type="gramStart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наименование</w:t>
      </w:r>
      <w:proofErr w:type="gramEnd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Уполномоченного органа, должностного лица Уполномоченного органа либо муниципального служащего, решения и действия (бездействие) которых обжалуются;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proofErr w:type="gramStart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фамилию</w:t>
      </w:r>
      <w:proofErr w:type="gramEnd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proofErr w:type="gramStart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сведения</w:t>
      </w:r>
      <w:proofErr w:type="gramEnd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об обжалуемых решениях и действиях (бездействии) Уполномоченного органа, должностного лица Уполномоченного органа либо муниципального служащего;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proofErr w:type="gramStart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доводы</w:t>
      </w:r>
      <w:proofErr w:type="gramEnd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, на основании которых заявитель не согласен с решением и действием (бездействием) Уполномоченного органа, должностного лица Уполномоченного органа 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lastRenderedPageBreak/>
        <w:t>5.6. На стадии досудебного обжалования действий (бездействия) Уполномоченного органа, должностного лица Уполномоченного органа либо муниципального служащего, а также решений, принятых в ходе предоставления муниципальной услуги, заявитель имеет право на получение информации и документов, необходимых для обоснования и рассмотрения жалобы, а также на представление дополнительных материалов в срок не более 5 дней с момента обращения.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5.7. Жалоба, поступившая в Уполномоченный орган, рассматривается в течение 15 рабочих дней со дня ее регистрации, а в случае обжалования отказа Уполномоченного органа, должностного лица Уполномоченного органа либо муниципального служащего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5 рабочих дней со дня ее регистрации.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5.8. Случаи оставления жалобы без ответа: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proofErr w:type="gramStart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а</w:t>
      </w:r>
      <w:proofErr w:type="gramEnd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) наличие в жалобе нецензурных либо оскорбительных выражений, угроз жизни, здоровью и имуществу должностного лица, а также членов его семьи;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proofErr w:type="gramStart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б</w:t>
      </w:r>
      <w:proofErr w:type="gramEnd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) отсутствие возможности прочитать какую-либо часть текста жалобы, фамилию, имя, отчество (при наличии) и (или) почтовый адрес заявителя, указанные в жалобе.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В вышеуказанных случаях заявителю не позднее трех рабочих дней со дня регистрации направляется письменное уведомление об оставлении жалобы без ответа с указанием оснований принятого решения, за исключением случая, если в жалобе не указаны фамилия заявителя и (или) почтовый адрес, по которому должен быть направлен ответ.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5.9. Случаи отказа в удовлетворении жалобы: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proofErr w:type="gramStart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а</w:t>
      </w:r>
      <w:proofErr w:type="gramEnd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) отсутствие нарушения порядка предоставления муниципальной услуги;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proofErr w:type="gramStart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б</w:t>
      </w:r>
      <w:proofErr w:type="gramEnd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) наличие вступившего в законную силу решения суда, арбитражного суда по жалобе о том же предмете и по тем же основаниям;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proofErr w:type="gramStart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в</w:t>
      </w:r>
      <w:proofErr w:type="gramEnd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) подача жалобы лицом, полномочия которого не подтверждены в порядке, установленном законодательством Российской Федерации;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proofErr w:type="gramStart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г</w:t>
      </w:r>
      <w:proofErr w:type="gramEnd"/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) наличие решения по жалобе, принятого ранее в отношении того же заявителя и по тому же предмету жалобы.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5.10. По результатам рассмотрения жалобы принимается одно из следующих решений: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-об удовлетворении жалобы, в том числе в форме отмены принятого решения, исправления допущенных Уполномоченного органа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области, муниципальными правовыми актами муниципального района, а также в иных формах;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-об отказе в удовлетворении жалобы.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5.11. Не позднее дня, следующего за днем принятия решения, указанного в пункте 5.10 настоящего Административного регламента,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BC6F10" w:rsidRPr="00BC6F10" w:rsidRDefault="00BC6F10" w:rsidP="00BC6F10">
      <w:pPr>
        <w:shd w:val="clear" w:color="auto" w:fill="FFFFFF"/>
        <w:spacing w:after="0" w:line="288" w:lineRule="atLeast"/>
        <w:outlineLvl w:val="3"/>
        <w:rPr>
          <w:rFonts w:ascii="Arial" w:eastAsia="Times New Roman" w:hAnsi="Arial" w:cs="Arial"/>
          <w:b/>
          <w:bCs/>
          <w:color w:val="000000"/>
          <w:sz w:val="26"/>
          <w:szCs w:val="26"/>
          <w:lang w:eastAsia="ru-RU"/>
        </w:rPr>
      </w:pPr>
      <w:r w:rsidRPr="00BC6F10">
        <w:rPr>
          <w:rFonts w:ascii="Arial" w:eastAsia="Times New Roman" w:hAnsi="Arial" w:cs="Arial"/>
          <w:b/>
          <w:bCs/>
          <w:color w:val="000000"/>
          <w:sz w:val="26"/>
          <w:szCs w:val="26"/>
          <w:lang w:eastAsia="ru-RU"/>
        </w:rPr>
        <w:t> </w:t>
      </w:r>
    </w:p>
    <w:p w:rsidR="00BC6F10" w:rsidRPr="00BC6F10" w:rsidRDefault="00BC6F10" w:rsidP="00BC6F10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VI. ЗАКЛЮЧИТЕЛЬНЫЕ ПОЛОЖЕНИЯ</w:t>
      </w:r>
    </w:p>
    <w:p w:rsidR="00BC6F10" w:rsidRPr="00BC6F10" w:rsidRDefault="00BC6F10" w:rsidP="00BC6F10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6.1. Настоящий Регламент является обязательным для исполнения при предоставлении муниципальной услуги.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6.2. По вопросам, не урегулированным настоящим Регламентом, необходимо руководствоваться действующим законодательством.</w:t>
      </w:r>
    </w:p>
    <w:p w:rsidR="00BC6F10" w:rsidRPr="00BC6F10" w:rsidRDefault="00BC6F10" w:rsidP="00BC6F1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BC6F10" w:rsidRPr="00BC6F10" w:rsidRDefault="00BC6F10" w:rsidP="00BC6F10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F10">
        <w:rPr>
          <w:rFonts w:ascii="Arial" w:eastAsia="Times New Roman" w:hAnsi="Arial" w:cs="Arial"/>
          <w:b/>
          <w:bCs/>
          <w:color w:val="000000"/>
          <w:sz w:val="20"/>
          <w:szCs w:val="20"/>
          <w:u w:val="single"/>
          <w:lang w:eastAsia="ru-RU"/>
        </w:rPr>
        <w:t> Приложения в прикрепленном документе</w:t>
      </w:r>
    </w:p>
    <w:p w:rsidR="00BE44B3" w:rsidRDefault="00BE44B3"/>
    <w:p w:rsidR="00BE44B3" w:rsidRDefault="00BE44B3"/>
    <w:p w:rsidR="00BE44B3" w:rsidRDefault="00BE44B3"/>
    <w:p w:rsidR="00761DF1" w:rsidRDefault="00761DF1"/>
    <w:p w:rsidR="00761DF1" w:rsidRDefault="00761DF1"/>
    <w:p w:rsidR="00761DF1" w:rsidRDefault="00761DF1"/>
    <w:p w:rsidR="00761DF1" w:rsidRDefault="00761DF1"/>
    <w:p w:rsidR="00761DF1" w:rsidRDefault="00761DF1"/>
    <w:p w:rsidR="00761DF1" w:rsidRDefault="00761DF1"/>
    <w:p w:rsidR="00761DF1" w:rsidRDefault="00761DF1"/>
    <w:p w:rsidR="00761DF1" w:rsidRDefault="00761DF1"/>
    <w:p w:rsidR="00761DF1" w:rsidRDefault="00761DF1"/>
    <w:p w:rsidR="00761DF1" w:rsidRDefault="00761DF1"/>
    <w:p w:rsidR="00761DF1" w:rsidRDefault="00761DF1"/>
    <w:p w:rsidR="00761DF1" w:rsidRDefault="00761DF1"/>
    <w:p w:rsidR="00761DF1" w:rsidRDefault="00761DF1"/>
    <w:p w:rsidR="00761DF1" w:rsidRDefault="00761DF1"/>
    <w:p w:rsidR="00761DF1" w:rsidRDefault="00761DF1"/>
    <w:p w:rsidR="00761DF1" w:rsidRDefault="00761DF1"/>
    <w:p w:rsidR="00761DF1" w:rsidRDefault="00761DF1"/>
    <w:p w:rsidR="00761DF1" w:rsidRDefault="00761DF1"/>
    <w:p w:rsidR="00761DF1" w:rsidRDefault="00761DF1"/>
    <w:p w:rsidR="00761DF1" w:rsidRDefault="00761DF1"/>
    <w:p w:rsidR="00761DF1" w:rsidRDefault="00761DF1"/>
    <w:p w:rsidR="00761DF1" w:rsidRDefault="00761DF1"/>
    <w:p w:rsidR="00BE44B3" w:rsidRDefault="00BE44B3"/>
    <w:p w:rsidR="004933FD" w:rsidRDefault="004933FD"/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33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  </w:t>
      </w:r>
      <w:proofErr w:type="gramStart"/>
      <w:r w:rsidRPr="004933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ЛЕНИНСКОГО  СЕЛЬСОВЕТА</w:t>
      </w:r>
      <w:proofErr w:type="gramEnd"/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4933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КУПИНСКОГО  РАЙОНА</w:t>
      </w:r>
      <w:proofErr w:type="gramEnd"/>
      <w:r w:rsidRPr="004933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НОВОСИБИРСКОЙ  ОБЛАСТИ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33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 О С Т А Н О В Л Е Н И Е                          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4933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</w:t>
      </w:r>
      <w:proofErr w:type="gramEnd"/>
      <w:r w:rsidRPr="004933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12.05.2015   №  40</w:t>
      </w:r>
    </w:p>
    <w:p w:rsidR="004933FD" w:rsidRPr="004933FD" w:rsidRDefault="004933FD" w:rsidP="004933FD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ind w:left="5990" w:right="67"/>
        <w:rPr>
          <w:rFonts w:ascii="Arial" w:eastAsia="Times New Roman" w:hAnsi="Arial" w:cs="Arial"/>
          <w:sz w:val="24"/>
          <w:szCs w:val="24"/>
          <w:lang w:eastAsia="ru-RU"/>
        </w:rPr>
      </w:pPr>
    </w:p>
    <w:p w:rsidR="004933FD" w:rsidRPr="004933FD" w:rsidRDefault="004933FD" w:rsidP="004933FD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Cs/>
          <w:sz w:val="24"/>
          <w:szCs w:val="24"/>
          <w:lang w:eastAsia="ru-RU"/>
        </w:rPr>
      </w:pP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33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 официальном сайте Администрации Ленинского сельсовета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spellStart"/>
      <w:r w:rsidRPr="004933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Купинского</w:t>
      </w:r>
      <w:proofErr w:type="spellEnd"/>
      <w:r w:rsidRPr="004933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района Новосибирской области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В соответствии с Федеральным законом от 09.02.2009г. № 8-ФЗ «Об обеспечении доступа к информации о деятельности государственных органов и органов местного самоуправления», в целях обеспечения доступа к информации о деятельности Администрации Ленинского сельсовета, Администрация </w:t>
      </w:r>
      <w:proofErr w:type="gramStart"/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>Ленинского  сельсовета</w:t>
      </w:r>
      <w:proofErr w:type="gramEnd"/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ПОСТАНОВЛЯЕТ: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1. Считать официальным сайтом Администрации Ленинского сельсовета </w:t>
      </w:r>
      <w:proofErr w:type="spellStart"/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</w:t>
      </w:r>
      <w:r w:rsidRPr="004933FD">
        <w:rPr>
          <w:rFonts w:ascii="Times New Roman" w:eastAsia="Times New Roman" w:hAnsi="Times New Roman" w:cs="Times New Roman"/>
          <w:color w:val="0000FF"/>
          <w:sz w:val="28"/>
          <w:szCs w:val="28"/>
          <w:lang w:eastAsia="ru-RU"/>
        </w:rPr>
        <w:t xml:space="preserve">  </w:t>
      </w:r>
      <w:proofErr w:type="gramStart"/>
      <w:r w:rsidRPr="004933F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http</w:t>
      </w:r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>://</w:t>
      </w:r>
      <w:proofErr w:type="spellStart"/>
      <w:r w:rsidRPr="004933F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leninskogo</w:t>
      </w:r>
      <w:proofErr w:type="spellEnd"/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spellStart"/>
      <w:r w:rsidRPr="004933F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ru</w:t>
      </w:r>
      <w:proofErr w:type="spellEnd"/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933FD">
        <w:rPr>
          <w:rFonts w:ascii="Times New Roman" w:eastAsia="Times New Roman" w:hAnsi="Times New Roman" w:cs="Times New Roman"/>
          <w:color w:val="0000FF"/>
          <w:sz w:val="28"/>
          <w:szCs w:val="28"/>
          <w:lang w:eastAsia="ru-RU"/>
        </w:rPr>
        <w:t xml:space="preserve"> </w:t>
      </w:r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>официальный</w:t>
      </w:r>
      <w:proofErr w:type="gramEnd"/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адрес электронной почты: </w:t>
      </w:r>
      <w:proofErr w:type="spellStart"/>
      <w:r w:rsidRPr="004933F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Lenkup</w:t>
      </w:r>
      <w:proofErr w:type="spellEnd"/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2007@ </w:t>
      </w:r>
      <w:r w:rsidRPr="004933F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rambler</w:t>
      </w:r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spellStart"/>
      <w:r w:rsidRPr="004933F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ru</w:t>
      </w:r>
      <w:proofErr w:type="spellEnd"/>
      <w:r w:rsidRPr="004933FD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 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2. Утвердить Положение об официальном сайте Администрации Ленинского сельсовета, согласно </w:t>
      </w:r>
      <w:proofErr w:type="gramStart"/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приложению  №</w:t>
      </w:r>
      <w:proofErr w:type="gramEnd"/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1.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3. Утвердить Порядок организации доступа к информации о деятельности органов местного самоуправления Ленинского сельсовета, согласно </w:t>
      </w:r>
      <w:proofErr w:type="gramStart"/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приложению  №</w:t>
      </w:r>
      <w:proofErr w:type="gramEnd"/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2.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4. Обеспечить финансирование расходов, связанных с </w:t>
      </w:r>
      <w:proofErr w:type="gramStart"/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>функционированием  официального</w:t>
      </w:r>
      <w:proofErr w:type="gramEnd"/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сайта Администрации Ленинского сельсовета, за счет средств местного бюджета Ленинского сельсовета.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5.  Опубликовать настоящее постановление в муниципальных средствах массовой </w:t>
      </w:r>
      <w:proofErr w:type="gramStart"/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информации  газете</w:t>
      </w:r>
      <w:proofErr w:type="gramEnd"/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«Муниципальные ведомости» и разместить на официальном сайте Администрации Ленинского сельсовета.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6.  Контроль за выполнением настоящего постановления оставляю за собой.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Ленинского сельсовета                                            </w:t>
      </w:r>
      <w:proofErr w:type="spellStart"/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>А.М.Парачь</w:t>
      </w:r>
      <w:proofErr w:type="spellEnd"/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933F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Коваленко                                                       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933FD">
        <w:rPr>
          <w:rFonts w:ascii="Times New Roman" w:eastAsia="Times New Roman" w:hAnsi="Times New Roman" w:cs="Times New Roman"/>
          <w:sz w:val="20"/>
          <w:szCs w:val="20"/>
          <w:lang w:eastAsia="ru-RU"/>
        </w:rPr>
        <w:t>47-134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</w:t>
      </w:r>
      <w:proofErr w:type="gramStart"/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 №</w:t>
      </w:r>
      <w:proofErr w:type="gramEnd"/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468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</w:t>
      </w:r>
      <w:proofErr w:type="gramStart"/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proofErr w:type="gramEnd"/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постановлению Администрации 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468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</w:t>
      </w:r>
      <w:proofErr w:type="gramStart"/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>Ленинского  сельсовета</w:t>
      </w:r>
      <w:proofErr w:type="gramEnd"/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</w:t>
      </w:r>
      <w:proofErr w:type="gramStart"/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proofErr w:type="gramEnd"/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12.05.2015 № 40 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468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468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468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ПОЛОЖЕНИЕ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>об</w:t>
      </w:r>
      <w:proofErr w:type="gramEnd"/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официальном сайте Администрации Ленинского сельсовета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4680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4680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Настоящее Положение определяет основные принципы организации ведения официального сайта Администрации Ленинского сельсовета </w:t>
      </w:r>
      <w:proofErr w:type="spellStart"/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в сети Интернет (далее – сайт).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>1. Общие положения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1.1.   Официальный сайт создан в сети Интернет с целью обеспечения доступа к информации о деятельности органов местного самоуправления Ленинского сельсовета </w:t>
      </w:r>
      <w:proofErr w:type="spellStart"/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области. 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FF"/>
          <w:sz w:val="28"/>
          <w:szCs w:val="28"/>
          <w:lang w:eastAsia="ru-RU"/>
        </w:rPr>
      </w:pPr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1.2.   Адрес сайта в сети </w:t>
      </w:r>
      <w:proofErr w:type="gramStart"/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Интернет:  </w:t>
      </w:r>
      <w:r w:rsidRPr="004933F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http</w:t>
      </w:r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>://</w:t>
      </w:r>
      <w:proofErr w:type="spellStart"/>
      <w:r w:rsidRPr="004933F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leninskogo</w:t>
      </w:r>
      <w:proofErr w:type="spellEnd"/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spellStart"/>
      <w:r w:rsidRPr="004933F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ru</w:t>
      </w:r>
      <w:proofErr w:type="spellEnd"/>
      <w:proofErr w:type="gramEnd"/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933FD">
        <w:rPr>
          <w:rFonts w:ascii="Times New Roman" w:eastAsia="Times New Roman" w:hAnsi="Times New Roman" w:cs="Times New Roman"/>
          <w:color w:val="0000FF"/>
          <w:sz w:val="28"/>
          <w:szCs w:val="28"/>
          <w:lang w:eastAsia="ru-RU"/>
        </w:rPr>
        <w:t xml:space="preserve"> </w:t>
      </w:r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Pr="004933FD">
        <w:rPr>
          <w:rFonts w:ascii="Times New Roman" w:eastAsia="Times New Roman" w:hAnsi="Times New Roman" w:cs="Times New Roman"/>
          <w:color w:val="0000FF"/>
          <w:sz w:val="28"/>
          <w:szCs w:val="28"/>
          <w:lang w:eastAsia="ru-RU"/>
        </w:rPr>
        <w:t xml:space="preserve"> 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1.3. Наименование сайта – «Официальный сайт Администрации Ленинского сельсовета». 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1.4. Доступ к информации, размещаемой на сайте, предоставляется на бесплатной основе. 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>2. Содержание сайта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2.1. На сайте подлежит размещению информация о деятельности органов местного самоуправления Ленинского сельсовета, предусмотренная приложением к настоящему Положению. 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2.2. На сайте запрещается размещение экстремистских материалов, сведений, составляющих государственную или иную охраняемую законом тайну, другой информации ограниченного доступа, предвыборной агитации и агитации по вопросам референдума, информации, нарушающей законодательство об интеллектуальной собственности и о персональных данных, рекламы (за исключением социальной рекламы), вредоносных программ. 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>2.3. Определение структуры сайта, создание и удаление разделов сайта осуществляется по согласованию с Главой Ленинского сельсовета.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Порядок размещения, редактирования и удаления 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информации</w:t>
      </w:r>
      <w:proofErr w:type="gramEnd"/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сайте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>3.1. Предложения по размещению, редактированию и удалению информации на сайте осуществляется специалистом Администрации Ленинского сельсовета в соответствии с перечнем, утвержденным приложением к настоящему Положению.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3.2. Размещение информации на сайте осуществляется в соответствии с периодичностью и сроками, предусмотренными приложением к настоящему Положению. В случае если конкретные периодичность и (или) срок не </w:t>
      </w:r>
      <w:proofErr w:type="gramStart"/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установлены,  Администрация</w:t>
      </w:r>
      <w:proofErr w:type="gramEnd"/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Ленинского сельсовета осуществляет проверку необходимости размещения или обновления информации не реже 1 раза в квартал. 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3.3. Специалисты Администрации Ленинского сельсовета несут персональную ответственность за достоверность предоставляемой информации, размещаемой на сайте, а также за предоставление информации к опубликованию на сайте, содержащей сведения, запрещенные к открытому опубликованию в соответствии с федеральными и областными законами. 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3.4. </w:t>
      </w:r>
      <w:proofErr w:type="gramStart"/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Специалист,   </w:t>
      </w:r>
      <w:proofErr w:type="gramEnd"/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ответственный за размещение информации на сайте, размещает информацию для опубликования на сайт.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4. Требования к технологическим, программным и 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>лингвистическим</w:t>
      </w:r>
      <w:proofErr w:type="gramEnd"/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средствам обеспечения пользования сайтом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4.1. Обеспечение работы сайта, в том числе соблюдение требований к технологическим, программным и лингвистическим средствам обеспечения пользования сайтом осуществляется организацией в соответствии с заключенным контрактом на поддержку </w:t>
      </w:r>
      <w:r w:rsidRPr="004933F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web</w:t>
      </w:r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>-сайта в сети Интернет.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>4.2. Сервер, на котором размещается сайт, должен функционировать в круглосуточном режиме 365 дней в году.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4.3. Программные средства, обеспечивающие пользование сайтом, должны формировать содержимое, корректно отображаемое распространенными </w:t>
      </w:r>
      <w:r w:rsidRPr="004933F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web</w:t>
      </w:r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-обозревателями, </w:t>
      </w:r>
      <w:r w:rsidRPr="004933F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web</w:t>
      </w:r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-страницы должны соответствовать спецификации HTML версии не менее 4.01. Не должна требоваться установка на рабочие станции пользователей информацией программных и аппаратных средств, созданных специально для пользования сайтом. 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4.4. Должна быть предусмотрена защита размещенной на сайте информации от неправомерного доступа. 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4.5. Программные средства, обеспечивающие пользование сайтом, должны предоставлять возможность поиска информации, размещенной на сайте. 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4.6. Размещение, редактирование и удаление информации на сайте осуществляется специалистом </w:t>
      </w:r>
      <w:proofErr w:type="gramStart"/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организации  в</w:t>
      </w:r>
      <w:proofErr w:type="gramEnd"/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соответствии с заключенным контрактом на поддержку </w:t>
      </w:r>
      <w:r w:rsidRPr="004933F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web</w:t>
      </w:r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-сайта в сети Интернет. 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4.7. Рабочая станция, используемая для размещения, редактирования и удаления информации на сайте, должна быть оборудована регулярно обновляемым антивирусным программным обеспечением, вход в операционную систему должен осуществляться с вводом пароля. 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4.8. Информация на сайте размещается на русском языке. Допускается использование иностранных языков в электронных адресах, именах собственных, а также в случае отсутствия русскоязычного наименования. 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4.9. При размещении информации обеспечивается ее соответствие правилам русского языка (иностранных языков), стилистике и особенностям публикации информации в сети Интернет. Оформление размещаемой информации должно соответствовать дизайну сайта.   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>5. Программно-техническое обеспечение пользования сайтом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5.1. Программно-техническое обеспечение пользования сайтом осуществляет организация в соответствии с заключенным контрактом на поддержку </w:t>
      </w:r>
      <w:r w:rsidRPr="004933F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web</w:t>
      </w:r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-сайта и техническим заданием. 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5.2. Организация, осуществляющая поддержку сайта: 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5.2.1. Обеспечивает работоспособность и корректность функционирования аппаратных и программных средств сайта. 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5.2.2. Обеспечивает резервное копирование информации, размещенной на </w:t>
      </w:r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сайте. 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5.2.3. Определяет объем прав пользователей. 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5.2.4. Реализует технические меры по защите информации, размещаемой на сайте, от неправомерного доступа. 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5.2.5. При необходимости осуществляет доработку программного обеспечения, используемого для ведения сайта по согласованию с Администрацией Ленинского сельсовета. 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5.3. Администрацией Ленинского сельсовета определяется специалист, ответственный за взаимодействие с </w:t>
      </w:r>
      <w:proofErr w:type="gramStart"/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представителем  организации</w:t>
      </w:r>
      <w:proofErr w:type="gramEnd"/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осуществляющей поддержку сайта по вопросам программно-технического обеспечения пользования сайтом. 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>6. Прекращение функционирования сайта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6.1. Сайт прекращает свое функционирование на основании постановления Главы Ленинского сельсовета. 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6.2. Мероприятия, связанные с прекращением функционирования сайта, производятся организацией, осуществляющей поддержку сайта по согласованию с   Администрацией Ленинского сельсовета. 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6.3. При прекращении функционирования сайта Администрации Ленинского сельсовета должна быть предоставлена возможность копирования размещенной на нем информации. 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4933FD" w:rsidRPr="004933FD" w:rsidRDefault="004933FD" w:rsidP="004933FD">
      <w:pPr>
        <w:widowControl w:val="0"/>
        <w:tabs>
          <w:tab w:val="left" w:pos="904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left="7020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540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540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540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540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540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540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540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540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540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540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540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540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540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540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№ 1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540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>к  Положению</w:t>
      </w:r>
      <w:proofErr w:type="gramEnd"/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 официальном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540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>сайте</w:t>
      </w:r>
      <w:proofErr w:type="gramEnd"/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          </w:t>
      </w:r>
    </w:p>
    <w:p w:rsidR="004933FD" w:rsidRPr="004933FD" w:rsidRDefault="004933FD" w:rsidP="004933FD">
      <w:pPr>
        <w:widowControl w:val="0"/>
        <w:tabs>
          <w:tab w:val="left" w:pos="541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33FD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ab/>
      </w:r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>Ленинского сельсовета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ПЕРЕЧЕНЬ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информации</w:t>
      </w:r>
      <w:proofErr w:type="gramEnd"/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деятельности органов местного самоуправления Ленинского сельсовета, размещаемых на официальном сайте Администрации Ленинского сельсовета в сети Интернет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left="-540" w:right="21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6"/>
          <w:szCs w:val="6"/>
          <w:lang w:eastAsia="ru-RU"/>
        </w:rPr>
      </w:pPr>
    </w:p>
    <w:tbl>
      <w:tblPr>
        <w:tblW w:w="10080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40"/>
        <w:gridCol w:w="4371"/>
        <w:gridCol w:w="2649"/>
        <w:gridCol w:w="2520"/>
      </w:tblGrid>
      <w:tr w:rsidR="004933FD" w:rsidRPr="004933FD" w:rsidTr="004933F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№ </w:t>
            </w:r>
          </w:p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</w:t>
            </w:r>
            <w:proofErr w:type="gramEnd"/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/п </w:t>
            </w:r>
          </w:p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Категория информации</w:t>
            </w:r>
          </w:p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59" w:right="-19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Ответственный</w:t>
            </w:r>
          </w:p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59" w:right="-19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исполнитель</w:t>
            </w:r>
            <w:proofErr w:type="gramEnd"/>
          </w:p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59" w:right="-19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23" w:right="-6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Периодичность</w:t>
            </w:r>
          </w:p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23" w:right="-6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размещения</w:t>
            </w:r>
            <w:proofErr w:type="gramEnd"/>
          </w:p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23" w:right="-6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</w:t>
            </w:r>
            <w:proofErr w:type="gramStart"/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срок</w:t>
            </w:r>
            <w:proofErr w:type="gramEnd"/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обновления)</w:t>
            </w:r>
          </w:p>
        </w:tc>
      </w:tr>
      <w:tr w:rsidR="004933FD" w:rsidRPr="004933FD" w:rsidTr="004933F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933F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933F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59" w:right="-193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933F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23" w:right="-65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933F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</w:tr>
      <w:tr w:rsidR="004933FD" w:rsidRPr="004933FD" w:rsidTr="004933F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4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Общая информация об Администрации Ленинского сельсовета (далее – Администрация), в том числе: </w:t>
            </w:r>
          </w:p>
        </w:tc>
        <w:tc>
          <w:tcPr>
            <w:tcW w:w="2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59" w:right="-19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23" w:right="-6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33FD" w:rsidRPr="004933FD" w:rsidTr="004933F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1.1.</w:t>
            </w:r>
          </w:p>
        </w:tc>
        <w:tc>
          <w:tcPr>
            <w:tcW w:w="4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Структура, почтовый адрес, адрес электронной почты, факс, номера телефонов</w:t>
            </w:r>
          </w:p>
        </w:tc>
        <w:tc>
          <w:tcPr>
            <w:tcW w:w="2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59" w:right="-19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Специалист администрации </w:t>
            </w:r>
          </w:p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59" w:right="-19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(Коваленко Г.В.)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23" w:right="-65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Поддерживать в актуальном состоянии</w:t>
            </w:r>
          </w:p>
        </w:tc>
      </w:tr>
      <w:tr w:rsidR="004933FD" w:rsidRPr="004933FD" w:rsidTr="004933F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1.2.</w:t>
            </w:r>
          </w:p>
        </w:tc>
        <w:tc>
          <w:tcPr>
            <w:tcW w:w="4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Полномочия </w:t>
            </w:r>
            <w:proofErr w:type="gramStart"/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Администрации  поселения</w:t>
            </w:r>
            <w:proofErr w:type="gramEnd"/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</w:t>
            </w:r>
          </w:p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нормативные</w:t>
            </w:r>
            <w:proofErr w:type="gramEnd"/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правовые акты, определяющие эти полномочия, задачи и функции</w:t>
            </w:r>
          </w:p>
        </w:tc>
        <w:tc>
          <w:tcPr>
            <w:tcW w:w="2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59" w:right="-19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Специалисты администрации </w:t>
            </w:r>
          </w:p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59" w:right="-19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(Коваленко Г.В.</w:t>
            </w:r>
          </w:p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59" w:right="-19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Пересыпко</w:t>
            </w:r>
            <w:proofErr w:type="spellEnd"/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К.А.)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23" w:right="-65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Поддерживать в актуальном состоянии</w:t>
            </w:r>
          </w:p>
        </w:tc>
      </w:tr>
      <w:tr w:rsidR="004933FD" w:rsidRPr="004933FD" w:rsidTr="004933F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1.3.</w:t>
            </w:r>
          </w:p>
        </w:tc>
        <w:tc>
          <w:tcPr>
            <w:tcW w:w="4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Сведения о Главе Ленинского сельсовета, руководителях подведомственных организаций (фамилия, имена, отчества, а так же при согласии указанных лиц иные сведения о них) </w:t>
            </w:r>
          </w:p>
        </w:tc>
        <w:tc>
          <w:tcPr>
            <w:tcW w:w="2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59" w:right="-19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Специалист Администрации </w:t>
            </w:r>
          </w:p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59" w:right="-19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(Коваленко Г.В.)</w:t>
            </w:r>
          </w:p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59" w:right="-19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23" w:right="-65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Поддерживать в актуальном состоянии</w:t>
            </w:r>
          </w:p>
        </w:tc>
      </w:tr>
      <w:tr w:rsidR="004933FD" w:rsidRPr="004933FD" w:rsidTr="004933F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1.4.</w:t>
            </w:r>
          </w:p>
        </w:tc>
        <w:tc>
          <w:tcPr>
            <w:tcW w:w="4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Список </w:t>
            </w:r>
            <w:proofErr w:type="gramStart"/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депутатов  Ленинского</w:t>
            </w:r>
            <w:proofErr w:type="gramEnd"/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сельсовета</w:t>
            </w:r>
          </w:p>
        </w:tc>
        <w:tc>
          <w:tcPr>
            <w:tcW w:w="2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59" w:right="-19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Председатель Совета депутатов</w:t>
            </w:r>
          </w:p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59" w:right="-19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</w:t>
            </w:r>
            <w:proofErr w:type="spellStart"/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Шулико</w:t>
            </w:r>
            <w:proofErr w:type="spellEnd"/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С.И.)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23" w:right="-65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Поддерживать в актуальном состоянии</w:t>
            </w:r>
          </w:p>
        </w:tc>
      </w:tr>
      <w:tr w:rsidR="004933FD" w:rsidRPr="004933FD" w:rsidTr="004933F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4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Информация о нормотворческой деятельности </w:t>
            </w:r>
            <w:proofErr w:type="gramStart"/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Администрации  поселения</w:t>
            </w:r>
            <w:proofErr w:type="gramEnd"/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в том числе:</w:t>
            </w:r>
          </w:p>
        </w:tc>
        <w:tc>
          <w:tcPr>
            <w:tcW w:w="2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59" w:right="-19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23" w:right="-6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33FD" w:rsidRPr="004933FD" w:rsidTr="004933F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8"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2.1.</w:t>
            </w:r>
          </w:p>
        </w:tc>
        <w:tc>
          <w:tcPr>
            <w:tcW w:w="4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Нормативные правовые акты изданные Администрацией, включая сведения о внесении в них изменений, признании их </w:t>
            </w:r>
            <w:proofErr w:type="gramStart"/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утратившими  силу</w:t>
            </w:r>
            <w:proofErr w:type="gramEnd"/>
          </w:p>
        </w:tc>
        <w:tc>
          <w:tcPr>
            <w:tcW w:w="2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59" w:right="-19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Специалисты Администрации </w:t>
            </w:r>
          </w:p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59" w:right="-19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(Коваленко Г.В.,</w:t>
            </w:r>
          </w:p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59" w:right="-19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Пересыпко</w:t>
            </w:r>
            <w:proofErr w:type="spellEnd"/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К.А.)</w:t>
            </w:r>
          </w:p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59" w:right="-19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23" w:right="-65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</w:t>
            </w:r>
            <w:proofErr w:type="gramEnd"/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5 числу месяца следующего за истекшим</w:t>
            </w:r>
          </w:p>
        </w:tc>
      </w:tr>
      <w:tr w:rsidR="004933FD" w:rsidRPr="004933FD" w:rsidTr="004933FD">
        <w:trPr>
          <w:trHeight w:val="888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8"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2.2.</w:t>
            </w:r>
          </w:p>
        </w:tc>
        <w:tc>
          <w:tcPr>
            <w:tcW w:w="4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Сведения об участии Администрации Ленинского сельсовета в федеральных, областных, целевых и иных программах</w:t>
            </w:r>
          </w:p>
        </w:tc>
        <w:tc>
          <w:tcPr>
            <w:tcW w:w="2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59" w:right="-19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Специалисты Администрации </w:t>
            </w:r>
          </w:p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59" w:right="-19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(Коваленко Г.В.</w:t>
            </w:r>
          </w:p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59" w:right="-19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Пересыпко</w:t>
            </w:r>
            <w:proofErr w:type="spellEnd"/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К.А.)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23" w:right="-65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Поддерживать в актуальном состоянии</w:t>
            </w:r>
          </w:p>
        </w:tc>
      </w:tr>
      <w:tr w:rsidR="004933FD" w:rsidRPr="004933FD" w:rsidTr="004933FD">
        <w:trPr>
          <w:trHeight w:val="169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8"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2.3.</w:t>
            </w:r>
          </w:p>
        </w:tc>
        <w:tc>
          <w:tcPr>
            <w:tcW w:w="4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Нормативные правовые акты Совета депутатов Ленинского сельсовета</w:t>
            </w:r>
          </w:p>
        </w:tc>
        <w:tc>
          <w:tcPr>
            <w:tcW w:w="2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59" w:right="-19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Специалист Администрации </w:t>
            </w:r>
          </w:p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59" w:right="-19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(Коваленко Г.В.)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23" w:right="-65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</w:t>
            </w:r>
            <w:proofErr w:type="gramEnd"/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5 числу месяца следующего за истекшим</w:t>
            </w:r>
          </w:p>
        </w:tc>
      </w:tr>
      <w:tr w:rsidR="004933FD" w:rsidRPr="004933FD" w:rsidTr="004933FD">
        <w:trPr>
          <w:trHeight w:val="34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8"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2.4.</w:t>
            </w:r>
          </w:p>
        </w:tc>
        <w:tc>
          <w:tcPr>
            <w:tcW w:w="4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Информация о бюджете и бюджетной политике Администрации Ленинского сельсовета</w:t>
            </w:r>
          </w:p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59" w:right="-19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Специалисты Администрации </w:t>
            </w:r>
          </w:p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59" w:right="-19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(Коваленко Г.В.</w:t>
            </w:r>
          </w:p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19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</w:t>
            </w:r>
            <w:proofErr w:type="spellStart"/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Пересыпко</w:t>
            </w:r>
            <w:proofErr w:type="spellEnd"/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К.А.)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23" w:right="-65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</w:t>
            </w:r>
            <w:proofErr w:type="gramEnd"/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5 числу месяца следующего за истекшим</w:t>
            </w:r>
          </w:p>
        </w:tc>
      </w:tr>
      <w:tr w:rsidR="004933FD" w:rsidRPr="004933FD" w:rsidTr="004933FD">
        <w:trPr>
          <w:trHeight w:val="19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8"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2.5.</w:t>
            </w:r>
          </w:p>
        </w:tc>
        <w:tc>
          <w:tcPr>
            <w:tcW w:w="4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Сведения об исполнении </w:t>
            </w:r>
            <w:proofErr w:type="gramStart"/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бюджета  Администрации</w:t>
            </w:r>
            <w:proofErr w:type="gramEnd"/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Ленинского сельсовета</w:t>
            </w:r>
          </w:p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59" w:right="-19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Специалисты Администрации </w:t>
            </w:r>
          </w:p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59" w:right="-19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(Коваленко Г.В.</w:t>
            </w:r>
          </w:p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59" w:right="-19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Пересыпко</w:t>
            </w:r>
            <w:proofErr w:type="spellEnd"/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К.А.)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23" w:right="-65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</w:t>
            </w:r>
            <w:proofErr w:type="gramEnd"/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5 числу месяца следующего за истекшим</w:t>
            </w:r>
          </w:p>
        </w:tc>
      </w:tr>
      <w:tr w:rsidR="004933FD" w:rsidRPr="004933FD" w:rsidTr="004933FD">
        <w:trPr>
          <w:trHeight w:val="138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2.6.</w:t>
            </w:r>
          </w:p>
        </w:tc>
        <w:tc>
          <w:tcPr>
            <w:tcW w:w="4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Отчет Главы поселения о работе за прошедший год и планах на будущий год</w:t>
            </w:r>
          </w:p>
        </w:tc>
        <w:tc>
          <w:tcPr>
            <w:tcW w:w="2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59" w:right="-19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Специалисты Администрации </w:t>
            </w:r>
          </w:p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59" w:right="-19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(Коваленко Г.В.</w:t>
            </w:r>
          </w:p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59" w:right="-19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Пересыпко</w:t>
            </w:r>
            <w:proofErr w:type="spellEnd"/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К.А.)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6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ежегодно</w:t>
            </w:r>
            <w:proofErr w:type="gramEnd"/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до 01 апреля года, следующего за отчетным </w:t>
            </w:r>
          </w:p>
        </w:tc>
      </w:tr>
      <w:tr w:rsidR="004933FD" w:rsidRPr="004933FD" w:rsidTr="004933F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4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Общая характеристика </w:t>
            </w:r>
          </w:p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сельского</w:t>
            </w:r>
            <w:proofErr w:type="gramEnd"/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поселения, в том числе: </w:t>
            </w:r>
          </w:p>
        </w:tc>
        <w:tc>
          <w:tcPr>
            <w:tcW w:w="2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23" w:right="-6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33FD" w:rsidRPr="004933FD" w:rsidTr="004933F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3.1.</w:t>
            </w:r>
          </w:p>
        </w:tc>
        <w:tc>
          <w:tcPr>
            <w:tcW w:w="4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Паспорт поселения</w:t>
            </w:r>
          </w:p>
        </w:tc>
        <w:tc>
          <w:tcPr>
            <w:tcW w:w="2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59" w:right="-19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Специалисты Администрации </w:t>
            </w:r>
          </w:p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59" w:right="-19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(Коваленко Г.В.</w:t>
            </w:r>
          </w:p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59" w:right="-19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Пересыпко</w:t>
            </w:r>
            <w:proofErr w:type="spellEnd"/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К.А.)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23" w:right="-65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Поддерживать в актуальном состоянии</w:t>
            </w:r>
          </w:p>
        </w:tc>
      </w:tr>
      <w:tr w:rsidR="004933FD" w:rsidRPr="004933FD" w:rsidTr="004933FD">
        <w:trPr>
          <w:trHeight w:val="102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4.</w:t>
            </w:r>
          </w:p>
        </w:tc>
        <w:tc>
          <w:tcPr>
            <w:tcW w:w="4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Информация об аукционах и конкурсах, проводимых Администрацией Ленинского сельсовета</w:t>
            </w:r>
          </w:p>
        </w:tc>
        <w:tc>
          <w:tcPr>
            <w:tcW w:w="2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59" w:right="-19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Специалист Администрации</w:t>
            </w:r>
          </w:p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59" w:right="-19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</w:t>
            </w:r>
            <w:proofErr w:type="spellStart"/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Пересыпко</w:t>
            </w:r>
            <w:proofErr w:type="spellEnd"/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К.А.)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23" w:right="-65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33FD" w:rsidRPr="004933FD" w:rsidTr="004933FD">
        <w:trPr>
          <w:trHeight w:val="90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4.1.</w:t>
            </w:r>
          </w:p>
        </w:tc>
        <w:tc>
          <w:tcPr>
            <w:tcW w:w="4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Информация о размещении заказов на поставки товаров, выполнение работ, оказание услуг для муниципальных нужд</w:t>
            </w:r>
          </w:p>
        </w:tc>
        <w:tc>
          <w:tcPr>
            <w:tcW w:w="2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59" w:right="-19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Специалист Администрации</w:t>
            </w:r>
          </w:p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59" w:right="-19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</w:t>
            </w:r>
            <w:proofErr w:type="spellStart"/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Пересыпко</w:t>
            </w:r>
            <w:proofErr w:type="spellEnd"/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К.А.)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23" w:right="-65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</w:t>
            </w:r>
            <w:proofErr w:type="gramEnd"/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мере необходимости </w:t>
            </w:r>
          </w:p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23" w:right="-65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33FD" w:rsidRPr="004933FD" w:rsidTr="004933FD">
        <w:trPr>
          <w:trHeight w:val="100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5.</w:t>
            </w:r>
          </w:p>
        </w:tc>
        <w:tc>
          <w:tcPr>
            <w:tcW w:w="4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Информацию о работе администрации с обращениями граждан (физических лиц), организаций (юридических лиц), общественных объединений, государственных органов, органов местного самоуправления</w:t>
            </w:r>
          </w:p>
        </w:tc>
        <w:tc>
          <w:tcPr>
            <w:tcW w:w="2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59" w:right="-19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Специалист Администрации </w:t>
            </w:r>
          </w:p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59" w:right="-19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(Коваленко Г.В.)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23" w:right="-6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33FD" w:rsidRPr="004933FD" w:rsidTr="004933FD">
        <w:trPr>
          <w:trHeight w:val="53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5.1.</w:t>
            </w:r>
          </w:p>
        </w:tc>
        <w:tc>
          <w:tcPr>
            <w:tcW w:w="4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Порядок и время приема граждан (физических лиц), в том числе представителей организаций (юридических лиц), общественных объединений, государственных органов, органов местного самоуправления, порядок рассмотрения их обращений с указанием актов, регулирующих эту деятельность</w:t>
            </w:r>
          </w:p>
        </w:tc>
        <w:tc>
          <w:tcPr>
            <w:tcW w:w="2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59" w:right="-19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Специалист Администрации </w:t>
            </w:r>
          </w:p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59" w:right="-19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(Коваленко Г.В.)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33FD" w:rsidRPr="004933FD" w:rsidRDefault="004933FD" w:rsidP="00493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23" w:right="-65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933F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Поддерживать в актуальном состоянии</w:t>
            </w:r>
          </w:p>
        </w:tc>
      </w:tr>
    </w:tbl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Размещение, редактирование и удаление информации на сайте осуществляются в соответствии с Положением об официальном сайте Ленинского сельсовета на основании информации, представляемой в бумажном и электронном видах специалистом, ответственным за размещение информации на сайте.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4933FD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                                                                  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33FD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                                                                  </w:t>
      </w:r>
      <w:proofErr w:type="gramStart"/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 №</w:t>
      </w:r>
      <w:proofErr w:type="gramEnd"/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468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proofErr w:type="gramEnd"/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постановлению Администрации 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468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>Ленинского сельсовета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468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proofErr w:type="gramEnd"/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12.05.2015 № 40 </w:t>
      </w:r>
    </w:p>
    <w:p w:rsidR="004933FD" w:rsidRPr="004933FD" w:rsidRDefault="004933FD" w:rsidP="004933F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33FD" w:rsidRPr="004933FD" w:rsidRDefault="004933FD" w:rsidP="004933F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4933F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ПОРЯДОК</w:t>
      </w:r>
    </w:p>
    <w:p w:rsidR="004933FD" w:rsidRPr="004933FD" w:rsidRDefault="004933FD" w:rsidP="004933F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gramStart"/>
      <w:r w:rsidRPr="004933F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организации</w:t>
      </w:r>
      <w:proofErr w:type="gramEnd"/>
      <w:r w:rsidRPr="004933F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доступа к информации о деятельности органов местного самоуправления Ленинского сельсовета 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Доступ к информации о деятельности Администрации Ленинского сельсовета и Главы Ленинского сельсовета (далее – органы местного самоуправления), осуществляется в соответствии с Федеральным законом от 09 февраля 2009 года № 8-ФЗ "Об обеспечении доступа к информации о деятельности государственных органов и органов местного самоуправления", иными нормативными правовыми актами Российской Федерации,  законами Новосибирской области, настоящим постановлением, иными решениями, постановлениями и распоряжениями органов местного самоуправления Ленинского сельсовета </w:t>
      </w:r>
      <w:proofErr w:type="spellStart"/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области.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Организацию доступа к информации о деятельности органов местного самоуправления осуществляют специалисты </w:t>
      </w:r>
      <w:proofErr w:type="gramStart"/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 Ленинского</w:t>
      </w:r>
      <w:proofErr w:type="gramEnd"/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в соответствии с их должностными функциями.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>3. Органы местного самоуправления поселения в целях организации доступа к информации о деятельности: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>3.1.   Проводят приемы граждан;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3.2. Определяют должностных лиц Администрации Ленинского сельсовета, уполномоченных на предоставление информации о деятельности органов местного </w:t>
      </w:r>
      <w:proofErr w:type="gramStart"/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самоуправления  поселения</w:t>
      </w:r>
      <w:proofErr w:type="gramEnd"/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телефону;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3.3. Обеспечивают опубликование информации о деятельности органов местного </w:t>
      </w:r>
      <w:proofErr w:type="gramStart"/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самоуправления  поселения</w:t>
      </w:r>
      <w:proofErr w:type="gramEnd"/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средствах массовой информации;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3.4. Обеспечивают размещение информации о деятельности органов местного </w:t>
      </w:r>
      <w:proofErr w:type="gramStart"/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самоуправления  поселения</w:t>
      </w:r>
      <w:proofErr w:type="gramEnd"/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официальном сайте Администрации Ленинского сельсовета в сети Интернет в порядке, установленном Положением об официальном сайте Администрации Ленинского сельсовета;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3.5. Обеспечивают размещение (обнародование) текущей информации о деятельности органов местного </w:t>
      </w:r>
      <w:proofErr w:type="gramStart"/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самоуправления  поселения</w:t>
      </w:r>
      <w:proofErr w:type="gramEnd"/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информационных стендах в помещениях, занимаемых аппаратом Администрацией Ленинского сельсовета и других организациях расположенных на территории Ленинского сельсовета;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3.6. Обеспечивают предоставление информации о деятельности органов местного </w:t>
      </w:r>
      <w:proofErr w:type="gramStart"/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самоуправления  поселения</w:t>
      </w:r>
      <w:proofErr w:type="gramEnd"/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запросам пользователей информацией.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Информация о деятельности органов местного </w:t>
      </w:r>
      <w:proofErr w:type="gramStart"/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самоуправления  поселения</w:t>
      </w:r>
      <w:proofErr w:type="gramEnd"/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запросам предоставляется специалистами Администрации Ленинского сельсовета в соответствии с их функциями.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 Запросы о предоставлении информации о деятельности органов местного </w:t>
      </w:r>
      <w:proofErr w:type="gramStart"/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самоуправления  поселения</w:t>
      </w:r>
      <w:proofErr w:type="gramEnd"/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должны быть составлены на государственном языке Российской Федерации. Запросы, составленные на ином языке, не рассматриваются.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 ответе на запрос используется государственный язык Российской Федерации.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>6. Рассмотрение запросов о предоставлении информации о деятельности органов местного самоуправления поселения осуществляется в порядке, установленном Федеральным законом от 09 февраля 2009 года № 8-ФЗ "Об обеспечении доступа к информации о деятельности государственных органов и органов местного самоуправления".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7. При предоставлении информации о деятельности органов местного </w:t>
      </w:r>
      <w:proofErr w:type="gramStart"/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самоуправления  поселения</w:t>
      </w:r>
      <w:proofErr w:type="gramEnd"/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>, специалисты Администрации Ленинского сельсовета обязаны: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>1) обеспечивать соблюдение прав пользователей информацией, установленных порядка и сроков предоставления информации;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>2) обеспечивать достоверность предоставляемой информации;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>3) соблюдать права граждан на неприкосновенность частной жизни, личную и семейную тайну, защиту их чести и деловой репутации, права организаций на защиту их деловой репутации;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>4) не допускать предоставления сведений, относящихся к информации ограниченного доступа;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>5) в случае предоставления информации, содержащей неточные сведения, безвозмездно по мотивированному письменному заявлению пользователя информацией устранять имеющиеся неточности.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8. При предоставлении информации о деятельности органов местного </w:t>
      </w:r>
      <w:proofErr w:type="gramStart"/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самоуправления  поселения</w:t>
      </w:r>
      <w:proofErr w:type="gramEnd"/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специалисты  вправе: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>1) уточнять содержание запроса в целях предоставления пользователю информацией необходимой информации;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>2) в ответе на запрос ограничиться указанием названия, даты выхода и номера средства массовой информации, в котором опубликована запрашиваемая информация, и (или) электронного адреса официального сайта, на котором размещена запрашиваемая информация.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33FD">
        <w:rPr>
          <w:rFonts w:ascii="Times New Roman" w:eastAsia="Times New Roman" w:hAnsi="Times New Roman" w:cs="Times New Roman"/>
          <w:sz w:val="28"/>
          <w:szCs w:val="28"/>
          <w:lang w:eastAsia="ru-RU"/>
        </w:rPr>
        <w:t>О дате, времени и месте ознакомления с информацией пользователь информацией уведомляется письменно на почтовый адрес, адрес электронной почты или номер факса, указанный в запросе для направления ответа на него.</w:t>
      </w:r>
    </w:p>
    <w:p w:rsidR="004933FD" w:rsidRPr="004933FD" w:rsidRDefault="004933FD" w:rsidP="004933FD">
      <w:pPr>
        <w:widowControl w:val="0"/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933FD" w:rsidRPr="004933FD" w:rsidRDefault="004933FD" w:rsidP="004933FD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Cs/>
          <w:sz w:val="24"/>
          <w:szCs w:val="24"/>
          <w:lang w:eastAsia="ru-RU"/>
        </w:rPr>
      </w:pPr>
    </w:p>
    <w:p w:rsidR="00AB30EE" w:rsidRPr="00AB30EE" w:rsidRDefault="00AB30EE" w:rsidP="00AB30E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AB30E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 ЛЕНИНСКОГО</w:t>
      </w:r>
      <w:proofErr w:type="gramEnd"/>
      <w:r w:rsidRPr="00AB30E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СЕЛЬСОВЕТА КУПИНСКОГО РАЙОНА НОВОСИБИРСКОЙ ОБЛАСТИ</w:t>
      </w:r>
    </w:p>
    <w:p w:rsidR="00AB30EE" w:rsidRPr="00AB30EE" w:rsidRDefault="00AB30EE" w:rsidP="00AB30E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B30EE" w:rsidRPr="00AB30EE" w:rsidRDefault="00AB30EE" w:rsidP="00AB30E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B30EE" w:rsidRPr="00AB30EE" w:rsidRDefault="00AB30EE" w:rsidP="00AB30E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B30E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 О С Т А Н О В Л Е Н И Е</w:t>
      </w:r>
    </w:p>
    <w:p w:rsidR="00AB30EE" w:rsidRPr="00AB30EE" w:rsidRDefault="00AB30EE" w:rsidP="00AB30E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B30EE" w:rsidRPr="00AB30EE" w:rsidRDefault="00AB30EE" w:rsidP="00AB30E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B30EE" w:rsidRPr="00AB30EE" w:rsidRDefault="00AB30EE" w:rsidP="00AB30E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AB30E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</w:t>
      </w:r>
      <w:proofErr w:type="gramEnd"/>
      <w:r w:rsidRPr="00AB30E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08.08.2016 № 59</w:t>
      </w:r>
    </w:p>
    <w:p w:rsidR="00AB30EE" w:rsidRPr="00AB30EE" w:rsidRDefault="00AB30EE" w:rsidP="00AB30E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B30EE" w:rsidRPr="00AB30EE" w:rsidRDefault="00AB30EE" w:rsidP="00AB30E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B30EE" w:rsidRPr="00AB30EE" w:rsidRDefault="00AB30EE" w:rsidP="00AB30E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B30E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 xml:space="preserve">Об утверждении Порядка предоставления из бюджета Ленинского сельсовета </w:t>
      </w:r>
      <w:proofErr w:type="spellStart"/>
      <w:r w:rsidRPr="00AB30E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Купинского</w:t>
      </w:r>
      <w:proofErr w:type="spellEnd"/>
      <w:r w:rsidRPr="00AB30E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района Новосибирской </w:t>
      </w:r>
      <w:proofErr w:type="gramStart"/>
      <w:r w:rsidRPr="00AB30E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области  субсидий</w:t>
      </w:r>
      <w:proofErr w:type="gramEnd"/>
      <w:r w:rsidRPr="00AB30E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юридическим лицам  - производителям товаров, работ, услуг  в сфере жилищно-коммунального хозяйства по регулируемым тарифам в соответствии с действующим законодательством Российской Федерации     и </w:t>
      </w:r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B30E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осуществляющим деятельность на территории  муниципального образования Ленинского сельсовета </w:t>
      </w:r>
      <w:proofErr w:type="spellStart"/>
      <w:r w:rsidRPr="00AB30E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Купинского</w:t>
      </w:r>
      <w:proofErr w:type="spellEnd"/>
      <w:r w:rsidRPr="00AB30E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района Новосибирской области </w:t>
      </w:r>
    </w:p>
    <w:p w:rsidR="00AB30EE" w:rsidRPr="00AB30EE" w:rsidRDefault="00AB30EE" w:rsidP="00AB30E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Руководствуясь статьей 78 Бюджетного кодекса Российской Федерации, Федеральным законом от 06.10.2003 № 131-</w:t>
      </w:r>
      <w:proofErr w:type="gramStart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>ФЗ  «</w:t>
      </w:r>
      <w:proofErr w:type="gramEnd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 общих принципах организации местного самоуправления в Российской Федерации», Уставом Ленинского сельсовета </w:t>
      </w:r>
      <w:proofErr w:type="spellStart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области, администрация Ленинского сельсовета </w:t>
      </w:r>
    </w:p>
    <w:p w:rsidR="00AB30EE" w:rsidRPr="00AB30EE" w:rsidRDefault="00AB30EE" w:rsidP="00AB30E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30E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ПОСТАНОВЛЯЕТ:</w:t>
      </w:r>
    </w:p>
    <w:p w:rsidR="00AB30EE" w:rsidRPr="00AB30EE" w:rsidRDefault="00AB30EE" w:rsidP="00AB30E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1. Утвердить Порядок предоставления из бюджета Ленинского сельсовета </w:t>
      </w:r>
      <w:proofErr w:type="spellStart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</w:t>
      </w:r>
      <w:proofErr w:type="gramStart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>области  субсидий</w:t>
      </w:r>
      <w:proofErr w:type="gramEnd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юридическим лицам  - производителям товаров, работ, услуг  в сфере жилищно-коммунального хозяйства по регулируемым тарифам в соответствии с действующим законодательством Российской Федерации</w:t>
      </w:r>
      <w:r w:rsidRPr="00AB30E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осуществляющим деятельность на территории  муниципального образования Ленинского сельсовета </w:t>
      </w:r>
      <w:proofErr w:type="spellStart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области. </w:t>
      </w:r>
    </w:p>
    <w:p w:rsidR="00AB30EE" w:rsidRPr="00AB30EE" w:rsidRDefault="00AB30EE" w:rsidP="00AB30E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 Настоящее постановление опубликовать в </w:t>
      </w:r>
      <w:proofErr w:type="spellStart"/>
      <w:proofErr w:type="gramStart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proofErr w:type="spellEnd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муниципальных</w:t>
      </w:r>
      <w:proofErr w:type="gramEnd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средствах  массовой  информации  газете  «Муниципальные  ведомости».</w:t>
      </w:r>
    </w:p>
    <w:p w:rsidR="00AB30EE" w:rsidRPr="00AB30EE" w:rsidRDefault="00AB30EE" w:rsidP="00AB30E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>3. Контроль за исполнением настоящего постановления оставляю за собой.</w:t>
      </w:r>
    </w:p>
    <w:p w:rsidR="00AB30EE" w:rsidRPr="00AB30EE" w:rsidRDefault="00AB30EE" w:rsidP="00AB30E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B30EE" w:rsidRPr="00AB30EE" w:rsidRDefault="00AB30EE" w:rsidP="00AB30E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B30EE" w:rsidRPr="00AB30EE" w:rsidRDefault="00AB30EE" w:rsidP="00AB30E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B30EE" w:rsidRPr="00AB30EE" w:rsidRDefault="00AB30EE" w:rsidP="00AB30E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 Ленинского</w:t>
      </w:r>
      <w:proofErr w:type="gramEnd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</w:p>
    <w:p w:rsidR="00AB30EE" w:rsidRPr="00AB30EE" w:rsidRDefault="00AB30EE" w:rsidP="00AB30E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                                 А.М. </w:t>
      </w:r>
      <w:proofErr w:type="spellStart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>Парачь</w:t>
      </w:r>
      <w:proofErr w:type="spellEnd"/>
    </w:p>
    <w:p w:rsidR="00AB30EE" w:rsidRPr="00AB30EE" w:rsidRDefault="00AB30EE" w:rsidP="00AB30E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B30EE" w:rsidRPr="00AB30EE" w:rsidRDefault="00AB30EE" w:rsidP="00AB30EE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B30EE" w:rsidRPr="00AB30EE" w:rsidRDefault="00AB30EE" w:rsidP="00AB30EE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B30EE" w:rsidRPr="00AB30EE" w:rsidRDefault="00AB30EE" w:rsidP="00AB30EE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B30EE" w:rsidRPr="00AB30EE" w:rsidRDefault="00AB30EE" w:rsidP="00AB30EE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B30EE" w:rsidRPr="00AB30EE" w:rsidRDefault="00AB30EE" w:rsidP="00AB30EE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</w:t>
      </w:r>
    </w:p>
    <w:p w:rsidR="00AB30EE" w:rsidRPr="00AB30EE" w:rsidRDefault="00AB30EE" w:rsidP="00AB30EE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Постановлением администрации </w:t>
      </w:r>
    </w:p>
    <w:p w:rsidR="00AB30EE" w:rsidRPr="00AB30EE" w:rsidRDefault="00AB30EE" w:rsidP="00AB30EE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Ленинского сельсовета </w:t>
      </w:r>
      <w:proofErr w:type="spellStart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</w:t>
      </w:r>
    </w:p>
    <w:p w:rsidR="00AB30EE" w:rsidRPr="00AB30EE" w:rsidRDefault="00AB30EE" w:rsidP="00AB30EE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AB30EE" w:rsidRPr="00AB30EE" w:rsidRDefault="00AB30EE" w:rsidP="00AB30E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B30EE" w:rsidRPr="00AB30EE" w:rsidRDefault="00AB30EE" w:rsidP="00AB30E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B30E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Порядок предоставления из бюджета Ленинского сельсовета </w:t>
      </w:r>
      <w:proofErr w:type="spellStart"/>
      <w:r w:rsidRPr="00AB30E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Купинского</w:t>
      </w:r>
      <w:proofErr w:type="spellEnd"/>
      <w:r w:rsidRPr="00AB30E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района Новосибирской </w:t>
      </w:r>
      <w:proofErr w:type="gramStart"/>
      <w:r w:rsidRPr="00AB30E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области  субсидий</w:t>
      </w:r>
      <w:proofErr w:type="gramEnd"/>
      <w:r w:rsidRPr="00AB30E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юридическим лицам  - производителям товаров, работ, услуг  в сфере жилищно-коммунального </w:t>
      </w:r>
      <w:r w:rsidRPr="00AB30E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хозяйства</w:t>
      </w:r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B30E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по регулируемым тарифам в соответствии с действующим законодательством   Российской Федерации и </w:t>
      </w:r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B30E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осуществляющим деятельность на территории  муниципального образования Ленинского сельсовета </w:t>
      </w:r>
      <w:proofErr w:type="spellStart"/>
      <w:r w:rsidRPr="00AB30E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Купинского</w:t>
      </w:r>
      <w:proofErr w:type="spellEnd"/>
      <w:r w:rsidRPr="00AB30E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района Новосибирской области</w:t>
      </w:r>
    </w:p>
    <w:p w:rsidR="00AB30EE" w:rsidRPr="00AB30EE" w:rsidRDefault="00AB30EE" w:rsidP="00AB30EE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B30EE" w:rsidRPr="00AB30EE" w:rsidRDefault="00AB30EE" w:rsidP="00AB30EE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30EE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</w:t>
      </w:r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>. ОБЩИЕ ПОЛОЖЕНИЯ</w:t>
      </w:r>
    </w:p>
    <w:p w:rsidR="00AB30EE" w:rsidRPr="00AB30EE" w:rsidRDefault="00AB30EE" w:rsidP="00AB30E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1.1. Настоящий Порядок (далее – Порядок) разработан в соответствии со ст. 78 Бюджетного кодекса Российской Федерации  и определяет  критерии отбора, цели и условия, порядок предоставления, основания для отказа, порядок возврата, контроль  за соблюдением условий, целей и порядка предоставления  из бюджета Ленинского сельсовета </w:t>
      </w:r>
      <w:proofErr w:type="spellStart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 субсидий юридическим лицам  - производителям товаров, работ, услуг  в сфере жилищно-коммунального хозяйства по регулируемым тарифам в соответствии с действующим законодательством Российской Федерации и осуществляющим деятельность на территории  муниципального образования Ленинского сельсовета </w:t>
      </w:r>
      <w:proofErr w:type="spellStart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области.</w:t>
      </w:r>
    </w:p>
    <w:p w:rsidR="00AB30EE" w:rsidRPr="00AB30EE" w:rsidRDefault="00AB30EE" w:rsidP="00AB30EE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30EE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II</w:t>
      </w:r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gramStart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>КРИТЕРИИ  ОТБОРА</w:t>
      </w:r>
      <w:proofErr w:type="gramEnd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ЮРИДИЧЕСКИХ ЛИЦ,     ИМЕЮЩИХ ПРАВО НА ПОЛУЧЕНИИ СУБСИДИИ</w:t>
      </w:r>
    </w:p>
    <w:p w:rsidR="00AB30EE" w:rsidRPr="00AB30EE" w:rsidRDefault="00AB30EE" w:rsidP="00AB30E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2.1. Право на получении Субсидии имеют юридические лица, осуществляющие деятельность в сфере жилищно-коммунального хозяйства на территории Ленинского сельсовета </w:t>
      </w:r>
      <w:proofErr w:type="spellStart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области, по регулируемым тарифам в соответствии с действующим законодательством Российской Федерации.</w:t>
      </w:r>
    </w:p>
    <w:p w:rsidR="00AB30EE" w:rsidRPr="00AB30EE" w:rsidRDefault="00AB30EE" w:rsidP="00AB30E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B30EE" w:rsidRPr="00AB30EE" w:rsidRDefault="00AB30EE" w:rsidP="00AB30E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30EE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III</w:t>
      </w:r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>. ЦЕЛИ, УСЛОВИЯ ПРЕДОСТАВЛЕНИЯ СУБСИДИЙ</w:t>
      </w:r>
    </w:p>
    <w:p w:rsidR="00AB30EE" w:rsidRPr="00AB30EE" w:rsidRDefault="00AB30EE" w:rsidP="00AB30E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3.1. Субсидии предоставляются в </w:t>
      </w:r>
      <w:proofErr w:type="gramStart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>целях  возмещения</w:t>
      </w:r>
      <w:proofErr w:type="gramEnd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недополученных доходов и (или) финансового обеспечения (возмещения) затрат юридическим лицам, на осуществление мероприятий  сфере жилищно-коммунального хозяйства по обеспечению бесперебойного тепло (</w:t>
      </w:r>
      <w:proofErr w:type="spellStart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>водо</w:t>
      </w:r>
      <w:proofErr w:type="spellEnd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>) снабжения населения и объектов социальной сферы, в том числе на:</w:t>
      </w:r>
    </w:p>
    <w:p w:rsidR="00AB30EE" w:rsidRPr="00AB30EE" w:rsidRDefault="00AB30EE" w:rsidP="00AB30EE">
      <w:pPr>
        <w:numPr>
          <w:ilvl w:val="0"/>
          <w:numId w:val="1"/>
        </w:numPr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>создание</w:t>
      </w:r>
      <w:proofErr w:type="gramEnd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нормативного запаса топлива;</w:t>
      </w:r>
    </w:p>
    <w:p w:rsidR="00AB30EE" w:rsidRPr="00AB30EE" w:rsidRDefault="00AB30EE" w:rsidP="00AB30EE">
      <w:pPr>
        <w:numPr>
          <w:ilvl w:val="0"/>
          <w:numId w:val="1"/>
        </w:numPr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>ремонтно</w:t>
      </w:r>
      <w:proofErr w:type="gramEnd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>-восстановительные мероприятия объектов ЖКХ;</w:t>
      </w:r>
    </w:p>
    <w:p w:rsidR="00AB30EE" w:rsidRPr="00AB30EE" w:rsidRDefault="00AB30EE" w:rsidP="00AB30EE">
      <w:pPr>
        <w:numPr>
          <w:ilvl w:val="0"/>
          <w:numId w:val="1"/>
        </w:numPr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>реконструкцию</w:t>
      </w:r>
      <w:proofErr w:type="gramEnd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модернизацию систем ЖКХ</w:t>
      </w:r>
    </w:p>
    <w:p w:rsidR="00AB30EE" w:rsidRPr="00AB30EE" w:rsidRDefault="00AB30EE" w:rsidP="00AB30EE">
      <w:pPr>
        <w:numPr>
          <w:ilvl w:val="0"/>
          <w:numId w:val="1"/>
        </w:numPr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>погашение</w:t>
      </w:r>
      <w:proofErr w:type="gramEnd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кредиторской задолженности за топливо (уголь), электроэнергию;</w:t>
      </w:r>
    </w:p>
    <w:p w:rsidR="00AB30EE" w:rsidRPr="00AB30EE" w:rsidRDefault="00AB30EE" w:rsidP="00AB30EE">
      <w:pPr>
        <w:numPr>
          <w:ilvl w:val="0"/>
          <w:numId w:val="1"/>
        </w:numPr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возмещение</w:t>
      </w:r>
      <w:proofErr w:type="gramEnd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убытков выпадающих доходов.</w:t>
      </w:r>
    </w:p>
    <w:p w:rsidR="00AB30EE" w:rsidRPr="00AB30EE" w:rsidRDefault="00AB30EE" w:rsidP="00AB30E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>3.2. Условиями предоставления Субсидии являются:</w:t>
      </w:r>
    </w:p>
    <w:p w:rsidR="00AB30EE" w:rsidRPr="00AB30EE" w:rsidRDefault="00AB30EE" w:rsidP="00AB30E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1) осуществление деятельности по оказанию жилищно-коммунальных услуг населению </w:t>
      </w:r>
      <w:proofErr w:type="gramStart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>и  организациям</w:t>
      </w:r>
      <w:proofErr w:type="gramEnd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территории  муниципального </w:t>
      </w:r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образования Ленинского сельсовета </w:t>
      </w:r>
      <w:proofErr w:type="spellStart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 Новосибирской области;</w:t>
      </w:r>
    </w:p>
    <w:p w:rsidR="00AB30EE" w:rsidRPr="00AB30EE" w:rsidRDefault="00AB30EE" w:rsidP="00AB30E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2) юридическое лицо не находятся в состоянии ликвидации, реорганизации, приостановления деятельности, любой стадии банкротства;</w:t>
      </w:r>
    </w:p>
    <w:p w:rsidR="00AB30EE" w:rsidRPr="00AB30EE" w:rsidRDefault="00AB30EE" w:rsidP="00AB30E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3) наличие у юридического лица на праве хозяйственного ведения, аренды или иного </w:t>
      </w:r>
      <w:proofErr w:type="gramStart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права  имущества</w:t>
      </w:r>
      <w:proofErr w:type="gramEnd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жилищно-коммунального назначения;</w:t>
      </w:r>
    </w:p>
    <w:p w:rsidR="00AB30EE" w:rsidRPr="00AB30EE" w:rsidRDefault="00AB30EE" w:rsidP="00AB30E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4) предоставление юридическим лицом достоверной информации;</w:t>
      </w:r>
    </w:p>
    <w:p w:rsidR="00AB30EE" w:rsidRPr="00AB30EE" w:rsidRDefault="00AB30EE" w:rsidP="00AB30E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5) соответствие заявляемой цели использования субсидии ее целевому назначению предусмотренному п 3.1</w:t>
      </w:r>
      <w:proofErr w:type="gramStart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>. настоящего</w:t>
      </w:r>
      <w:proofErr w:type="gramEnd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Порядка;</w:t>
      </w:r>
    </w:p>
    <w:p w:rsidR="00AB30EE" w:rsidRPr="00AB30EE" w:rsidRDefault="00AB30EE" w:rsidP="00AB30E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6) согласие юридического лица на осуществление Главным распорядителем бюджетных средств (далее – ГРБС) и органом муниципального финансового контроля проверок соблюдения юридическим лицом условий, целей и порядка  предоставления субсидий (за исключением государственных (муниципальных) унитарных предприятий, хозяйственных товариществ и обществ с участием публично-правовых образований в их уставных (складочных) капиталах, а также коммерческих организаций с участием таких товариществ и обществ в их уставных (складочных) капиталах).</w:t>
      </w:r>
    </w:p>
    <w:p w:rsidR="00AB30EE" w:rsidRPr="00AB30EE" w:rsidRDefault="00AB30EE" w:rsidP="00AB30E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B30EE" w:rsidRPr="00AB30EE" w:rsidRDefault="00AB30EE" w:rsidP="00AB30E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3.3. Субсидии носят целевой характер и не могут быть израсходованы на другие цели. </w:t>
      </w:r>
    </w:p>
    <w:p w:rsidR="00AB30EE" w:rsidRPr="00AB30EE" w:rsidRDefault="00AB30EE" w:rsidP="00AB30EE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30EE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VI</w:t>
      </w:r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>. ПОРЯДОК ПРЕДОСТАВЛЕНИЯ СУБСИДИИ</w:t>
      </w:r>
    </w:p>
    <w:p w:rsidR="00AB30EE" w:rsidRPr="00AB30EE" w:rsidRDefault="00AB30EE" w:rsidP="00AB30E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4.1. Предоставление Субсидий осуществляется на безвозмездной и безвозвратной основе за счет </w:t>
      </w:r>
      <w:proofErr w:type="gramStart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средств  местного</w:t>
      </w:r>
      <w:proofErr w:type="gramEnd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бюджета Ленинского сельсовета </w:t>
      </w:r>
      <w:proofErr w:type="spellStart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на основании Соглашения о предоставлении субсидий, заключаемого между юридическим лицом и ГРБС.</w:t>
      </w:r>
    </w:p>
    <w:p w:rsidR="00AB30EE" w:rsidRPr="00AB30EE" w:rsidRDefault="00AB30EE" w:rsidP="00AB30E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4.2. Предоставление Субсидий производится за счет средств местного бюджета на текущий финансовый год в соответствии с бюджетной классификацией расходов Российской Федерации в пределах утвержденных бюджетных ассигнований предусмотренных на эти </w:t>
      </w:r>
      <w:proofErr w:type="gramStart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>цели  решением</w:t>
      </w:r>
      <w:proofErr w:type="gramEnd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бюджете Ленинского сельсовета </w:t>
      </w:r>
      <w:proofErr w:type="spellStart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на текущий год и плановый период.</w:t>
      </w:r>
    </w:p>
    <w:p w:rsidR="00AB30EE" w:rsidRPr="00AB30EE" w:rsidRDefault="00AB30EE" w:rsidP="00AB30E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4.3. Для рассмотрения вопроса о предоставлении Субсидии юридическое лицо, соответствующее требованиям и условиям указанным в п. </w:t>
      </w:r>
      <w:proofErr w:type="gramStart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>2.1.,</w:t>
      </w:r>
      <w:proofErr w:type="gramEnd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3.2. настоящего Порядка, представляет в администрацию Ленинского сельсовета </w:t>
      </w:r>
      <w:proofErr w:type="spellStart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следующие документы:</w:t>
      </w:r>
    </w:p>
    <w:p w:rsidR="00AB30EE" w:rsidRPr="00AB30EE" w:rsidRDefault="00AB30EE" w:rsidP="00AB30E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 заявление на имя Главы Ленинского </w:t>
      </w:r>
      <w:proofErr w:type="gramStart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сельсовета  </w:t>
      </w:r>
      <w:proofErr w:type="spellStart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proofErr w:type="gramEnd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области, подписанное руководителем с просьбой предоставить Субсидию;</w:t>
      </w:r>
    </w:p>
    <w:p w:rsidR="00AB30EE" w:rsidRPr="00AB30EE" w:rsidRDefault="00AB30EE" w:rsidP="00AB30E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 </w:t>
      </w:r>
      <w:proofErr w:type="gramStart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>копию  свидетельства</w:t>
      </w:r>
      <w:proofErr w:type="gramEnd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постановке на учет в налоговом органе;</w:t>
      </w:r>
    </w:p>
    <w:p w:rsidR="00AB30EE" w:rsidRPr="00AB30EE" w:rsidRDefault="00AB30EE" w:rsidP="00AB30E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>3) Копию Устава</w:t>
      </w:r>
    </w:p>
    <w:p w:rsidR="00AB30EE" w:rsidRPr="00AB30EE" w:rsidRDefault="00AB30EE" w:rsidP="00AB30E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4) справку подписанную руководителем и главным бухгалтером, скрепленной печатью (при ее наличии) с указанием банковских реквизитов, на которые перечисляется субсидия.</w:t>
      </w:r>
    </w:p>
    <w:p w:rsidR="00AB30EE" w:rsidRPr="00AB30EE" w:rsidRDefault="00AB30EE" w:rsidP="00AB30E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5) копию бухгалтерской </w:t>
      </w:r>
      <w:proofErr w:type="gramStart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>отчетности  за</w:t>
      </w:r>
      <w:proofErr w:type="gramEnd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соответствующий отчетный период, заверенную руководителем и главным бухгалтером;</w:t>
      </w:r>
    </w:p>
    <w:p w:rsidR="00AB30EE" w:rsidRPr="00AB30EE" w:rsidRDefault="00AB30EE" w:rsidP="00AB30E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>6) Копии договоров поставки топливно-энергетических ресурсов, электроэнергии;</w:t>
      </w:r>
    </w:p>
    <w:p w:rsidR="00AB30EE" w:rsidRPr="00AB30EE" w:rsidRDefault="00AB30EE" w:rsidP="00AB30E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7) акты сверок взаиморасчетов с </w:t>
      </w:r>
      <w:proofErr w:type="gramStart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поставщиками  топливно</w:t>
      </w:r>
      <w:proofErr w:type="gramEnd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>-энергетических ресурсов,  и поставщиками электроэнергии;</w:t>
      </w:r>
    </w:p>
    <w:p w:rsidR="00AB30EE" w:rsidRPr="00AB30EE" w:rsidRDefault="00AB30EE" w:rsidP="00AB30E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>8) локальный сметный расчет на ремонтно-восстановительные работы;</w:t>
      </w:r>
    </w:p>
    <w:p w:rsidR="00AB30EE" w:rsidRPr="00AB30EE" w:rsidRDefault="00AB30EE" w:rsidP="00AB30E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>9) справку-расчет размера запрашиваемой субсидии;</w:t>
      </w:r>
    </w:p>
    <w:p w:rsidR="00AB30EE" w:rsidRPr="00AB30EE" w:rsidRDefault="00AB30EE" w:rsidP="00AB30E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>10) Приказ Департамента по тарифам Новосибирской области – Об утверждении нормативов запаса топлива на источниках тепловой энергии теплоснабжающих организаций Новосибирской области.</w:t>
      </w:r>
    </w:p>
    <w:p w:rsidR="00AB30EE" w:rsidRPr="00AB30EE" w:rsidRDefault="00AB30EE" w:rsidP="00AB30E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>11) Другие необходимые документы по запросу ГРБС.</w:t>
      </w:r>
    </w:p>
    <w:p w:rsidR="00AB30EE" w:rsidRPr="00AB30EE" w:rsidRDefault="00AB30EE" w:rsidP="00AB30E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>Копии документов заверяются руководителем юридического лица, в установленном действующим законодательством порядке.</w:t>
      </w:r>
    </w:p>
    <w:p w:rsidR="00AB30EE" w:rsidRPr="00AB30EE" w:rsidRDefault="00AB30EE" w:rsidP="00AB30E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4.2. </w:t>
      </w:r>
      <w:proofErr w:type="gramStart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>ГРБС  в</w:t>
      </w:r>
      <w:proofErr w:type="gramEnd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течение 3-х рабочих дней осуществляет проверку представленных документов и не позднее следующего рабочего дня уведомляет  юридическое лицо в письменной форме о принятии решения о предоставлении субсидии, или об отказе с указанием основания  отказа.</w:t>
      </w:r>
    </w:p>
    <w:p w:rsidR="00AB30EE" w:rsidRPr="00AB30EE" w:rsidRDefault="00AB30EE" w:rsidP="00AB30E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" w:name="Par2"/>
      <w:bookmarkEnd w:id="1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>4.3. Основаниями для отказа в предоставлении субсидии являются:</w:t>
      </w:r>
    </w:p>
    <w:p w:rsidR="00AB30EE" w:rsidRPr="00AB30EE" w:rsidRDefault="00AB30EE" w:rsidP="00AB30E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B30EE" w:rsidRPr="00AB30EE" w:rsidRDefault="00AB30EE" w:rsidP="00AB30E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>несоответствие</w:t>
      </w:r>
      <w:proofErr w:type="gramEnd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юридического лица требованиям, указанным в пункте 2.1.  Порядка;</w:t>
      </w:r>
    </w:p>
    <w:p w:rsidR="00AB30EE" w:rsidRPr="00AB30EE" w:rsidRDefault="00AB30EE" w:rsidP="00AB30E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>несоответствие</w:t>
      </w:r>
      <w:proofErr w:type="gramEnd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затрат целям предоставления субсидии, предусмотренным пунктом 3.1. Порядка;</w:t>
      </w:r>
    </w:p>
    <w:p w:rsidR="00AB30EE" w:rsidRPr="00AB30EE" w:rsidRDefault="00AB30EE" w:rsidP="00AB30E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>несоблюдение</w:t>
      </w:r>
      <w:proofErr w:type="gramEnd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условий предоставления субсидии, указанных в пункте 3.2.</w:t>
      </w:r>
    </w:p>
    <w:p w:rsidR="00AB30EE" w:rsidRPr="00AB30EE" w:rsidRDefault="00AB30EE" w:rsidP="00AB30E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представление</w:t>
      </w:r>
      <w:proofErr w:type="gramEnd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юридическим лицом недостоверных сведений в документах, предусмотренных пунктом 4.3. Порядка;</w:t>
      </w:r>
    </w:p>
    <w:p w:rsidR="00AB30EE" w:rsidRPr="00AB30EE" w:rsidRDefault="00AB30EE" w:rsidP="00AB30E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>недостаточность</w:t>
      </w:r>
      <w:proofErr w:type="gramEnd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бюджетных ассигнований и лимитов бюджетных обязательств.</w:t>
      </w:r>
    </w:p>
    <w:p w:rsidR="00AB30EE" w:rsidRPr="00AB30EE" w:rsidRDefault="00AB30EE" w:rsidP="00AB30E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>4.4. В течение семи рабочих дней после принятия решения ГРБС и юридическое лицо заключают соглашение о предоставлении субсидии.</w:t>
      </w:r>
    </w:p>
    <w:p w:rsidR="00AB30EE" w:rsidRPr="00AB30EE" w:rsidRDefault="00AB30EE" w:rsidP="00AB30E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>4.5. В соглашении предусматриваются целевое назначение и срок предоставления субсидии, права и обязанности сторон по предоставлению субсидии, размер и порядок перечисления субсидии, основания, порядок и сроки возврата субсидии, срок действия соглашения, порядок осуществления контроля за его исполнением, согласие юридического лица  (далее – Получателя субсидии) на осуществление проверок соблюдения получателем субсидии целей, условий и порядка их предоставления, ответственность сторон, порядок расторжения и изменения соглашения.</w:t>
      </w:r>
    </w:p>
    <w:p w:rsidR="00AB30EE" w:rsidRPr="00AB30EE" w:rsidRDefault="00AB30EE" w:rsidP="00AB30EE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B30EE" w:rsidRPr="00AB30EE" w:rsidRDefault="00AB30EE" w:rsidP="00AB30EE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30EE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V</w:t>
      </w:r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>. Порядок возврата субсидий, контроль за соблюдением</w:t>
      </w:r>
    </w:p>
    <w:p w:rsidR="00AB30EE" w:rsidRPr="00AB30EE" w:rsidRDefault="00AB30EE" w:rsidP="00AB30E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условий</w:t>
      </w:r>
      <w:proofErr w:type="gramEnd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>, целей и порядка предоставления</w:t>
      </w:r>
    </w:p>
    <w:p w:rsidR="00AB30EE" w:rsidRPr="00AB30EE" w:rsidRDefault="00AB30EE" w:rsidP="00AB30E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субсидий</w:t>
      </w:r>
      <w:proofErr w:type="gramEnd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их получателями</w:t>
      </w:r>
    </w:p>
    <w:p w:rsidR="00AB30EE" w:rsidRPr="00AB30EE" w:rsidRDefault="00AB30EE" w:rsidP="00AB30E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B30EE" w:rsidRPr="00AB30EE" w:rsidRDefault="00AB30EE" w:rsidP="00AB30E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2" w:name="Par19"/>
      <w:bookmarkEnd w:id="2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5.1. Субсидии подлежат возврату в бюджет Ленинского сельсовета </w:t>
      </w:r>
      <w:proofErr w:type="spellStart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в следующих случаях:</w:t>
      </w:r>
    </w:p>
    <w:p w:rsidR="00AB30EE" w:rsidRPr="00AB30EE" w:rsidRDefault="00AB30EE" w:rsidP="00AB30E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представления</w:t>
      </w:r>
      <w:proofErr w:type="gramEnd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Получателем субсидии недостоверных сведений в документах, предусмотренных пунктом 4.3. Порядка;</w:t>
      </w:r>
    </w:p>
    <w:p w:rsidR="00AB30EE" w:rsidRPr="00AB30EE" w:rsidRDefault="00AB30EE" w:rsidP="00AB30E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>неисполнения</w:t>
      </w:r>
      <w:proofErr w:type="gramEnd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ненадлежащего исполнения обязательств по соглашению;</w:t>
      </w:r>
    </w:p>
    <w:p w:rsidR="00AB30EE" w:rsidRPr="00AB30EE" w:rsidRDefault="00AB30EE" w:rsidP="00AB30E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>нецелевого</w:t>
      </w:r>
      <w:proofErr w:type="gramEnd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использования субсидий;</w:t>
      </w:r>
    </w:p>
    <w:p w:rsidR="00AB30EE" w:rsidRPr="00AB30EE" w:rsidRDefault="00AB30EE" w:rsidP="00AB30E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расторжения</w:t>
      </w:r>
      <w:proofErr w:type="gramEnd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соглашения;</w:t>
      </w:r>
    </w:p>
    <w:p w:rsidR="00AB30EE" w:rsidRPr="00AB30EE" w:rsidRDefault="00AB30EE" w:rsidP="00AB30E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proofErr w:type="gramEnd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иных случаях, предусмотренных законодательством.</w:t>
      </w:r>
    </w:p>
    <w:p w:rsidR="00AB30EE" w:rsidRPr="00AB30EE" w:rsidRDefault="00AB30EE" w:rsidP="00AB30E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5.2. При выявлении обстоятельств, указанных в пункте 5.1.Порядка, ГРБС принимает решение о возврате предоставленных субсидий в </w:t>
      </w:r>
      <w:proofErr w:type="gramStart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>бюджет  Ленинского</w:t>
      </w:r>
      <w:proofErr w:type="gramEnd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  <w:proofErr w:type="spellStart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и в течение трех рабочих дней направляет Получателю субсидии письменное уведомление о возврате субсидий в бюджет  Ленинского сельсовета </w:t>
      </w:r>
      <w:proofErr w:type="spellStart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области. Получатель субсидии </w:t>
      </w:r>
      <w:proofErr w:type="gramStart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>обязан  осуществить</w:t>
      </w:r>
      <w:proofErr w:type="gramEnd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возврат субсидий в размере и в срок, указанные в уведомлении о возврате предоставленных субсидий. При отказе от добровольного возврата указанных средств </w:t>
      </w:r>
      <w:proofErr w:type="gramStart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они  </w:t>
      </w:r>
      <w:proofErr w:type="spellStart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>истребуются</w:t>
      </w:r>
      <w:proofErr w:type="spellEnd"/>
      <w:proofErr w:type="gramEnd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судебном порядке в соответствии с законодательством Российской Федерации.</w:t>
      </w:r>
    </w:p>
    <w:p w:rsidR="00AB30EE" w:rsidRPr="00AB30EE" w:rsidRDefault="00AB30EE" w:rsidP="00AB30E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5.2.1. Остатки субсидии, не использованные в отчетном финансовом году, подлежат возврату в </w:t>
      </w:r>
      <w:proofErr w:type="gramStart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>бюджет  Ленинского</w:t>
      </w:r>
      <w:proofErr w:type="gramEnd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  <w:proofErr w:type="spellStart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в порядке и сроки, установленные соглашением, но не позднее 1 мая года, следующего за отчетным.</w:t>
      </w:r>
    </w:p>
    <w:p w:rsidR="00AB30EE" w:rsidRPr="00AB30EE" w:rsidRDefault="00AB30EE" w:rsidP="00AB30E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5.3. Контроль за целевым использованием денежных средств и учет предоставленных субсидий осуществляет ГРБС, в соответствии с законодательством Российской Федерации, муниципальными правовыми </w:t>
      </w:r>
      <w:proofErr w:type="gramStart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>актами  и</w:t>
      </w:r>
      <w:proofErr w:type="gramEnd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заключенным с Получателем субсидии соглашением.</w:t>
      </w:r>
    </w:p>
    <w:p w:rsidR="00AB30EE" w:rsidRPr="00AB30EE" w:rsidRDefault="00AB30EE" w:rsidP="00AB30E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5.4. Органы муниципального финансового контроля осуществляют проверку соблюдения Получателем субсидии условий, целей и порядка предоставления субсидий в порядке и сроки, предусмотренные законодательством и муниципальными правовыми актами Ленинского сельсовета </w:t>
      </w:r>
      <w:proofErr w:type="spellStart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</w:t>
      </w:r>
    </w:p>
    <w:p w:rsidR="00AB30EE" w:rsidRPr="00AB30EE" w:rsidRDefault="00AB30EE" w:rsidP="00AB30E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B30EE" w:rsidRPr="00AB30EE" w:rsidRDefault="00AB30EE" w:rsidP="00AB30E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B30EE" w:rsidRPr="00AB30EE" w:rsidRDefault="00AB30EE" w:rsidP="00AB30E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30E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</w:t>
      </w:r>
    </w:p>
    <w:p w:rsidR="00AB30EE" w:rsidRPr="00AB30EE" w:rsidRDefault="00AB30EE" w:rsidP="00AB30E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B30EE" w:rsidRPr="00AB30EE" w:rsidRDefault="00AB30EE" w:rsidP="00AB30E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B30EE" w:rsidRPr="00AB30EE" w:rsidRDefault="00AB30EE" w:rsidP="00AB30E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B30EE" w:rsidRPr="00AB30EE" w:rsidRDefault="00AB30EE" w:rsidP="00AB30E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B30EE" w:rsidRPr="00AB30EE" w:rsidRDefault="00AB30EE" w:rsidP="00AB30E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B30EE" w:rsidRPr="00AB30EE" w:rsidRDefault="00AB30EE" w:rsidP="00AB30E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B30EE" w:rsidRPr="00AB30EE" w:rsidRDefault="00AB30EE" w:rsidP="00AB30E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B30EE" w:rsidRPr="00AB30EE" w:rsidRDefault="00AB30EE" w:rsidP="00AB3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933FD" w:rsidRDefault="004933FD"/>
    <w:sectPr w:rsidR="004933F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83C57A7"/>
    <w:multiLevelType w:val="hybridMultilevel"/>
    <w:tmpl w:val="354878A4"/>
    <w:lvl w:ilvl="0" w:tplc="992A6626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028C"/>
    <w:rsid w:val="002015AF"/>
    <w:rsid w:val="00223EC1"/>
    <w:rsid w:val="003667C9"/>
    <w:rsid w:val="004933FD"/>
    <w:rsid w:val="005D29AC"/>
    <w:rsid w:val="00683B49"/>
    <w:rsid w:val="00690474"/>
    <w:rsid w:val="00761DF1"/>
    <w:rsid w:val="00846A7E"/>
    <w:rsid w:val="0095341E"/>
    <w:rsid w:val="00AB30EE"/>
    <w:rsid w:val="00B27819"/>
    <w:rsid w:val="00BC6F10"/>
    <w:rsid w:val="00BE44B3"/>
    <w:rsid w:val="00D9028C"/>
    <w:rsid w:val="00DA513C"/>
    <w:rsid w:val="00EB20BF"/>
    <w:rsid w:val="00F8542B"/>
    <w:rsid w:val="00FE75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C9AEF91-2DE2-4DB1-8074-7259831B12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5512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955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489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069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911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365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1611035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6651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917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5886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25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D2128082076FD15F9EB5A29354AB28A919DD08EBD0C5B166D0D18473EA60DD753327F77ADB84677C3122524FeAF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grmfc@yandex.ru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admyurovo.ru/" TargetMode="External"/><Relationship Id="rId11" Type="http://schemas.openxmlformats.org/officeDocument/2006/relationships/hyperlink" Target="consultantplus://offline/ref=D2128082076FD15F9EB5A29354AB28A919DD08EBD0C5B166D0D18473EA60DD753327F77ADB84677C3122524FeAF" TargetMode="External"/><Relationship Id="rId5" Type="http://schemas.openxmlformats.org/officeDocument/2006/relationships/hyperlink" Target="mailto:mouro35@yandex.ru" TargetMode="External"/><Relationship Id="rId10" Type="http://schemas.openxmlformats.org/officeDocument/2006/relationships/hyperlink" Target="consultantplus://offline/ref=C146596442080A41741091834F84C32FDC630FFAC60C93FB7D53D82B9DT0q1J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C146596442080A41741091834F84C32FDC660DFAC70B93FB7D53D82B9D0189B518FD0B46ADCC1D47T9q8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29</Pages>
  <Words>11413</Words>
  <Characters>65055</Characters>
  <Application>Microsoft Office Word</Application>
  <DocSecurity>0</DocSecurity>
  <Lines>542</Lines>
  <Paragraphs>152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76316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20</cp:revision>
  <dcterms:created xsi:type="dcterms:W3CDTF">2017-01-27T09:32:00Z</dcterms:created>
  <dcterms:modified xsi:type="dcterms:W3CDTF">2017-03-10T14:05:00Z</dcterms:modified>
</cp:coreProperties>
</file>