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914" w:rsidRPr="00E43914" w:rsidRDefault="00E43914" w:rsidP="00E43914">
      <w:pPr>
        <w:spacing w:after="0" w:line="240" w:lineRule="auto"/>
        <w:jc w:val="center"/>
        <w:rPr>
          <w:rFonts w:ascii="Times New Roman" w:hAnsi="Times New Roman"/>
          <w:b/>
          <w:sz w:val="28"/>
          <w:szCs w:val="28"/>
          <w:lang w:eastAsia="ru-RU"/>
        </w:rPr>
      </w:pPr>
      <w:r>
        <w:rPr>
          <w:rFonts w:ascii="Times New Roman" w:eastAsia="Times New Roman" w:hAnsi="Times New Roman"/>
          <w:sz w:val="28"/>
          <w:szCs w:val="28"/>
          <w:lang w:eastAsia="ru-RU"/>
        </w:rPr>
        <w:t xml:space="preserve">  </w:t>
      </w:r>
      <w:r w:rsidRPr="00E43914">
        <w:rPr>
          <w:rFonts w:ascii="Times New Roman" w:hAnsi="Times New Roman"/>
          <w:b/>
          <w:sz w:val="28"/>
          <w:szCs w:val="28"/>
          <w:lang w:eastAsia="ru-RU"/>
        </w:rPr>
        <w:t xml:space="preserve">                                                                                          Опубликовано в СМИ</w:t>
      </w:r>
    </w:p>
    <w:p w:rsidR="00E43914" w:rsidRPr="00E43914" w:rsidRDefault="00E43914" w:rsidP="00E43914">
      <w:pPr>
        <w:spacing w:after="0" w:line="240" w:lineRule="auto"/>
        <w:jc w:val="center"/>
        <w:rPr>
          <w:rFonts w:ascii="Times New Roman" w:hAnsi="Times New Roman"/>
          <w:b/>
          <w:sz w:val="28"/>
          <w:szCs w:val="28"/>
          <w:lang w:eastAsia="ru-RU"/>
        </w:rPr>
      </w:pPr>
      <w:r w:rsidRPr="00E43914">
        <w:rPr>
          <w:rFonts w:ascii="Times New Roman" w:hAnsi="Times New Roman"/>
          <w:b/>
          <w:sz w:val="28"/>
          <w:szCs w:val="28"/>
          <w:lang w:eastAsia="ru-RU"/>
        </w:rPr>
        <w:t xml:space="preserve">                                                                                         Сибирского сельсовета</w:t>
      </w:r>
    </w:p>
    <w:p w:rsidR="00E43914" w:rsidRPr="00E43914" w:rsidRDefault="00E43914" w:rsidP="00E43914">
      <w:pPr>
        <w:spacing w:after="0" w:line="240" w:lineRule="auto"/>
        <w:jc w:val="center"/>
        <w:rPr>
          <w:rFonts w:ascii="Times New Roman" w:hAnsi="Times New Roman"/>
          <w:b/>
          <w:sz w:val="28"/>
          <w:szCs w:val="28"/>
          <w:lang w:eastAsia="ru-RU"/>
        </w:rPr>
      </w:pPr>
      <w:r w:rsidRPr="00E43914">
        <w:rPr>
          <w:rFonts w:ascii="Times New Roman" w:hAnsi="Times New Roman"/>
          <w:b/>
          <w:sz w:val="28"/>
          <w:szCs w:val="28"/>
          <w:lang w:eastAsia="ru-RU"/>
        </w:rPr>
        <w:t xml:space="preserve">                                                                               «Муниципальные ведомости»</w:t>
      </w:r>
    </w:p>
    <w:p w:rsidR="00E43914" w:rsidRPr="00E43914" w:rsidRDefault="00E43914" w:rsidP="00E43914">
      <w:pPr>
        <w:spacing w:after="0" w:line="240" w:lineRule="auto"/>
        <w:jc w:val="center"/>
        <w:rPr>
          <w:rFonts w:ascii="Times New Roman" w:hAnsi="Times New Roman"/>
          <w:b/>
          <w:sz w:val="28"/>
          <w:szCs w:val="28"/>
          <w:lang w:eastAsia="ru-RU"/>
        </w:rPr>
      </w:pPr>
      <w:r w:rsidRPr="00E43914">
        <w:rPr>
          <w:rFonts w:ascii="Times New Roman" w:hAnsi="Times New Roman"/>
          <w:b/>
          <w:sz w:val="28"/>
          <w:szCs w:val="28"/>
          <w:lang w:eastAsia="ru-RU"/>
        </w:rPr>
        <w:t xml:space="preserve">                                                                                     От 02.09.2015г.№22</w:t>
      </w:r>
    </w:p>
    <w:p w:rsidR="00E43914" w:rsidRPr="00E43914" w:rsidRDefault="00E43914" w:rsidP="00E43914">
      <w:pPr>
        <w:spacing w:after="0" w:line="240" w:lineRule="auto"/>
        <w:jc w:val="center"/>
        <w:rPr>
          <w:rFonts w:ascii="Times New Roman" w:hAnsi="Times New Roman"/>
          <w:b/>
          <w:sz w:val="28"/>
          <w:szCs w:val="28"/>
          <w:lang w:eastAsia="ru-RU"/>
        </w:rPr>
      </w:pPr>
    </w:p>
    <w:p w:rsidR="00E43914" w:rsidRPr="00E43914" w:rsidRDefault="00E43914" w:rsidP="00E43914">
      <w:pPr>
        <w:spacing w:after="0" w:line="240" w:lineRule="auto"/>
        <w:jc w:val="center"/>
        <w:rPr>
          <w:rFonts w:ascii="Times New Roman" w:hAnsi="Times New Roman"/>
          <w:b/>
          <w:sz w:val="28"/>
          <w:szCs w:val="28"/>
          <w:lang w:eastAsia="ru-RU"/>
        </w:rPr>
      </w:pPr>
      <w:r w:rsidRPr="00E43914">
        <w:rPr>
          <w:rFonts w:ascii="Times New Roman" w:hAnsi="Times New Roman"/>
          <w:b/>
          <w:sz w:val="28"/>
          <w:szCs w:val="28"/>
          <w:lang w:eastAsia="ru-RU"/>
        </w:rPr>
        <w:t>СОВЕТ ДЕПУТАТОВ СИБИРСКОГО СЕЛЬСОВЕТА</w:t>
      </w:r>
    </w:p>
    <w:p w:rsidR="00E43914" w:rsidRPr="00E43914" w:rsidRDefault="00E43914" w:rsidP="00E43914">
      <w:pPr>
        <w:spacing w:after="0" w:line="240" w:lineRule="auto"/>
        <w:jc w:val="center"/>
        <w:rPr>
          <w:rFonts w:ascii="Times New Roman" w:hAnsi="Times New Roman"/>
          <w:b/>
          <w:sz w:val="28"/>
          <w:szCs w:val="28"/>
          <w:lang w:eastAsia="ru-RU"/>
        </w:rPr>
      </w:pPr>
      <w:r w:rsidRPr="00E43914">
        <w:rPr>
          <w:rFonts w:ascii="Times New Roman" w:hAnsi="Times New Roman"/>
          <w:b/>
          <w:sz w:val="28"/>
          <w:szCs w:val="28"/>
          <w:lang w:eastAsia="ru-RU"/>
        </w:rPr>
        <w:t xml:space="preserve"> КУПИНСКОГО РАЙОНА</w:t>
      </w:r>
    </w:p>
    <w:p w:rsidR="00E43914" w:rsidRPr="00E43914" w:rsidRDefault="00E43914" w:rsidP="00E43914">
      <w:pPr>
        <w:spacing w:after="0" w:line="240" w:lineRule="auto"/>
        <w:jc w:val="center"/>
        <w:rPr>
          <w:rFonts w:ascii="Times New Roman" w:hAnsi="Times New Roman"/>
          <w:b/>
          <w:sz w:val="28"/>
          <w:szCs w:val="28"/>
          <w:lang w:eastAsia="ru-RU"/>
        </w:rPr>
      </w:pPr>
      <w:r w:rsidRPr="00E43914">
        <w:rPr>
          <w:rFonts w:ascii="Times New Roman" w:hAnsi="Times New Roman"/>
          <w:b/>
          <w:sz w:val="28"/>
          <w:szCs w:val="28"/>
          <w:lang w:eastAsia="ru-RU"/>
        </w:rPr>
        <w:t>НОВОСИБИРСКОЙ ОБЛАСТИ</w:t>
      </w:r>
    </w:p>
    <w:p w:rsidR="00E43914" w:rsidRPr="00E43914" w:rsidRDefault="00E43914" w:rsidP="00E43914">
      <w:pPr>
        <w:spacing w:after="0" w:line="240" w:lineRule="auto"/>
        <w:jc w:val="center"/>
        <w:rPr>
          <w:rFonts w:ascii="Times New Roman" w:hAnsi="Times New Roman"/>
          <w:sz w:val="28"/>
          <w:szCs w:val="28"/>
          <w:lang w:eastAsia="ru-RU"/>
        </w:rPr>
      </w:pPr>
    </w:p>
    <w:p w:rsidR="00E43914" w:rsidRPr="00E43914" w:rsidRDefault="00E43914" w:rsidP="00E43914">
      <w:pPr>
        <w:spacing w:after="0" w:line="240" w:lineRule="auto"/>
        <w:jc w:val="center"/>
        <w:rPr>
          <w:rFonts w:ascii="Times New Roman" w:hAnsi="Times New Roman"/>
          <w:b/>
          <w:sz w:val="28"/>
          <w:szCs w:val="28"/>
          <w:lang w:eastAsia="ru-RU"/>
        </w:rPr>
      </w:pPr>
      <w:r w:rsidRPr="00E43914">
        <w:rPr>
          <w:rFonts w:ascii="Times New Roman" w:hAnsi="Times New Roman"/>
          <w:b/>
          <w:sz w:val="28"/>
          <w:szCs w:val="28"/>
          <w:lang w:eastAsia="ru-RU"/>
        </w:rPr>
        <w:t>РЕШЕНИЕ</w:t>
      </w:r>
    </w:p>
    <w:p w:rsidR="00E43914" w:rsidRPr="00E43914" w:rsidRDefault="00E43914" w:rsidP="00E43914">
      <w:pPr>
        <w:spacing w:after="0" w:line="240" w:lineRule="auto"/>
        <w:jc w:val="center"/>
        <w:rPr>
          <w:rFonts w:ascii="Times New Roman" w:hAnsi="Times New Roman"/>
          <w:b/>
          <w:sz w:val="28"/>
          <w:szCs w:val="28"/>
          <w:lang w:eastAsia="ru-RU"/>
        </w:rPr>
      </w:pPr>
      <w:r w:rsidRPr="00E43914">
        <w:rPr>
          <w:rFonts w:ascii="Times New Roman" w:hAnsi="Times New Roman"/>
          <w:b/>
          <w:sz w:val="28"/>
          <w:szCs w:val="28"/>
          <w:lang w:eastAsia="ru-RU"/>
        </w:rPr>
        <w:t>Сорок третьей сессии четвёртого созыва</w:t>
      </w:r>
    </w:p>
    <w:p w:rsidR="00E43914" w:rsidRPr="00E43914" w:rsidRDefault="00E43914" w:rsidP="00E43914">
      <w:pPr>
        <w:spacing w:after="0" w:line="240" w:lineRule="auto"/>
        <w:jc w:val="center"/>
        <w:rPr>
          <w:rFonts w:ascii="Times New Roman" w:hAnsi="Times New Roman"/>
          <w:b/>
          <w:sz w:val="28"/>
          <w:szCs w:val="28"/>
          <w:lang w:eastAsia="ru-RU"/>
        </w:rPr>
      </w:pPr>
    </w:p>
    <w:p w:rsidR="00E43914" w:rsidRPr="00E43914" w:rsidRDefault="00E43914" w:rsidP="00E43914">
      <w:pPr>
        <w:spacing w:after="200" w:line="276" w:lineRule="auto"/>
        <w:rPr>
          <w:rFonts w:ascii="Times New Roman" w:hAnsi="Times New Roman"/>
          <w:b/>
          <w:sz w:val="28"/>
          <w:szCs w:val="28"/>
          <w:lang w:eastAsia="ru-RU"/>
        </w:rPr>
      </w:pPr>
      <w:r w:rsidRPr="00E43914">
        <w:rPr>
          <w:rFonts w:ascii="Times New Roman" w:hAnsi="Times New Roman"/>
          <w:b/>
          <w:sz w:val="28"/>
          <w:szCs w:val="28"/>
          <w:lang w:eastAsia="ru-RU"/>
        </w:rPr>
        <w:t xml:space="preserve">01.09.2015 года   </w:t>
      </w:r>
      <w:r w:rsidRPr="00E43914">
        <w:rPr>
          <w:rFonts w:ascii="Times New Roman" w:hAnsi="Times New Roman"/>
          <w:b/>
          <w:sz w:val="28"/>
          <w:szCs w:val="28"/>
          <w:lang w:eastAsia="ru-RU"/>
        </w:rPr>
        <w:tab/>
      </w:r>
      <w:r w:rsidRPr="00E43914">
        <w:rPr>
          <w:rFonts w:ascii="Times New Roman" w:hAnsi="Times New Roman"/>
          <w:b/>
          <w:sz w:val="28"/>
          <w:szCs w:val="28"/>
          <w:lang w:eastAsia="ru-RU"/>
        </w:rPr>
        <w:tab/>
      </w:r>
      <w:r w:rsidRPr="00E43914">
        <w:rPr>
          <w:rFonts w:ascii="Times New Roman" w:hAnsi="Times New Roman"/>
          <w:b/>
          <w:sz w:val="28"/>
          <w:szCs w:val="28"/>
          <w:lang w:eastAsia="ru-RU"/>
        </w:rPr>
        <w:tab/>
        <w:t xml:space="preserve">                     </w:t>
      </w:r>
      <w:r w:rsidRPr="00E43914">
        <w:rPr>
          <w:rFonts w:ascii="Times New Roman" w:hAnsi="Times New Roman"/>
          <w:b/>
          <w:sz w:val="28"/>
          <w:szCs w:val="28"/>
          <w:lang w:eastAsia="ru-RU"/>
        </w:rPr>
        <w:tab/>
      </w:r>
      <w:r w:rsidRPr="00E43914">
        <w:rPr>
          <w:rFonts w:ascii="Times New Roman" w:hAnsi="Times New Roman"/>
          <w:b/>
          <w:sz w:val="28"/>
          <w:szCs w:val="28"/>
          <w:lang w:eastAsia="ru-RU"/>
        </w:rPr>
        <w:tab/>
      </w:r>
      <w:r w:rsidRPr="00E43914">
        <w:rPr>
          <w:rFonts w:ascii="Times New Roman" w:hAnsi="Times New Roman"/>
          <w:b/>
          <w:sz w:val="28"/>
          <w:szCs w:val="28"/>
          <w:lang w:eastAsia="ru-RU"/>
        </w:rPr>
        <w:tab/>
        <w:t xml:space="preserve">          №150 </w:t>
      </w:r>
      <w:r w:rsidRPr="00E43914">
        <w:rPr>
          <w:rFonts w:ascii="Times New Roman" w:hAnsi="Times New Roman"/>
          <w:b/>
          <w:sz w:val="28"/>
          <w:szCs w:val="28"/>
          <w:lang w:eastAsia="ru-RU"/>
        </w:rPr>
        <w:tab/>
      </w:r>
      <w:r w:rsidRPr="00E43914">
        <w:rPr>
          <w:rFonts w:ascii="Times New Roman" w:hAnsi="Times New Roman"/>
          <w:b/>
          <w:sz w:val="28"/>
          <w:szCs w:val="28"/>
          <w:lang w:eastAsia="ru-RU"/>
        </w:rPr>
        <w:tab/>
      </w:r>
      <w:r w:rsidRPr="00E43914">
        <w:rPr>
          <w:rFonts w:ascii="Times New Roman" w:hAnsi="Times New Roman"/>
          <w:b/>
          <w:sz w:val="28"/>
          <w:szCs w:val="28"/>
          <w:lang w:eastAsia="ru-RU"/>
        </w:rPr>
        <w:tab/>
      </w:r>
      <w:r w:rsidRPr="00E43914">
        <w:rPr>
          <w:rFonts w:ascii="Times New Roman" w:hAnsi="Times New Roman"/>
          <w:b/>
          <w:sz w:val="28"/>
          <w:szCs w:val="28"/>
          <w:lang w:eastAsia="ru-RU"/>
        </w:rPr>
        <w:tab/>
      </w:r>
      <w:r w:rsidRPr="00E43914">
        <w:rPr>
          <w:rFonts w:ascii="Times New Roman" w:hAnsi="Times New Roman"/>
          <w:b/>
          <w:sz w:val="28"/>
          <w:szCs w:val="28"/>
          <w:lang w:eastAsia="ru-RU"/>
        </w:rPr>
        <w:tab/>
      </w:r>
      <w:r w:rsidRPr="00E43914">
        <w:rPr>
          <w:rFonts w:ascii="Times New Roman" w:hAnsi="Times New Roman"/>
          <w:b/>
          <w:sz w:val="28"/>
          <w:szCs w:val="28"/>
          <w:lang w:eastAsia="ru-RU"/>
        </w:rPr>
        <w:tab/>
        <w:t>п. Сибирский</w:t>
      </w:r>
    </w:p>
    <w:p w:rsidR="00E43914" w:rsidRPr="00E43914" w:rsidRDefault="00E43914" w:rsidP="00E43914">
      <w:pPr>
        <w:spacing w:after="0" w:line="240" w:lineRule="auto"/>
        <w:rPr>
          <w:rFonts w:ascii="Times New Roman" w:hAnsi="Times New Roman"/>
          <w:sz w:val="28"/>
          <w:szCs w:val="28"/>
          <w:lang w:eastAsia="ru-RU"/>
        </w:rPr>
      </w:pPr>
      <w:r w:rsidRPr="00E43914">
        <w:rPr>
          <w:rFonts w:ascii="Times New Roman" w:hAnsi="Times New Roman"/>
          <w:sz w:val="28"/>
          <w:szCs w:val="28"/>
          <w:lang w:eastAsia="ru-RU"/>
        </w:rPr>
        <w:t xml:space="preserve">Об утверждении Положения </w:t>
      </w:r>
    </w:p>
    <w:p w:rsidR="00E43914" w:rsidRPr="00E43914" w:rsidRDefault="00E43914" w:rsidP="00E43914">
      <w:pPr>
        <w:spacing w:after="0" w:line="240" w:lineRule="auto"/>
        <w:rPr>
          <w:rFonts w:ascii="Times New Roman" w:hAnsi="Times New Roman"/>
          <w:sz w:val="28"/>
          <w:szCs w:val="28"/>
          <w:lang w:eastAsia="ru-RU"/>
        </w:rPr>
      </w:pPr>
      <w:r w:rsidRPr="00E43914">
        <w:rPr>
          <w:rFonts w:ascii="Times New Roman" w:hAnsi="Times New Roman"/>
          <w:sz w:val="28"/>
          <w:szCs w:val="28"/>
          <w:lang w:eastAsia="ru-RU"/>
        </w:rPr>
        <w:t xml:space="preserve">«О порядке проведения конкурса </w:t>
      </w:r>
    </w:p>
    <w:p w:rsidR="00E43914" w:rsidRPr="00E43914" w:rsidRDefault="00E43914" w:rsidP="00E43914">
      <w:pPr>
        <w:spacing w:after="0" w:line="240" w:lineRule="auto"/>
        <w:rPr>
          <w:rFonts w:ascii="Times New Roman" w:hAnsi="Times New Roman"/>
          <w:sz w:val="28"/>
          <w:szCs w:val="28"/>
          <w:lang w:eastAsia="ru-RU"/>
        </w:rPr>
      </w:pPr>
      <w:r w:rsidRPr="00E43914">
        <w:rPr>
          <w:rFonts w:ascii="Times New Roman" w:hAnsi="Times New Roman"/>
          <w:sz w:val="28"/>
          <w:szCs w:val="28"/>
          <w:lang w:eastAsia="ru-RU"/>
        </w:rPr>
        <w:t xml:space="preserve">по отбору кандидатур на должность </w:t>
      </w:r>
    </w:p>
    <w:p w:rsidR="00E43914" w:rsidRPr="00E43914" w:rsidRDefault="00E43914" w:rsidP="00E43914">
      <w:pPr>
        <w:spacing w:after="0" w:line="240" w:lineRule="auto"/>
        <w:rPr>
          <w:rFonts w:ascii="Times New Roman" w:hAnsi="Times New Roman"/>
          <w:sz w:val="28"/>
          <w:szCs w:val="28"/>
          <w:lang w:eastAsia="ru-RU"/>
        </w:rPr>
      </w:pPr>
      <w:r w:rsidRPr="00E43914">
        <w:rPr>
          <w:rFonts w:ascii="Times New Roman" w:hAnsi="Times New Roman"/>
          <w:sz w:val="28"/>
          <w:szCs w:val="28"/>
          <w:lang w:eastAsia="ru-RU"/>
        </w:rPr>
        <w:t>главы Сибирского сельсовета»</w:t>
      </w:r>
    </w:p>
    <w:p w:rsidR="00E43914" w:rsidRPr="00E43914" w:rsidRDefault="00E43914" w:rsidP="00E43914">
      <w:pPr>
        <w:spacing w:after="0" w:line="240" w:lineRule="auto"/>
        <w:rPr>
          <w:rFonts w:ascii="Times New Roman" w:hAnsi="Times New Roman"/>
          <w:sz w:val="28"/>
          <w:szCs w:val="28"/>
          <w:lang w:eastAsia="ru-RU"/>
        </w:rPr>
      </w:pPr>
      <w:r w:rsidRPr="00E43914">
        <w:rPr>
          <w:rFonts w:ascii="Times New Roman" w:hAnsi="Times New Roman"/>
          <w:sz w:val="28"/>
          <w:szCs w:val="28"/>
          <w:lang w:eastAsia="ru-RU"/>
        </w:rPr>
        <w:t xml:space="preserve"> </w:t>
      </w:r>
    </w:p>
    <w:p w:rsidR="00E43914" w:rsidRPr="00E43914" w:rsidRDefault="00E43914" w:rsidP="00E43914">
      <w:pPr>
        <w:spacing w:after="0" w:line="240" w:lineRule="auto"/>
        <w:jc w:val="both"/>
        <w:rPr>
          <w:rFonts w:ascii="Times New Roman" w:hAnsi="Times New Roman"/>
          <w:bCs/>
          <w:sz w:val="28"/>
          <w:szCs w:val="28"/>
          <w:lang w:eastAsia="ru-RU"/>
        </w:rPr>
      </w:pPr>
      <w:r w:rsidRPr="00E43914">
        <w:rPr>
          <w:rFonts w:ascii="Times New Roman" w:hAnsi="Times New Roman"/>
          <w:sz w:val="28"/>
          <w:szCs w:val="28"/>
          <w:lang w:eastAsia="ru-RU"/>
        </w:rPr>
        <w:tab/>
        <w:t>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2 Закона Новосибирской области от 11 ноября 2014 года № 484-ОЗ «Об отдельных вопросах организации местного самоуправления в Новосибирской области», на основании статьи 16 Устава Сибирского сельсовета</w:t>
      </w:r>
      <w:r w:rsidRPr="00E43914">
        <w:rPr>
          <w:rFonts w:ascii="Times New Roman" w:hAnsi="Times New Roman"/>
          <w:i/>
          <w:sz w:val="28"/>
          <w:szCs w:val="28"/>
          <w:lang w:eastAsia="ru-RU"/>
        </w:rPr>
        <w:t xml:space="preserve">, </w:t>
      </w:r>
      <w:r w:rsidRPr="00E43914">
        <w:rPr>
          <w:rFonts w:ascii="Times New Roman" w:hAnsi="Times New Roman"/>
          <w:sz w:val="28"/>
          <w:szCs w:val="28"/>
          <w:lang w:eastAsia="ru-RU"/>
        </w:rPr>
        <w:t xml:space="preserve">Совет депутатов </w:t>
      </w:r>
      <w:r w:rsidRPr="00E43914">
        <w:rPr>
          <w:rFonts w:ascii="Times New Roman" w:hAnsi="Times New Roman"/>
          <w:color w:val="000000"/>
          <w:sz w:val="28"/>
          <w:szCs w:val="28"/>
          <w:lang w:eastAsia="ru-RU"/>
        </w:rPr>
        <w:t>Сибирского сельсовета</w:t>
      </w:r>
    </w:p>
    <w:p w:rsidR="00E43914" w:rsidRPr="00E43914" w:rsidRDefault="00E43914" w:rsidP="00E43914">
      <w:pPr>
        <w:spacing w:after="0" w:line="240" w:lineRule="auto"/>
        <w:jc w:val="both"/>
        <w:rPr>
          <w:rFonts w:ascii="Times New Roman" w:hAnsi="Times New Roman"/>
          <w:sz w:val="28"/>
          <w:szCs w:val="28"/>
          <w:lang w:eastAsia="ru-RU"/>
        </w:rPr>
      </w:pPr>
      <w:r w:rsidRPr="00E43914">
        <w:rPr>
          <w:rFonts w:ascii="Times New Roman" w:hAnsi="Times New Roman"/>
          <w:sz w:val="28"/>
          <w:szCs w:val="28"/>
          <w:lang w:eastAsia="ru-RU"/>
        </w:rPr>
        <w:t>РЕШИЛ:</w:t>
      </w:r>
    </w:p>
    <w:p w:rsidR="00E43914" w:rsidRPr="00E43914" w:rsidRDefault="00E43914" w:rsidP="00E43914">
      <w:pPr>
        <w:spacing w:after="0" w:line="240" w:lineRule="auto"/>
        <w:jc w:val="both"/>
        <w:rPr>
          <w:rFonts w:ascii="Times New Roman" w:hAnsi="Times New Roman"/>
          <w:sz w:val="28"/>
          <w:szCs w:val="28"/>
          <w:lang w:eastAsia="ru-RU"/>
        </w:rPr>
      </w:pPr>
      <w:r w:rsidRPr="00E43914">
        <w:rPr>
          <w:rFonts w:ascii="Times New Roman" w:hAnsi="Times New Roman"/>
          <w:sz w:val="28"/>
          <w:szCs w:val="28"/>
          <w:lang w:eastAsia="ru-RU"/>
        </w:rPr>
        <w:t>1. Утвердить Положение о порядке проведения конкурса по отбору кандидатур на должность Главы Сибирского сельсовета согласно приложению к настоящему Решению.</w:t>
      </w:r>
    </w:p>
    <w:p w:rsidR="00E43914" w:rsidRPr="00E43914" w:rsidRDefault="00E43914" w:rsidP="00E43914">
      <w:pPr>
        <w:spacing w:after="0" w:line="240" w:lineRule="auto"/>
        <w:jc w:val="both"/>
        <w:rPr>
          <w:rFonts w:ascii="Times New Roman" w:hAnsi="Times New Roman"/>
          <w:sz w:val="28"/>
          <w:szCs w:val="28"/>
          <w:lang w:eastAsia="ru-RU"/>
        </w:rPr>
      </w:pPr>
      <w:r w:rsidRPr="00E43914">
        <w:rPr>
          <w:rFonts w:ascii="Times New Roman" w:hAnsi="Times New Roman"/>
          <w:sz w:val="28"/>
          <w:szCs w:val="28"/>
          <w:lang w:eastAsia="ru-RU"/>
        </w:rPr>
        <w:t>2. Опубликовать настоящее в периодическом печатном издании администрации Сибирского сельсовета «Муниципальные ведомости» и  размещается на ее официальном сайте.</w:t>
      </w:r>
    </w:p>
    <w:p w:rsidR="00E43914" w:rsidRPr="00E43914" w:rsidRDefault="00E43914" w:rsidP="00E43914">
      <w:pPr>
        <w:spacing w:after="0" w:line="240" w:lineRule="auto"/>
        <w:jc w:val="both"/>
        <w:rPr>
          <w:rFonts w:ascii="Times New Roman" w:hAnsi="Times New Roman"/>
          <w:bCs/>
          <w:sz w:val="28"/>
          <w:szCs w:val="28"/>
          <w:lang w:eastAsia="ru-RU"/>
        </w:rPr>
      </w:pPr>
      <w:r w:rsidRPr="00E43914">
        <w:rPr>
          <w:rFonts w:ascii="Times New Roman" w:hAnsi="Times New Roman"/>
          <w:sz w:val="28"/>
          <w:szCs w:val="28"/>
          <w:lang w:eastAsia="ru-RU"/>
        </w:rPr>
        <w:t>3. Настоящее решение вступает в силу после официального опубликования в периодическом печатном издании администрации Сибирского сельсовета  «Муниципальные ведомости»</w:t>
      </w:r>
      <w:r w:rsidRPr="00E43914">
        <w:rPr>
          <w:rFonts w:ascii="Times New Roman" w:hAnsi="Times New Roman"/>
          <w:bCs/>
          <w:sz w:val="28"/>
          <w:szCs w:val="28"/>
          <w:lang w:eastAsia="ru-RU"/>
        </w:rPr>
        <w:t xml:space="preserve">. </w:t>
      </w:r>
    </w:p>
    <w:p w:rsidR="00E43914" w:rsidRPr="00E43914" w:rsidRDefault="00E43914" w:rsidP="00E43914">
      <w:pPr>
        <w:spacing w:after="0" w:line="240" w:lineRule="auto"/>
        <w:jc w:val="both"/>
        <w:rPr>
          <w:rFonts w:ascii="Times New Roman" w:hAnsi="Times New Roman"/>
          <w:bCs/>
          <w:sz w:val="28"/>
          <w:szCs w:val="28"/>
          <w:lang w:eastAsia="ru-RU"/>
        </w:rPr>
      </w:pPr>
    </w:p>
    <w:p w:rsidR="00E43914" w:rsidRPr="00E43914" w:rsidRDefault="00E43914" w:rsidP="00E43914">
      <w:pPr>
        <w:spacing w:after="0" w:line="240" w:lineRule="auto"/>
        <w:jc w:val="center"/>
        <w:rPr>
          <w:rFonts w:ascii="Times New Roman" w:hAnsi="Times New Roman"/>
          <w:bCs/>
          <w:sz w:val="28"/>
          <w:szCs w:val="28"/>
          <w:lang w:eastAsia="ru-RU"/>
        </w:rPr>
      </w:pPr>
    </w:p>
    <w:p w:rsidR="00E43914" w:rsidRPr="00E43914" w:rsidRDefault="00E43914" w:rsidP="00E43914">
      <w:pPr>
        <w:spacing w:after="0" w:line="240" w:lineRule="auto"/>
        <w:jc w:val="both"/>
        <w:rPr>
          <w:rFonts w:ascii="Times New Roman" w:hAnsi="Times New Roman"/>
          <w:sz w:val="28"/>
          <w:szCs w:val="28"/>
          <w:lang w:eastAsia="ru-RU"/>
        </w:rPr>
      </w:pPr>
    </w:p>
    <w:p w:rsidR="00E43914" w:rsidRPr="00E43914" w:rsidRDefault="00E43914" w:rsidP="00E43914">
      <w:pPr>
        <w:spacing w:after="200" w:line="276" w:lineRule="auto"/>
        <w:jc w:val="center"/>
        <w:rPr>
          <w:rFonts w:ascii="Times New Roman" w:hAnsi="Times New Roman"/>
          <w:sz w:val="28"/>
          <w:szCs w:val="28"/>
          <w:lang w:eastAsia="ru-RU"/>
        </w:rPr>
      </w:pPr>
      <w:r w:rsidRPr="00E43914">
        <w:rPr>
          <w:rFonts w:ascii="Times New Roman" w:hAnsi="Times New Roman"/>
          <w:sz w:val="28"/>
          <w:szCs w:val="28"/>
          <w:lang w:eastAsia="ru-RU"/>
        </w:rPr>
        <w:t xml:space="preserve">Глава Сибирского сельсовета                                                       А.Л.Литвин       </w:t>
      </w:r>
    </w:p>
    <w:p w:rsidR="00E43914" w:rsidRPr="00E43914" w:rsidRDefault="00E43914" w:rsidP="00E43914">
      <w:pPr>
        <w:spacing w:after="200" w:line="240" w:lineRule="auto"/>
        <w:rPr>
          <w:rFonts w:ascii="Times New Roman" w:hAnsi="Times New Roman"/>
          <w:sz w:val="28"/>
          <w:szCs w:val="28"/>
          <w:lang w:eastAsia="ru-RU"/>
        </w:rPr>
      </w:pPr>
      <w:r w:rsidRPr="00E43914">
        <w:rPr>
          <w:rFonts w:ascii="Times New Roman" w:hAnsi="Times New Roman"/>
          <w:sz w:val="28"/>
          <w:szCs w:val="28"/>
          <w:lang w:eastAsia="ru-RU"/>
        </w:rPr>
        <w:t xml:space="preserve">        Председатель Совета депутатов</w:t>
      </w:r>
      <w:r w:rsidRPr="00E43914">
        <w:rPr>
          <w:rFonts w:ascii="Times New Roman" w:hAnsi="Times New Roman"/>
          <w:sz w:val="28"/>
          <w:szCs w:val="28"/>
          <w:lang w:eastAsia="ru-RU"/>
        </w:rPr>
        <w:tab/>
      </w:r>
      <w:r w:rsidRPr="00E43914">
        <w:rPr>
          <w:rFonts w:ascii="Times New Roman" w:hAnsi="Times New Roman"/>
          <w:sz w:val="28"/>
          <w:szCs w:val="28"/>
          <w:lang w:eastAsia="ru-RU"/>
        </w:rPr>
        <w:tab/>
      </w:r>
      <w:r w:rsidRPr="00E43914">
        <w:rPr>
          <w:rFonts w:ascii="Times New Roman" w:hAnsi="Times New Roman"/>
          <w:sz w:val="28"/>
          <w:szCs w:val="28"/>
          <w:lang w:eastAsia="ru-RU"/>
        </w:rPr>
        <w:tab/>
        <w:t xml:space="preserve">                  А.Л.Литвин</w:t>
      </w:r>
    </w:p>
    <w:p w:rsidR="00E43914" w:rsidRPr="00E43914" w:rsidRDefault="00E43914" w:rsidP="00E43914">
      <w:pPr>
        <w:spacing w:after="200" w:line="276" w:lineRule="auto"/>
        <w:rPr>
          <w:rFonts w:ascii="Times New Roman" w:hAnsi="Times New Roman"/>
          <w:sz w:val="28"/>
          <w:szCs w:val="28"/>
          <w:lang w:eastAsia="ru-RU"/>
        </w:rPr>
      </w:pPr>
      <w:r w:rsidRPr="00E43914">
        <w:rPr>
          <w:rFonts w:ascii="Times New Roman" w:hAnsi="Times New Roman"/>
          <w:sz w:val="28"/>
          <w:szCs w:val="28"/>
          <w:lang w:eastAsia="ru-RU"/>
        </w:rPr>
        <w:t>Сибирского сельсовета</w:t>
      </w:r>
      <w:r w:rsidRPr="00E43914">
        <w:rPr>
          <w:rFonts w:ascii="Times New Roman" w:hAnsi="Times New Roman"/>
          <w:sz w:val="28"/>
          <w:szCs w:val="28"/>
          <w:lang w:eastAsia="ru-RU"/>
        </w:rPr>
        <w:tab/>
      </w:r>
      <w:r w:rsidRPr="00E43914">
        <w:rPr>
          <w:rFonts w:ascii="Times New Roman" w:hAnsi="Times New Roman"/>
          <w:sz w:val="28"/>
          <w:szCs w:val="28"/>
          <w:lang w:eastAsia="ru-RU"/>
        </w:rPr>
        <w:tab/>
        <w:t xml:space="preserve">                                                                                                                                                                                                                                                                                                                           </w:t>
      </w:r>
    </w:p>
    <w:p w:rsidR="00E43914" w:rsidRPr="00E43914" w:rsidRDefault="00E43914" w:rsidP="00E43914">
      <w:pPr>
        <w:spacing w:after="200" w:line="276" w:lineRule="auto"/>
        <w:jc w:val="right"/>
        <w:rPr>
          <w:rFonts w:ascii="Times New Roman" w:hAnsi="Times New Roman"/>
          <w:sz w:val="24"/>
          <w:szCs w:val="24"/>
          <w:lang w:eastAsia="ru-RU"/>
        </w:rPr>
      </w:pPr>
      <w:r w:rsidRPr="00E43914">
        <w:rPr>
          <w:rFonts w:ascii="Times New Roman" w:hAnsi="Times New Roman"/>
          <w:sz w:val="24"/>
          <w:szCs w:val="24"/>
          <w:lang w:eastAsia="ru-RU"/>
        </w:rPr>
        <w:t xml:space="preserve">                                           </w:t>
      </w:r>
      <w:r w:rsidRPr="00E43914">
        <w:rPr>
          <w:sz w:val="24"/>
          <w:szCs w:val="24"/>
          <w:lang w:eastAsia="ru-RU"/>
        </w:rPr>
        <w:br w:type="page"/>
      </w:r>
      <w:r w:rsidRPr="00E43914">
        <w:rPr>
          <w:sz w:val="24"/>
          <w:szCs w:val="24"/>
          <w:lang w:eastAsia="ru-RU"/>
        </w:rPr>
        <w:lastRenderedPageBreak/>
        <w:t xml:space="preserve">                                                              </w:t>
      </w:r>
      <w:r w:rsidRPr="00E43914">
        <w:rPr>
          <w:rFonts w:ascii="Times New Roman" w:hAnsi="Times New Roman"/>
          <w:sz w:val="24"/>
          <w:szCs w:val="24"/>
          <w:lang w:eastAsia="ru-RU"/>
        </w:rPr>
        <w:t xml:space="preserve">Приложение к решению Совета депутатов Сибирского сельсовета от 01.09.2015 №150 </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center"/>
        <w:rPr>
          <w:rFonts w:ascii="Times New Roman" w:hAnsi="Times New Roman"/>
          <w:b/>
          <w:sz w:val="24"/>
          <w:szCs w:val="24"/>
          <w:lang w:eastAsia="ru-RU"/>
        </w:rPr>
      </w:pPr>
      <w:r w:rsidRPr="00E43914">
        <w:rPr>
          <w:rFonts w:ascii="Times New Roman" w:hAnsi="Times New Roman"/>
          <w:b/>
          <w:sz w:val="24"/>
          <w:szCs w:val="24"/>
          <w:lang w:eastAsia="ru-RU"/>
        </w:rPr>
        <w:t xml:space="preserve">Положение </w:t>
      </w:r>
    </w:p>
    <w:p w:rsidR="00E43914" w:rsidRPr="00E43914" w:rsidRDefault="00E43914" w:rsidP="00E43914">
      <w:pPr>
        <w:autoSpaceDE w:val="0"/>
        <w:autoSpaceDN w:val="0"/>
        <w:adjustRightInd w:val="0"/>
        <w:spacing w:after="0" w:line="240" w:lineRule="auto"/>
        <w:jc w:val="center"/>
        <w:rPr>
          <w:rFonts w:ascii="Times New Roman" w:hAnsi="Times New Roman"/>
          <w:b/>
          <w:sz w:val="24"/>
          <w:szCs w:val="24"/>
          <w:lang w:eastAsia="ru-RU"/>
        </w:rPr>
      </w:pPr>
      <w:r w:rsidRPr="00E43914">
        <w:rPr>
          <w:rFonts w:ascii="Times New Roman" w:hAnsi="Times New Roman"/>
          <w:b/>
          <w:sz w:val="24"/>
          <w:szCs w:val="24"/>
          <w:lang w:eastAsia="ru-RU"/>
        </w:rPr>
        <w:t xml:space="preserve">о порядке проведения конкурса </w:t>
      </w:r>
    </w:p>
    <w:p w:rsidR="00E43914" w:rsidRPr="00E43914" w:rsidRDefault="00E43914" w:rsidP="00E43914">
      <w:pPr>
        <w:autoSpaceDE w:val="0"/>
        <w:autoSpaceDN w:val="0"/>
        <w:adjustRightInd w:val="0"/>
        <w:spacing w:after="0" w:line="240" w:lineRule="auto"/>
        <w:jc w:val="center"/>
        <w:rPr>
          <w:rFonts w:ascii="Times New Roman" w:hAnsi="Times New Roman"/>
          <w:b/>
          <w:bCs/>
          <w:sz w:val="24"/>
          <w:szCs w:val="24"/>
          <w:lang w:eastAsia="ru-RU"/>
        </w:rPr>
      </w:pPr>
      <w:r w:rsidRPr="00E43914">
        <w:rPr>
          <w:rFonts w:ascii="Times New Roman" w:hAnsi="Times New Roman"/>
          <w:b/>
          <w:bCs/>
          <w:sz w:val="24"/>
          <w:szCs w:val="24"/>
          <w:lang w:eastAsia="ru-RU"/>
        </w:rPr>
        <w:t>по отбору кандидатур на должность</w:t>
      </w:r>
      <w:r w:rsidRPr="00E43914">
        <w:rPr>
          <w:rFonts w:ascii="Times New Roman" w:hAnsi="Times New Roman"/>
          <w:b/>
          <w:sz w:val="24"/>
          <w:szCs w:val="24"/>
          <w:lang w:eastAsia="ru-RU"/>
        </w:rPr>
        <w:t xml:space="preserve"> Главы Сибирского сельсовета</w:t>
      </w:r>
    </w:p>
    <w:p w:rsidR="00E43914" w:rsidRPr="00E43914" w:rsidRDefault="00E43914" w:rsidP="00E43914">
      <w:pPr>
        <w:autoSpaceDE w:val="0"/>
        <w:autoSpaceDN w:val="0"/>
        <w:adjustRightInd w:val="0"/>
        <w:spacing w:after="0" w:line="240" w:lineRule="auto"/>
        <w:jc w:val="both"/>
        <w:rPr>
          <w:rFonts w:ascii="Times New Roman" w:hAnsi="Times New Roman"/>
          <w:b/>
          <w:bCs/>
          <w:sz w:val="24"/>
          <w:szCs w:val="24"/>
          <w:lang w:eastAsia="ru-RU"/>
        </w:rPr>
      </w:pPr>
    </w:p>
    <w:p w:rsidR="00E43914" w:rsidRPr="00E43914" w:rsidRDefault="00E43914" w:rsidP="00E43914">
      <w:pPr>
        <w:numPr>
          <w:ilvl w:val="0"/>
          <w:numId w:val="2"/>
        </w:numPr>
        <w:autoSpaceDE w:val="0"/>
        <w:autoSpaceDN w:val="0"/>
        <w:adjustRightInd w:val="0"/>
        <w:spacing w:after="0" w:line="240" w:lineRule="auto"/>
        <w:contextualSpacing/>
        <w:jc w:val="center"/>
        <w:rPr>
          <w:rFonts w:ascii="Times New Roman" w:hAnsi="Times New Roman"/>
          <w:bCs/>
          <w:sz w:val="24"/>
          <w:szCs w:val="24"/>
          <w:lang w:eastAsia="ru-RU"/>
        </w:rPr>
      </w:pPr>
      <w:r w:rsidRPr="00E43914">
        <w:rPr>
          <w:rFonts w:ascii="Times New Roman" w:hAnsi="Times New Roman"/>
          <w:bCs/>
          <w:sz w:val="24"/>
          <w:szCs w:val="24"/>
          <w:lang w:eastAsia="ru-RU"/>
        </w:rPr>
        <w:t>Общие положения</w:t>
      </w:r>
    </w:p>
    <w:p w:rsidR="00E43914" w:rsidRPr="00E43914" w:rsidRDefault="00E43914" w:rsidP="00E43914">
      <w:pPr>
        <w:autoSpaceDE w:val="0"/>
        <w:autoSpaceDN w:val="0"/>
        <w:adjustRightInd w:val="0"/>
        <w:spacing w:after="0" w:line="240" w:lineRule="auto"/>
        <w:contextualSpacing/>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1.1. Настоящее Положение определяет порядок проведения конкурса по отбору кандидатур на должность Главы Сибирского сельсовета (далее – Глава поселения).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.2. Право на участие в конкурсе имеют граждане Российской Федерации, достигшие возраста 21 год, владеющие государственным языком Российской Федерации, отвечающие требованиям, предъявляемым к кандидату на должность Главы поселения, установленным настоящим Положением (далее – кандидаты). </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В число требований к кандидатам на должность Главы поселения,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1.3. При проведении конкурса кандидаты имеют равные права.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r w:rsidRPr="00E43914">
        <w:rPr>
          <w:rFonts w:ascii="Times New Roman" w:hAnsi="Times New Roman"/>
          <w:bCs/>
          <w:sz w:val="24"/>
          <w:szCs w:val="24"/>
          <w:lang w:eastAsia="ru-RU"/>
        </w:rPr>
        <w:t>2. Цель проведения и назначение конкурса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2.1. Целью конкурса является отбор на альтернативной основе кандидатов, наиболее подготовленных для замещения должности Главы поселения, из числа граждан, представивших документы для участия в конкурсе, на основании оценки представленной кандидатом программы развития муниципального образования, его профессиональной подготовки, стажа и опыта работы, а также иных качеств, выявленных в результате проведения конкурса.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2.2. Решение о проведении конкурса принимается Советом депутатов Сибирского сельсовета (далее – Совет депутатов) не позднее 30 дней со дня истечения срока полномочий Главы Сибирского сельсовета. Объявление Совета депутатов о проведении конкурса, его условиях, дате, времени и месте проведения публикуется в </w:t>
      </w:r>
      <w:r w:rsidRPr="00E43914">
        <w:rPr>
          <w:rFonts w:ascii="Times New Roman" w:hAnsi="Times New Roman"/>
          <w:sz w:val="24"/>
          <w:szCs w:val="24"/>
          <w:lang w:eastAsia="ru-RU"/>
        </w:rPr>
        <w:t>периодическом печатном издании администрации Сибирского сельсовета «Муниципальные ведомости»,  размещается на официальном сайте администрации Сибирского сельсовета</w:t>
      </w:r>
      <w:r w:rsidRPr="00E43914">
        <w:rPr>
          <w:rFonts w:ascii="Times New Roman" w:hAnsi="Times New Roman"/>
          <w:bCs/>
          <w:sz w:val="24"/>
          <w:szCs w:val="24"/>
          <w:lang w:eastAsia="ru-RU"/>
        </w:rPr>
        <w:t xml:space="preserve"> в информационно-телекоммуникационной сети «Интернет» не позднее, чем за 20 дней до дня проведения конкурса.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2.3. В случае досрочного прекращения полномочий Главы поселения, решение о проведении конкурса принимается Советом депутатов в течение 15 дней со дня прекращения полномочий Главы поселения.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r w:rsidRPr="00E43914">
        <w:rPr>
          <w:rFonts w:ascii="Times New Roman" w:hAnsi="Times New Roman"/>
          <w:bCs/>
          <w:sz w:val="24"/>
          <w:szCs w:val="24"/>
          <w:lang w:eastAsia="ru-RU"/>
        </w:rPr>
        <w:t>3. Условия конкурса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3.1. Не имеет права участвовать в конкурсе кандидат:</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1) признанный недееспособным или ограниченно дееспособным решением суда, вступившим в законную силу;</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2) содержащийся в местах лишения свободы по приговору суда;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3) осужденный к лишению свободы за совершение тяжких и (или) особо тяжких преступлений и имеющий на день голосования в Совете депутатов Сибирского сельсовета неснятую и непогашенную судимость за указанные преступления;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lastRenderedPageBreak/>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голосования в Совете депутатов Сибирского сельсовета неснятую и непогашенную судимость, если на таких лиц не распространяется действие подпунктов 4 и 5 настоящего пункта;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7)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комиссией состоится до окончания срока, в течение которого лицо считается подвергнутым административному наказанию;</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8) имеющий гражданство иностранного государства</w:t>
      </w:r>
      <w:r w:rsidRPr="00E43914">
        <w:rPr>
          <w:rFonts w:ascii="Times New Roman" w:hAnsi="Times New Roman"/>
          <w:bCs/>
          <w:i/>
          <w:sz w:val="24"/>
          <w:szCs w:val="24"/>
          <w:lang w:eastAsia="ru-RU"/>
        </w:rPr>
        <w:t xml:space="preserve"> </w:t>
      </w:r>
      <w:r w:rsidRPr="00E43914">
        <w:rPr>
          <w:rFonts w:ascii="Times New Roman" w:hAnsi="Times New Roman"/>
          <w:bCs/>
          <w:sz w:val="24"/>
          <w:szCs w:val="24"/>
          <w:lang w:eastAsia="ru-RU"/>
        </w:rPr>
        <w:t>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9) представивший подложные документы, недостоверные или неполные сведения;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10) не достигший на день проведения конкурса возраста 21 года;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E43914" w:rsidRPr="00E43914" w:rsidRDefault="00E43914" w:rsidP="00E43914">
      <w:pPr>
        <w:autoSpaceDE w:val="0"/>
        <w:autoSpaceDN w:val="0"/>
        <w:adjustRightInd w:val="0"/>
        <w:spacing w:after="0" w:line="240" w:lineRule="auto"/>
        <w:jc w:val="both"/>
        <w:rPr>
          <w:rFonts w:ascii="Times New Roman" w:hAnsi="Times New Roman"/>
          <w:bCs/>
          <w:i/>
          <w:sz w:val="24"/>
          <w:szCs w:val="24"/>
          <w:lang w:eastAsia="ru-RU"/>
        </w:rPr>
      </w:pPr>
      <w:r w:rsidRPr="00E43914">
        <w:rPr>
          <w:rFonts w:ascii="Times New Roman" w:hAnsi="Times New Roman"/>
          <w:bCs/>
          <w:sz w:val="24"/>
          <w:szCs w:val="24"/>
          <w:lang w:eastAsia="ru-RU"/>
        </w:rPr>
        <w:t>12) замещавший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3.2. Гражданин Российской Федерации, изъявивший желание участвовать в конкурсе, представляет в конкурсную комиссию следующие документы:</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1) личное заявление (приложение 1);</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2) две фотографии размером 3 x </w:t>
      </w:r>
      <w:smartTag w:uri="urn:schemas-microsoft-com:office:smarttags" w:element="metricconverter">
        <w:smartTagPr>
          <w:attr w:name="ProductID" w:val="4 см"/>
        </w:smartTagPr>
        <w:r w:rsidRPr="00E43914">
          <w:rPr>
            <w:rFonts w:ascii="Times New Roman" w:hAnsi="Times New Roman"/>
            <w:bCs/>
            <w:sz w:val="24"/>
            <w:szCs w:val="24"/>
            <w:lang w:eastAsia="ru-RU"/>
          </w:rPr>
          <w:t>4 см</w:t>
        </w:r>
      </w:smartTag>
      <w:r w:rsidRPr="00E43914">
        <w:rPr>
          <w:rFonts w:ascii="Times New Roman" w:hAnsi="Times New Roman"/>
          <w:bCs/>
          <w:sz w:val="24"/>
          <w:szCs w:val="24"/>
          <w:lang w:eastAsia="ru-RU"/>
        </w:rPr>
        <w:t>;</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3) собственноручно заполненную и подписанную анкету (приложение 2);</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4) паспорт или документ, заменяющий паспорт гражданина;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5) программу развития муниципального образования (предложения по улучшению качества жизни населения на территории Сибирского сельсовета;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6) документы, подтверждающие стаж работы (при наличии): копию трудовой книжки, заверенную по месту работы или нотариально, или иные документы, подтверждающие трудовую (служебную) деятельность гражданина;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7) документы об образовании;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9) обязательство в случае его избрания Главой поселения, прекратить деятельность, несовместимую со статусом Главы поселения, </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10)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предусмотренной указом Президента Российской Федерации;</w:t>
      </w:r>
    </w:p>
    <w:p w:rsidR="00E43914" w:rsidRPr="00E43914" w:rsidRDefault="00E43914" w:rsidP="00E43914">
      <w:pPr>
        <w:autoSpaceDE w:val="0"/>
        <w:autoSpaceDN w:val="0"/>
        <w:adjustRightInd w:val="0"/>
        <w:spacing w:after="0" w:line="240" w:lineRule="auto"/>
        <w:jc w:val="both"/>
        <w:rPr>
          <w:rFonts w:ascii="Times New Roman" w:hAnsi="Times New Roman"/>
          <w:bCs/>
          <w:i/>
          <w:sz w:val="24"/>
          <w:szCs w:val="24"/>
          <w:lang w:eastAsia="ru-RU"/>
        </w:rPr>
      </w:pPr>
      <w:r w:rsidRPr="00E43914">
        <w:rPr>
          <w:rFonts w:ascii="Times New Roman" w:hAnsi="Times New Roman"/>
          <w:bCs/>
          <w:sz w:val="24"/>
          <w:szCs w:val="24"/>
          <w:lang w:eastAsia="ru-RU"/>
        </w:rPr>
        <w:t xml:space="preserve">11) сведения о принадлежащем кандидату, его супругу (супруге)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w:t>
      </w:r>
      <w:r w:rsidRPr="00E43914">
        <w:rPr>
          <w:rFonts w:ascii="Times New Roman" w:hAnsi="Times New Roman"/>
          <w:bCs/>
          <w:sz w:val="24"/>
          <w:szCs w:val="24"/>
          <w:lang w:eastAsia="ru-RU"/>
        </w:rPr>
        <w:lastRenderedPageBreak/>
        <w:t xml:space="preserve">Российской Федерации кандидата, а также сведения о таких обязательствах его супруга (супруги) и несовершеннолетних детей; </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12) сведения о своих расходах, а также о расходах своих супруга (супруги)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(супруги) за три последних года, предшествующих совершению сделки, и об источниках получения средств, за счет которых совершена сделка;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13) письменное уведомление кандидата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3.3. Документы, указанные в пункте 3.2 настоящего Положения, кандидат обязан представить лично.</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3.4. Секретарь конкурсной комиссии, принимающий документы, в присутствии кандидата сверяет наличие документов, приложенных к заявлению, с их перечнем, указанным в заявлении, снимает копии с документов, возвращает кандидату подлинники указанных документов, а также выдает кандидату копию заявления с отметкой о дате и времени приема документов.</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Принятые документы для участия в конкурсе регистрируются в специальном журнале.</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Все документы, поданные кандидатом, формируются в дело. Заявления кандидатов и приложенные к ним документы (копии документов) хранятся у секретаря конкурсной комиссии с соблюдением требований по хранению персональных данных.</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3.5. Несвоевременное или неполное представление документов является основанием для отказа кандидату в его допуске для участия в конкурсе.</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3.6. Представленные кандидатом сведения подлежат проверке. В случае установления в ходе проверки обстоятельств, препятствующих замещению кандидатом должности Главы поселения, он в письменной форме информируется конкурсной комиссией о причинах отказа в участии в конкурсе.</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3.7. Решение о допуске кандидата к участию в конкурсе или об отказе в участии в конкурсе принимается на заседании конкурсной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r w:rsidRPr="00E43914">
        <w:rPr>
          <w:rFonts w:ascii="Times New Roman" w:hAnsi="Times New Roman"/>
          <w:bCs/>
          <w:sz w:val="24"/>
          <w:szCs w:val="24"/>
          <w:lang w:eastAsia="ru-RU"/>
        </w:rPr>
        <w:t>4. Конкурсная комиссия</w:t>
      </w: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4.1. Организация и проведение конкурса возлагаются на конкурсную комиссию (далее по тексту - комиссия).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4.2. Комиссия формируется Советом депутатов поселения и состоит из 7 членов. Половина членов комиссии назначается Советом депутатов поселения, другая половина – Главой Купинского района.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4.3. Комиссия состоит из председателя, заместителя председателя, секретаря и иных членов комиссии. Председатель, заместитель председателя, секретарь комиссии избираются на первом заседании комиссии большинством голосов от числа присутствующих членов комиссии. Председатель комиссии избирается из числа членов комиссии, назначенных Главой Купинского района. </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4.4. Деятельность комиссии осуществляется коллегиально. Формой деятельности комиссии являются заседания. Заседание комиссии считается правомочным, если на нем присутствует не менее двух третей от установленной численности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В случае невозможности исполнения обязанностей членами комиссии, назначенными Советом депутатов, и неправомочности состава комиссии, Совет депутатов назначает в соответствии с пунктом 4.2 настоящего Положения новых членов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4.5. Председатель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lastRenderedPageBreak/>
        <w:t>- представляет комиссию во взаимоотношениях с кандидатами, органами государственной власти, органами местного самоуправления, организациями и гражданами;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 планирует работу комиссии; </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созывает заседания комиссии и утверждает повестку дня заседания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председательствует на заседании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определяет порядок работы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подписывает протоколы заседания комиссии, иные документы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обеспечивает публикацию результатов конкурса.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4.6. Заместитель председателя комиссии исполняет обязанности председателя комиссии во время его отсутствия.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4.7. Секретарь комиссии осуществляет делопроизводство комиссии</w:t>
      </w:r>
      <w:r w:rsidRPr="00E43914">
        <w:rPr>
          <w:rFonts w:ascii="Times New Roman" w:hAnsi="Times New Roman"/>
          <w:bCs/>
          <w:i/>
          <w:sz w:val="24"/>
          <w:szCs w:val="24"/>
          <w:lang w:eastAsia="ru-RU"/>
        </w:rPr>
        <w:t xml:space="preserve"> </w:t>
      </w:r>
      <w:r w:rsidRPr="00E43914">
        <w:rPr>
          <w:rFonts w:ascii="Times New Roman" w:hAnsi="Times New Roman"/>
          <w:bCs/>
          <w:sz w:val="24"/>
          <w:szCs w:val="24"/>
          <w:lang w:eastAsia="ru-RU"/>
        </w:rPr>
        <w:t>обеспечивает документационное сопровождение работы комиссии (регистрацию и прием документов, формирование дел, ведение протоколов заседаний комиссии, подготовку рабочих материалов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4.8. Решения комиссии принимаются открытым голосованием ее членов, присутствующих на заседании. Решение считается принятыми, если за него проголосовало большинство членов комиссии, присутствующих на заседании. При равенстве голосов решающим является голос председателя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Решения оформляются протоколом, который подписывают члены комиссии, присутствующие на заседании. </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4.9. Материально-техническое обеспечение деятельности комиссии осуществляется администрацией </w:t>
      </w:r>
      <w:r w:rsidRPr="00E43914">
        <w:rPr>
          <w:rFonts w:ascii="Times New Roman" w:hAnsi="Times New Roman"/>
          <w:sz w:val="24"/>
          <w:szCs w:val="24"/>
          <w:lang w:eastAsia="ru-RU"/>
        </w:rPr>
        <w:t>Сибирского сельсовета</w:t>
      </w:r>
      <w:r w:rsidRPr="00E43914">
        <w:rPr>
          <w:rFonts w:ascii="Times New Roman" w:hAnsi="Times New Roman"/>
          <w:bCs/>
          <w:sz w:val="24"/>
          <w:szCs w:val="24"/>
          <w:lang w:eastAsia="ru-RU"/>
        </w:rPr>
        <w:t>.</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r w:rsidRPr="00E43914">
        <w:rPr>
          <w:rFonts w:ascii="Times New Roman" w:hAnsi="Times New Roman"/>
          <w:bCs/>
          <w:sz w:val="24"/>
          <w:szCs w:val="24"/>
          <w:lang w:eastAsia="ru-RU"/>
        </w:rPr>
        <w:t>5. Порядок проведения конкурса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5.1. Конкурс объявляется решением Совета депутатов. Объявление должно содержать:</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дату, время и место проведения конкурса;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требования к кандидатам;</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перечень документов, подлежащих представлению в комиссию;</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адрес места приема документов, необходимых для участия в конкурсе;</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дату начала и окончания приема документов;</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номер контактного телефона для получения справочной информации.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Данная информация публикуется в </w:t>
      </w:r>
      <w:r w:rsidRPr="00E43914">
        <w:rPr>
          <w:rFonts w:ascii="Times New Roman" w:hAnsi="Times New Roman"/>
          <w:sz w:val="24"/>
          <w:szCs w:val="24"/>
          <w:lang w:eastAsia="ru-RU"/>
        </w:rPr>
        <w:t>периодическом печатном издании администрации Сибирского сельсовета «Муниципальные ведомости»,  размещается на официальном сайте администрации Сибирского сельсовета</w:t>
      </w:r>
      <w:r w:rsidRPr="00E43914">
        <w:rPr>
          <w:rFonts w:ascii="Times New Roman" w:hAnsi="Times New Roman"/>
          <w:bCs/>
          <w:sz w:val="24"/>
          <w:szCs w:val="24"/>
          <w:lang w:eastAsia="ru-RU"/>
        </w:rPr>
        <w:t xml:space="preserve"> в информационно-телекоммуникационной сети Интернет.</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5.2. Срок подачи заявлений на участие в конкурсе и представления необходимых документов составляет 15 календарных дней со дня публикации объявления о его проведении.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5.3. В случае если для участия в конкурсе подано одно заявление, то конкурс считается несостоявшимся, и по предложению комиссии Совет депутатов принимает решение об объявлении нового конкурса.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5.4. Комиссия проверяет соответствие документов, представленных кандидатами, установленным требованиям, достоверность сведений, указанных в этих документах.</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5.5. Конкурс проводится в два этапа.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Первый этап конкурса проводится в форме письменного тестирования кандидатов. В ходе тестирования комиссия оценивает знание Конституции Российской Федерации, Бюджетного, Земельного кодексов, федерального законодательства, регулирующего вопросы организации местного самоуправления, муниципальной службы, противодействия коррупции, закупок товаров, работ, услуг для обеспечения государственных и муниципальных нужд, Устава Новосибирской области, законов и иных нормативных </w:t>
      </w:r>
      <w:r w:rsidRPr="00E43914">
        <w:rPr>
          <w:rFonts w:ascii="Times New Roman" w:hAnsi="Times New Roman"/>
          <w:bCs/>
          <w:sz w:val="24"/>
          <w:szCs w:val="24"/>
          <w:lang w:eastAsia="ru-RU"/>
        </w:rPr>
        <w:lastRenderedPageBreak/>
        <w:t>правовых актов Новосибирской области, Устава и иных муниципальных правовых актов Сибирского сельсовета</w:t>
      </w:r>
      <w:r w:rsidRPr="00E43914">
        <w:rPr>
          <w:rFonts w:ascii="Times New Roman" w:hAnsi="Times New Roman"/>
          <w:bCs/>
          <w:i/>
          <w:sz w:val="24"/>
          <w:szCs w:val="24"/>
          <w:lang w:eastAsia="ru-RU"/>
        </w:rPr>
        <w:t xml:space="preserve"> </w:t>
      </w:r>
      <w:r w:rsidRPr="00E43914">
        <w:rPr>
          <w:rFonts w:ascii="Times New Roman" w:hAnsi="Times New Roman"/>
          <w:bCs/>
          <w:sz w:val="24"/>
          <w:szCs w:val="24"/>
          <w:lang w:eastAsia="ru-RU"/>
        </w:rPr>
        <w:t>в части полномочий, осуществляемых Главой поселения.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5.6. Второй этап конкурса проходит в форме собеседования и рассмотрения программ развития муниципального образования, представленных кандидатами.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5.7. По результатам конкурса комиссией оцениваются личные и профессиональные качества кандидатов: уровень профессионального образования, стаж и опыт работы, профессиональные знания и навыки, необходимые для исполнения должностных обязанностей. </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Решение комиссии принимается в отсутствие кандидата большинством голосов ее членов, присутствующих на заседании.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r w:rsidRPr="00E43914">
        <w:rPr>
          <w:rFonts w:ascii="Times New Roman" w:hAnsi="Times New Roman"/>
          <w:bCs/>
          <w:sz w:val="24"/>
          <w:szCs w:val="24"/>
          <w:lang w:eastAsia="ru-RU"/>
        </w:rPr>
        <w:t>6. Решение конкурсной комиссии и порядок оформления результатов конкурса</w:t>
      </w: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6.1. Победителями конкурса признаются два кандидата, набравшие наибольшее число голосов членов комиссии.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В случае если ни один из кандидатов не был признан успешно прошедшим конкурсное испытание, комиссия принимает решение признать кандидатов не отвечающими предъявленным требованиям.</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6.2. Решение комиссии оформляется протоколом, который подписывается всеми членами комиссии, присутствующими на заседании комиссии. Протокол направляется в Совет депутатов Сибирского сельсовета.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письма с уведомлением о вручении или иным доступным способом.</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6.3. По результатам проведенного конкурса на замещение должности Главы поселения комиссия представляет Совету депутатов  двух кандидатов на должность Главы поселения.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6.4. Конкурс признается комиссией несостоявшимся в случае:</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если по окончании срока подачи документов на участие в конкурсе поданы документы только от одного кандидата или нет кандидатов на участие в конкурсе;</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неявки всех кандидатов на конкурс или явки только одного кандидата;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отсутствия кандидатов, либо наличие только одного кандидата по результатам проведения конкурса кандидатов на замещение должности Главы</w:t>
      </w:r>
      <w:r w:rsidRPr="00E43914">
        <w:rPr>
          <w:sz w:val="24"/>
          <w:szCs w:val="24"/>
          <w:lang w:eastAsia="ru-RU"/>
        </w:rPr>
        <w:t xml:space="preserve"> </w:t>
      </w:r>
      <w:r w:rsidRPr="00E43914">
        <w:rPr>
          <w:rFonts w:ascii="Times New Roman" w:hAnsi="Times New Roman"/>
          <w:bCs/>
          <w:sz w:val="24"/>
          <w:szCs w:val="24"/>
          <w:lang w:eastAsia="ru-RU"/>
        </w:rPr>
        <w:t>поселения.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6.5. В случае признания конкурса несостоявшимся, Совет депутатов принимает решение об объявлении нового конкурса.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r w:rsidRPr="00E43914">
        <w:rPr>
          <w:rFonts w:ascii="Times New Roman" w:hAnsi="Times New Roman"/>
          <w:bCs/>
          <w:sz w:val="24"/>
          <w:szCs w:val="24"/>
          <w:lang w:eastAsia="ru-RU"/>
        </w:rPr>
        <w:t>7. Заключительные положения</w:t>
      </w: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7.1. Документы кандидатов, не допущенных к участию в конкурсе и кандидатов, участвовавших в конкурсе, хранятся в администрации </w:t>
      </w:r>
      <w:r w:rsidRPr="00E43914">
        <w:rPr>
          <w:rFonts w:ascii="Times New Roman" w:hAnsi="Times New Roman"/>
          <w:sz w:val="24"/>
          <w:szCs w:val="24"/>
          <w:lang w:eastAsia="ru-RU"/>
        </w:rPr>
        <w:t xml:space="preserve">Сибирского сельсовета </w:t>
      </w:r>
      <w:r w:rsidRPr="00E43914">
        <w:rPr>
          <w:rFonts w:ascii="Times New Roman" w:hAnsi="Times New Roman"/>
          <w:bCs/>
          <w:sz w:val="24"/>
          <w:szCs w:val="24"/>
          <w:lang w:eastAsia="ru-RU"/>
        </w:rPr>
        <w:t xml:space="preserve"> в течение трех лет со дня завершения конкурса, после чего подлежат уничтожению. До истечения указанного срока, лица, участвовавшие в конкуре, вправе получить  документы</w:t>
      </w:r>
      <w:r w:rsidRPr="00E43914">
        <w:rPr>
          <w:rFonts w:ascii="Times New Roman" w:hAnsi="Times New Roman"/>
          <w:bCs/>
          <w:i/>
          <w:sz w:val="24"/>
          <w:szCs w:val="24"/>
          <w:lang w:eastAsia="ru-RU"/>
        </w:rPr>
        <w:t xml:space="preserve">, </w:t>
      </w:r>
      <w:r w:rsidRPr="00E43914">
        <w:rPr>
          <w:rFonts w:ascii="Times New Roman" w:hAnsi="Times New Roman"/>
          <w:bCs/>
          <w:sz w:val="24"/>
          <w:szCs w:val="24"/>
          <w:lang w:eastAsia="ru-RU"/>
        </w:rPr>
        <w:t>поданные для участия в конкурсе по заявлению, поданному в письменной форме.</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7.2. Информация о результатах конкурса публикуется в периодическом печатном издании администрации Сибирского сельсовета «Муниципальные ведомости», размещается на официальном сайте администрации Сибирского сельсовета в информационно-телекоммуникационной сети «Интернет» в течение трех рабочих дней со дня его проведения.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7.3. Расходы, связанные с участием в конкурсе, осуществляются кандидатами за счет собственных средств.</w:t>
      </w: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r w:rsidRPr="00E43914">
        <w:rPr>
          <w:rFonts w:ascii="Times New Roman" w:hAnsi="Times New Roman"/>
          <w:bCs/>
          <w:sz w:val="24"/>
          <w:szCs w:val="24"/>
          <w:lang w:eastAsia="ru-RU"/>
        </w:rPr>
        <w:t>_____________________________________</w:t>
      </w: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right"/>
        <w:rPr>
          <w:rFonts w:ascii="Times New Roman" w:hAnsi="Times New Roman"/>
          <w:bCs/>
          <w:sz w:val="24"/>
          <w:szCs w:val="24"/>
          <w:lang w:eastAsia="ru-RU"/>
        </w:rPr>
      </w:pPr>
      <w:r w:rsidRPr="00E43914">
        <w:rPr>
          <w:rFonts w:ascii="Times New Roman" w:hAnsi="Times New Roman"/>
          <w:bCs/>
          <w:sz w:val="24"/>
          <w:szCs w:val="24"/>
          <w:lang w:eastAsia="ru-RU"/>
        </w:rPr>
        <w:t>Приложение 1</w:t>
      </w:r>
    </w:p>
    <w:p w:rsidR="00E43914" w:rsidRPr="00E43914" w:rsidRDefault="00E43914" w:rsidP="00E43914">
      <w:pPr>
        <w:autoSpaceDE w:val="0"/>
        <w:autoSpaceDN w:val="0"/>
        <w:adjustRightInd w:val="0"/>
        <w:spacing w:after="0" w:line="240" w:lineRule="auto"/>
        <w:jc w:val="right"/>
        <w:rPr>
          <w:rFonts w:ascii="Times New Roman" w:hAnsi="Times New Roman"/>
          <w:bCs/>
          <w:sz w:val="24"/>
          <w:szCs w:val="24"/>
          <w:lang w:eastAsia="ru-RU"/>
        </w:rPr>
      </w:pPr>
      <w:r w:rsidRPr="00E43914">
        <w:rPr>
          <w:rFonts w:ascii="Times New Roman" w:hAnsi="Times New Roman"/>
          <w:bCs/>
          <w:sz w:val="24"/>
          <w:szCs w:val="24"/>
          <w:lang w:eastAsia="ru-RU"/>
        </w:rPr>
        <w:t>к Положению</w:t>
      </w:r>
    </w:p>
    <w:p w:rsidR="00E43914" w:rsidRPr="00E43914" w:rsidRDefault="00E43914" w:rsidP="00E43914">
      <w:pPr>
        <w:autoSpaceDE w:val="0"/>
        <w:autoSpaceDN w:val="0"/>
        <w:adjustRightInd w:val="0"/>
        <w:spacing w:after="0" w:line="240" w:lineRule="auto"/>
        <w:jc w:val="right"/>
        <w:rPr>
          <w:rFonts w:ascii="Times New Roman" w:hAnsi="Times New Roman"/>
          <w:bCs/>
          <w:sz w:val="24"/>
          <w:szCs w:val="24"/>
          <w:lang w:eastAsia="ru-RU"/>
        </w:rPr>
      </w:pPr>
      <w:r w:rsidRPr="00E43914">
        <w:rPr>
          <w:rFonts w:ascii="Times New Roman" w:hAnsi="Times New Roman"/>
          <w:bCs/>
          <w:sz w:val="24"/>
          <w:szCs w:val="24"/>
          <w:lang w:eastAsia="ru-RU"/>
        </w:rPr>
        <w:t>о  порядке проведения</w:t>
      </w:r>
    </w:p>
    <w:p w:rsidR="00E43914" w:rsidRPr="00E43914" w:rsidRDefault="00E43914" w:rsidP="00E43914">
      <w:pPr>
        <w:autoSpaceDE w:val="0"/>
        <w:autoSpaceDN w:val="0"/>
        <w:adjustRightInd w:val="0"/>
        <w:spacing w:after="0" w:line="240" w:lineRule="auto"/>
        <w:jc w:val="right"/>
        <w:rPr>
          <w:rFonts w:ascii="Times New Roman" w:hAnsi="Times New Roman"/>
          <w:bCs/>
          <w:sz w:val="24"/>
          <w:szCs w:val="24"/>
          <w:lang w:eastAsia="ru-RU"/>
        </w:rPr>
      </w:pPr>
      <w:r w:rsidRPr="00E43914">
        <w:rPr>
          <w:rFonts w:ascii="Times New Roman" w:hAnsi="Times New Roman"/>
          <w:bCs/>
          <w:sz w:val="24"/>
          <w:szCs w:val="24"/>
          <w:lang w:eastAsia="ru-RU"/>
        </w:rPr>
        <w:t xml:space="preserve">конкурса по отбору кандидатур </w:t>
      </w:r>
    </w:p>
    <w:p w:rsidR="00E43914" w:rsidRPr="00E43914" w:rsidRDefault="00E43914" w:rsidP="00E43914">
      <w:pPr>
        <w:autoSpaceDE w:val="0"/>
        <w:autoSpaceDN w:val="0"/>
        <w:adjustRightInd w:val="0"/>
        <w:spacing w:after="0" w:line="240" w:lineRule="auto"/>
        <w:jc w:val="right"/>
        <w:rPr>
          <w:rFonts w:ascii="Times New Roman" w:hAnsi="Times New Roman"/>
          <w:bCs/>
          <w:sz w:val="24"/>
          <w:szCs w:val="24"/>
          <w:lang w:eastAsia="ru-RU"/>
        </w:rPr>
      </w:pPr>
      <w:r w:rsidRPr="00E43914">
        <w:rPr>
          <w:rFonts w:ascii="Times New Roman" w:hAnsi="Times New Roman"/>
          <w:bCs/>
          <w:sz w:val="24"/>
          <w:szCs w:val="24"/>
          <w:lang w:eastAsia="ru-RU"/>
        </w:rPr>
        <w:t>на должность Главы поселения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right"/>
        <w:rPr>
          <w:rFonts w:ascii="Times New Roman" w:hAnsi="Times New Roman"/>
          <w:bCs/>
          <w:sz w:val="24"/>
          <w:szCs w:val="24"/>
          <w:lang w:eastAsia="ru-RU"/>
        </w:rPr>
      </w:pPr>
      <w:r w:rsidRPr="00E43914">
        <w:rPr>
          <w:rFonts w:ascii="Times New Roman" w:hAnsi="Times New Roman"/>
          <w:bCs/>
          <w:sz w:val="24"/>
          <w:szCs w:val="24"/>
          <w:lang w:eastAsia="ru-RU"/>
        </w:rPr>
        <w:t xml:space="preserve">                                          В конкурсную комиссию</w:t>
      </w:r>
    </w:p>
    <w:p w:rsidR="00E43914" w:rsidRPr="00E43914" w:rsidRDefault="00E43914" w:rsidP="00E43914">
      <w:pPr>
        <w:autoSpaceDE w:val="0"/>
        <w:autoSpaceDN w:val="0"/>
        <w:adjustRightInd w:val="0"/>
        <w:spacing w:after="0" w:line="240" w:lineRule="auto"/>
        <w:jc w:val="right"/>
        <w:rPr>
          <w:rFonts w:ascii="Times New Roman" w:hAnsi="Times New Roman"/>
          <w:bCs/>
          <w:i/>
          <w:sz w:val="24"/>
          <w:szCs w:val="24"/>
          <w:lang w:eastAsia="ru-RU"/>
        </w:rPr>
      </w:pPr>
      <w:r w:rsidRPr="00E43914">
        <w:rPr>
          <w:rFonts w:ascii="Times New Roman" w:hAnsi="Times New Roman"/>
          <w:bCs/>
          <w:sz w:val="24"/>
          <w:szCs w:val="24"/>
          <w:lang w:eastAsia="ru-RU"/>
        </w:rPr>
        <w:t>Сибирского сельсовета</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center"/>
        <w:rPr>
          <w:rFonts w:ascii="Times New Roman" w:hAnsi="Times New Roman"/>
          <w:bCs/>
          <w:sz w:val="24"/>
          <w:szCs w:val="24"/>
          <w:lang w:eastAsia="ru-RU"/>
        </w:rPr>
      </w:pPr>
      <w:r w:rsidRPr="00E43914">
        <w:rPr>
          <w:rFonts w:ascii="Times New Roman" w:hAnsi="Times New Roman"/>
          <w:bCs/>
          <w:sz w:val="24"/>
          <w:szCs w:val="24"/>
          <w:lang w:eastAsia="ru-RU"/>
        </w:rPr>
        <w:t>ЗАЯВЛЕНИЕ</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ab/>
        <w:t>Я, _________________________________________________________,</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                            (фамилия, имя, отчество)</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желаю принять участие в конкурсе по отбору кандидатур на должность Главы поселения</w:t>
      </w:r>
      <w:r w:rsidRPr="00E43914">
        <w:rPr>
          <w:rFonts w:ascii="Times New Roman" w:hAnsi="Times New Roman"/>
          <w:bCs/>
          <w:i/>
          <w:sz w:val="24"/>
          <w:szCs w:val="24"/>
          <w:lang w:eastAsia="ru-RU"/>
        </w:rPr>
        <w:t>.</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ab/>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ab/>
        <w:t>Не имею возражений против проведения проверки документов и сведений, представляемых мной в комиссию по отбору кандидатур на должность Главы поселения.</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Обязуюсь в случае моего избрания на должность Главы поселения 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E43914" w:rsidRPr="00E43914" w:rsidRDefault="00E43914" w:rsidP="00E43914">
      <w:pPr>
        <w:spacing w:after="0" w:line="240" w:lineRule="auto"/>
        <w:jc w:val="both"/>
        <w:rPr>
          <w:rFonts w:ascii="Times New Roman" w:hAnsi="Times New Roman"/>
          <w:sz w:val="24"/>
          <w:szCs w:val="24"/>
          <w:lang w:eastAsia="ru-RU"/>
        </w:rPr>
      </w:pPr>
      <w:r w:rsidRPr="00E43914">
        <w:rPr>
          <w:rFonts w:ascii="Times New Roman" w:hAnsi="Times New Roman"/>
          <w:sz w:val="24"/>
          <w:szCs w:val="24"/>
          <w:lang w:eastAsia="ru-RU"/>
        </w:rPr>
        <w:tab/>
        <w:t xml:space="preserve">Даю согласие комиссии по отбору кандидатур на должность Главы </w:t>
      </w:r>
      <w:r w:rsidRPr="00E43914">
        <w:rPr>
          <w:rFonts w:ascii="Times New Roman" w:hAnsi="Times New Roman"/>
          <w:bCs/>
          <w:sz w:val="24"/>
          <w:szCs w:val="24"/>
          <w:lang w:eastAsia="ru-RU"/>
        </w:rPr>
        <w:t>поселения</w:t>
      </w:r>
      <w:r w:rsidRPr="00E43914">
        <w:rPr>
          <w:rFonts w:ascii="Times New Roman" w:hAnsi="Times New Roman"/>
          <w:sz w:val="24"/>
          <w:szCs w:val="24"/>
          <w:lang w:eastAsia="ru-RU"/>
        </w:rPr>
        <w:t xml:space="preserve"> на обработку моих персональных данных, предоставленных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27.07.2006 № 152-ФЗ «О персональных данных», с которым я ознакомлен(а).</w:t>
      </w:r>
    </w:p>
    <w:p w:rsidR="00E43914" w:rsidRPr="00E43914" w:rsidRDefault="00E43914" w:rsidP="00E43914">
      <w:pPr>
        <w:spacing w:after="0" w:line="240" w:lineRule="auto"/>
        <w:jc w:val="both"/>
        <w:rPr>
          <w:rFonts w:ascii="Times New Roman" w:hAnsi="Times New Roman"/>
          <w:sz w:val="24"/>
          <w:szCs w:val="24"/>
          <w:lang w:eastAsia="ru-RU"/>
        </w:rPr>
      </w:pPr>
    </w:p>
    <w:p w:rsidR="00E43914" w:rsidRPr="00E43914" w:rsidRDefault="00E43914" w:rsidP="00E43914">
      <w:pPr>
        <w:spacing w:after="0" w:line="240" w:lineRule="auto"/>
        <w:jc w:val="both"/>
        <w:rPr>
          <w:rFonts w:ascii="Times New Roman" w:hAnsi="Times New Roman"/>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    _______________                        __________________</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r w:rsidRPr="00E43914">
        <w:rPr>
          <w:rFonts w:ascii="Times New Roman" w:hAnsi="Times New Roman"/>
          <w:bCs/>
          <w:sz w:val="24"/>
          <w:szCs w:val="24"/>
          <w:lang w:eastAsia="ru-RU"/>
        </w:rPr>
        <w:t xml:space="preserve">        (дата)                                                 (подпись)</w:t>
      </w: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widowControl w:val="0"/>
        <w:autoSpaceDE w:val="0"/>
        <w:autoSpaceDN w:val="0"/>
        <w:adjustRightInd w:val="0"/>
        <w:spacing w:after="0" w:line="240" w:lineRule="auto"/>
        <w:jc w:val="right"/>
        <w:outlineLvl w:val="1"/>
        <w:rPr>
          <w:rFonts w:ascii="Times New Roman" w:hAnsi="Times New Roman"/>
          <w:sz w:val="24"/>
          <w:szCs w:val="24"/>
          <w:lang w:eastAsia="ru-RU"/>
        </w:rPr>
      </w:pPr>
      <w:r w:rsidRPr="00E43914">
        <w:rPr>
          <w:rFonts w:ascii="Times New Roman" w:hAnsi="Times New Roman"/>
          <w:sz w:val="24"/>
          <w:szCs w:val="24"/>
          <w:lang w:eastAsia="ru-RU"/>
        </w:rPr>
        <w:lastRenderedPageBreak/>
        <w:t>Приложение 2</w:t>
      </w:r>
    </w:p>
    <w:p w:rsidR="00E43914" w:rsidRPr="00E43914" w:rsidRDefault="00E43914" w:rsidP="00E43914">
      <w:pPr>
        <w:widowControl w:val="0"/>
        <w:autoSpaceDE w:val="0"/>
        <w:autoSpaceDN w:val="0"/>
        <w:adjustRightInd w:val="0"/>
        <w:spacing w:after="0" w:line="240" w:lineRule="auto"/>
        <w:jc w:val="right"/>
        <w:rPr>
          <w:rFonts w:ascii="Times New Roman" w:hAnsi="Times New Roman"/>
          <w:sz w:val="24"/>
          <w:szCs w:val="24"/>
          <w:lang w:eastAsia="ru-RU"/>
        </w:rPr>
      </w:pPr>
      <w:r w:rsidRPr="00E43914">
        <w:rPr>
          <w:rFonts w:ascii="Times New Roman" w:hAnsi="Times New Roman"/>
          <w:sz w:val="24"/>
          <w:szCs w:val="24"/>
          <w:lang w:eastAsia="ru-RU"/>
        </w:rPr>
        <w:t>к Положению</w:t>
      </w:r>
    </w:p>
    <w:p w:rsidR="00E43914" w:rsidRPr="00E43914" w:rsidRDefault="00E43914" w:rsidP="00E43914">
      <w:pPr>
        <w:widowControl w:val="0"/>
        <w:autoSpaceDE w:val="0"/>
        <w:autoSpaceDN w:val="0"/>
        <w:adjustRightInd w:val="0"/>
        <w:spacing w:after="0" w:line="240" w:lineRule="auto"/>
        <w:jc w:val="right"/>
        <w:rPr>
          <w:rFonts w:ascii="Times New Roman" w:hAnsi="Times New Roman"/>
          <w:sz w:val="24"/>
          <w:szCs w:val="24"/>
          <w:lang w:eastAsia="ru-RU"/>
        </w:rPr>
      </w:pPr>
      <w:r w:rsidRPr="00E43914">
        <w:rPr>
          <w:rFonts w:ascii="Times New Roman" w:hAnsi="Times New Roman"/>
          <w:sz w:val="24"/>
          <w:szCs w:val="24"/>
          <w:lang w:eastAsia="ru-RU"/>
        </w:rPr>
        <w:t>о порядке проведения</w:t>
      </w:r>
    </w:p>
    <w:p w:rsidR="00E43914" w:rsidRPr="00E43914" w:rsidRDefault="00E43914" w:rsidP="00E43914">
      <w:pPr>
        <w:widowControl w:val="0"/>
        <w:autoSpaceDE w:val="0"/>
        <w:autoSpaceDN w:val="0"/>
        <w:adjustRightInd w:val="0"/>
        <w:spacing w:after="0" w:line="240" w:lineRule="auto"/>
        <w:jc w:val="right"/>
        <w:rPr>
          <w:rFonts w:ascii="Times New Roman" w:hAnsi="Times New Roman"/>
          <w:sz w:val="24"/>
          <w:szCs w:val="24"/>
          <w:lang w:eastAsia="ru-RU"/>
        </w:rPr>
      </w:pPr>
      <w:r w:rsidRPr="00E43914">
        <w:rPr>
          <w:rFonts w:ascii="Times New Roman" w:hAnsi="Times New Roman"/>
          <w:sz w:val="24"/>
          <w:szCs w:val="24"/>
          <w:lang w:eastAsia="ru-RU"/>
        </w:rPr>
        <w:t xml:space="preserve">конкурса по отбору кандидатур </w:t>
      </w:r>
    </w:p>
    <w:p w:rsidR="00E43914" w:rsidRPr="00E43914" w:rsidRDefault="00E43914" w:rsidP="00E43914">
      <w:pPr>
        <w:widowControl w:val="0"/>
        <w:autoSpaceDE w:val="0"/>
        <w:autoSpaceDN w:val="0"/>
        <w:adjustRightInd w:val="0"/>
        <w:spacing w:after="0" w:line="240" w:lineRule="auto"/>
        <w:jc w:val="right"/>
        <w:rPr>
          <w:rFonts w:ascii="Times New Roman" w:hAnsi="Times New Roman"/>
          <w:sz w:val="24"/>
          <w:szCs w:val="24"/>
          <w:lang w:eastAsia="ru-RU"/>
        </w:rPr>
      </w:pPr>
      <w:r w:rsidRPr="00E43914">
        <w:rPr>
          <w:rFonts w:ascii="Times New Roman" w:hAnsi="Times New Roman"/>
          <w:sz w:val="24"/>
          <w:szCs w:val="24"/>
          <w:lang w:eastAsia="ru-RU"/>
        </w:rPr>
        <w:t xml:space="preserve">на должность Главы </w:t>
      </w:r>
      <w:r w:rsidRPr="00E43914">
        <w:rPr>
          <w:rFonts w:ascii="Times New Roman" w:hAnsi="Times New Roman"/>
          <w:bCs/>
          <w:sz w:val="24"/>
          <w:szCs w:val="24"/>
          <w:lang w:eastAsia="ru-RU"/>
        </w:rPr>
        <w:t>поселения</w:t>
      </w: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jc w:val="center"/>
        <w:rPr>
          <w:rFonts w:cs="Calibri"/>
          <w:sz w:val="24"/>
          <w:szCs w:val="24"/>
          <w:lang w:eastAsia="ru-RU"/>
        </w:rPr>
      </w:pPr>
    </w:p>
    <w:p w:rsidR="00E43914" w:rsidRPr="00E43914" w:rsidRDefault="00E43914" w:rsidP="00E43914">
      <w:pPr>
        <w:widowControl w:val="0"/>
        <w:autoSpaceDE w:val="0"/>
        <w:autoSpaceDN w:val="0"/>
        <w:adjustRightInd w:val="0"/>
        <w:spacing w:after="0" w:line="240" w:lineRule="auto"/>
        <w:jc w:val="center"/>
        <w:rPr>
          <w:rFonts w:ascii="Times New Roman" w:hAnsi="Times New Roman"/>
          <w:sz w:val="24"/>
          <w:szCs w:val="24"/>
          <w:lang w:eastAsia="ru-RU"/>
        </w:rPr>
      </w:pPr>
      <w:r w:rsidRPr="00E43914">
        <w:rPr>
          <w:rFonts w:ascii="Times New Roman" w:hAnsi="Times New Roman"/>
          <w:sz w:val="24"/>
          <w:szCs w:val="24"/>
          <w:lang w:eastAsia="ru-RU"/>
        </w:rPr>
        <w:t>АНКЕТА</w:t>
      </w:r>
    </w:p>
    <w:p w:rsidR="00E43914" w:rsidRPr="00E43914" w:rsidRDefault="00E43914" w:rsidP="00E43914">
      <w:pPr>
        <w:widowControl w:val="0"/>
        <w:autoSpaceDE w:val="0"/>
        <w:autoSpaceDN w:val="0"/>
        <w:adjustRightInd w:val="0"/>
        <w:spacing w:after="0" w:line="240" w:lineRule="auto"/>
        <w:jc w:val="center"/>
        <w:rPr>
          <w:rFonts w:ascii="Times New Roman" w:hAnsi="Times New Roman"/>
          <w:sz w:val="24"/>
          <w:szCs w:val="24"/>
          <w:lang w:eastAsia="ru-RU"/>
        </w:rPr>
      </w:pPr>
      <w:r w:rsidRPr="00E43914">
        <w:rPr>
          <w:rFonts w:ascii="Times New Roman" w:hAnsi="Times New Roman"/>
          <w:sz w:val="24"/>
          <w:szCs w:val="24"/>
          <w:lang w:eastAsia="ru-RU"/>
        </w:rPr>
        <w:t>(заполняется собственноручно)</w:t>
      </w:r>
    </w:p>
    <w:p w:rsidR="00E43914" w:rsidRPr="00E43914" w:rsidRDefault="00E43914" w:rsidP="00E43914">
      <w:pPr>
        <w:widowControl w:val="0"/>
        <w:autoSpaceDE w:val="0"/>
        <w:autoSpaceDN w:val="0"/>
        <w:adjustRightInd w:val="0"/>
        <w:spacing w:after="0" w:line="240" w:lineRule="auto"/>
        <w:jc w:val="both"/>
        <w:rPr>
          <w:rFonts w:cs="Calibri"/>
          <w:sz w:val="24"/>
          <w:szCs w:val="24"/>
          <w:lang w:eastAsia="ru-RU"/>
        </w:rPr>
      </w:pPr>
    </w:p>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lang w:eastAsia="ru-RU"/>
        </w:rPr>
      </w:pPr>
      <w:r w:rsidRPr="00E43914">
        <w:rPr>
          <w:rFonts w:ascii="Courier New" w:hAnsi="Courier New" w:cs="Courier New"/>
          <w:sz w:val="24"/>
          <w:szCs w:val="24"/>
          <w:lang w:eastAsia="ru-RU"/>
        </w:rPr>
        <w:t xml:space="preserve">                                                              ┌───────────┐</w:t>
      </w:r>
    </w:p>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lang w:eastAsia="ru-RU"/>
        </w:rPr>
      </w:pPr>
      <w:r w:rsidRPr="00E43914">
        <w:rPr>
          <w:rFonts w:ascii="Courier New" w:hAnsi="Courier New" w:cs="Courier New"/>
          <w:sz w:val="24"/>
          <w:szCs w:val="24"/>
          <w:lang w:eastAsia="ru-RU"/>
        </w:rPr>
        <w:t xml:space="preserve">                                                              │           │</w:t>
      </w:r>
    </w:p>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lang w:eastAsia="ru-RU"/>
        </w:rPr>
      </w:pPr>
      <w:r w:rsidRPr="00E43914">
        <w:rPr>
          <w:rFonts w:ascii="Courier New" w:hAnsi="Courier New" w:cs="Courier New"/>
          <w:sz w:val="24"/>
          <w:szCs w:val="24"/>
          <w:lang w:eastAsia="ru-RU"/>
        </w:rPr>
        <w:t xml:space="preserve">                                                              │   Место   │</w:t>
      </w:r>
    </w:p>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lang w:eastAsia="ru-RU"/>
        </w:rPr>
      </w:pPr>
      <w:r w:rsidRPr="00E43914">
        <w:rPr>
          <w:rFonts w:ascii="Courier New" w:hAnsi="Courier New" w:cs="Courier New"/>
          <w:sz w:val="24"/>
          <w:szCs w:val="24"/>
          <w:lang w:eastAsia="ru-RU"/>
        </w:rPr>
        <w:t xml:space="preserve">                                                              │    для    │</w:t>
      </w:r>
    </w:p>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lang w:eastAsia="ru-RU"/>
        </w:rPr>
      </w:pPr>
      <w:r w:rsidRPr="00E43914">
        <w:rPr>
          <w:rFonts w:ascii="Courier New" w:hAnsi="Courier New" w:cs="Courier New"/>
          <w:sz w:val="24"/>
          <w:szCs w:val="24"/>
          <w:lang w:eastAsia="ru-RU"/>
        </w:rPr>
        <w:t xml:space="preserve">                                                              │ фотографии│</w:t>
      </w:r>
    </w:p>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lang w:eastAsia="ru-RU"/>
        </w:rPr>
      </w:pPr>
      <w:r w:rsidRPr="00E43914">
        <w:rPr>
          <w:rFonts w:ascii="Courier New" w:hAnsi="Courier New" w:cs="Courier New"/>
          <w:sz w:val="24"/>
          <w:szCs w:val="24"/>
          <w:lang w:eastAsia="ru-RU"/>
        </w:rPr>
        <w:t xml:space="preserve">                                                              │           │</w:t>
      </w:r>
    </w:p>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lang w:eastAsia="ru-RU"/>
        </w:rPr>
      </w:pPr>
      <w:r w:rsidRPr="00E43914">
        <w:rPr>
          <w:rFonts w:ascii="Courier New" w:hAnsi="Courier New" w:cs="Courier New"/>
          <w:sz w:val="24"/>
          <w:szCs w:val="24"/>
          <w:lang w:eastAsia="ru-RU"/>
        </w:rPr>
        <w:t xml:space="preserve">                                                              └───────────┘</w:t>
      </w:r>
    </w:p>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lang w:eastAsia="ru-RU"/>
        </w:rPr>
      </w:pP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Courier New" w:hAnsi="Courier New" w:cs="Courier New"/>
          <w:sz w:val="24"/>
          <w:szCs w:val="24"/>
          <w:lang w:eastAsia="ru-RU"/>
        </w:rPr>
        <w:t xml:space="preserve">    1. </w:t>
      </w:r>
      <w:r w:rsidRPr="00E43914">
        <w:rPr>
          <w:rFonts w:ascii="Times New Roman" w:hAnsi="Times New Roman"/>
          <w:sz w:val="24"/>
          <w:szCs w:val="24"/>
          <w:lang w:eastAsia="ru-RU"/>
        </w:rPr>
        <w:t>Фамилия 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Имя ______________________________________________</w:t>
      </w:r>
    </w:p>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lang w:eastAsia="ru-RU"/>
        </w:rPr>
      </w:pPr>
      <w:r w:rsidRPr="00E43914">
        <w:rPr>
          <w:rFonts w:ascii="Times New Roman" w:hAnsi="Times New Roman"/>
          <w:sz w:val="24"/>
          <w:szCs w:val="24"/>
          <w:lang w:eastAsia="ru-RU"/>
        </w:rPr>
        <w:t xml:space="preserve">                 Отчество</w:t>
      </w:r>
      <w:r w:rsidRPr="00E43914">
        <w:rPr>
          <w:rFonts w:ascii="Courier New" w:hAnsi="Courier New" w:cs="Courier New"/>
          <w:sz w:val="24"/>
          <w:szCs w:val="24"/>
          <w:lang w:eastAsia="ru-RU"/>
        </w:rPr>
        <w:t xml:space="preserve"> __________________________________</w:t>
      </w:r>
    </w:p>
    <w:p w:rsidR="00E43914" w:rsidRPr="00E43914" w:rsidRDefault="00E43914" w:rsidP="00E43914">
      <w:pPr>
        <w:widowControl w:val="0"/>
        <w:autoSpaceDE w:val="0"/>
        <w:autoSpaceDN w:val="0"/>
        <w:adjustRightInd w:val="0"/>
        <w:spacing w:after="0" w:line="240" w:lineRule="auto"/>
        <w:jc w:val="both"/>
        <w:rPr>
          <w:rFonts w:cs="Calibri"/>
          <w:sz w:val="24"/>
          <w:szCs w:val="24"/>
          <w:lang w:eastAsia="ru-RU"/>
        </w:rPr>
      </w:pPr>
    </w:p>
    <w:tbl>
      <w:tblPr>
        <w:tblW w:w="0" w:type="auto"/>
        <w:tblInd w:w="40" w:type="dxa"/>
        <w:tblCellMar>
          <w:top w:w="75" w:type="dxa"/>
          <w:left w:w="40" w:type="dxa"/>
          <w:bottom w:w="75" w:type="dxa"/>
          <w:right w:w="40" w:type="dxa"/>
        </w:tblCellMar>
        <w:tblLook w:val="04A0" w:firstRow="1" w:lastRow="0" w:firstColumn="1" w:lastColumn="0" w:noHBand="0" w:noVBand="1"/>
      </w:tblPr>
      <w:tblGrid>
        <w:gridCol w:w="6430"/>
        <w:gridCol w:w="1410"/>
      </w:tblGrid>
      <w:tr w:rsidR="00E43914" w:rsidRPr="00E43914" w:rsidTr="00E43914">
        <w:trPr>
          <w:trHeight w:val="400"/>
        </w:trPr>
        <w:tc>
          <w:tcPr>
            <w:tcW w:w="0" w:type="auto"/>
            <w:tcBorders>
              <w:top w:val="single" w:sz="8" w:space="0" w:color="auto"/>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2. Если изменяли фамилию, имя или отчество, то укажите   </w:t>
            </w:r>
          </w:p>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r w:rsidRPr="00E43914">
              <w:rPr>
                <w:rFonts w:ascii="Times New Roman" w:hAnsi="Times New Roman"/>
                <w:sz w:val="24"/>
                <w:szCs w:val="24"/>
              </w:rPr>
              <w:t>их, а также когда, где и по какой причине изменяли</w:t>
            </w:r>
            <w:r w:rsidRPr="00E43914">
              <w:rPr>
                <w:rFonts w:ascii="Courier New" w:hAnsi="Courier New" w:cs="Courier New"/>
                <w:sz w:val="24"/>
                <w:szCs w:val="24"/>
              </w:rPr>
              <w:t xml:space="preserve">       </w:t>
            </w:r>
          </w:p>
        </w:tc>
        <w:tc>
          <w:tcPr>
            <w:tcW w:w="1410" w:type="dxa"/>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rPr>
          <w:trHeight w:val="400"/>
        </w:trPr>
        <w:tc>
          <w:tcPr>
            <w:tcW w:w="0" w:type="auto"/>
            <w:tcBorders>
              <w:top w:val="nil"/>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3. Число, месяц, год и место рождения (село, деревня,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город, район, область, край, республика, страна)         </w:t>
            </w:r>
          </w:p>
        </w:tc>
        <w:tc>
          <w:tcPr>
            <w:tcW w:w="1410" w:type="dxa"/>
            <w:tcBorders>
              <w:top w:val="nil"/>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rPr>
          <w:trHeight w:val="600"/>
        </w:trPr>
        <w:tc>
          <w:tcPr>
            <w:tcW w:w="0" w:type="auto"/>
            <w:tcBorders>
              <w:top w:val="nil"/>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4. Гражданство (если изменяли, то укажите, когда и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по какой причине, если имеете гражданство другого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государства, - укажите)                                  </w:t>
            </w:r>
          </w:p>
        </w:tc>
        <w:tc>
          <w:tcPr>
            <w:tcW w:w="1410" w:type="dxa"/>
            <w:tcBorders>
              <w:top w:val="nil"/>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rPr>
          <w:trHeight w:val="1000"/>
        </w:trPr>
        <w:tc>
          <w:tcPr>
            <w:tcW w:w="0" w:type="auto"/>
            <w:tcBorders>
              <w:top w:val="nil"/>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6. Послевузовское профессиональное образование: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(наименование образовательного или научного учреждения,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год окончания).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Ученая степень, ученое звание (когда присвоены, номера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дипломов, аттестатов)                                    </w:t>
            </w:r>
          </w:p>
        </w:tc>
        <w:tc>
          <w:tcPr>
            <w:tcW w:w="1410" w:type="dxa"/>
            <w:tcBorders>
              <w:top w:val="nil"/>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rPr>
          <w:trHeight w:val="800"/>
        </w:trPr>
        <w:tc>
          <w:tcPr>
            <w:tcW w:w="0" w:type="auto"/>
            <w:tcBorders>
              <w:top w:val="nil"/>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7. Какими иностранными языками и языками народов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Российской Федерации владеете и в какой степени (читаете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и переводите со словарем, читаете и можете объясняться,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владеете свободно)                                       </w:t>
            </w:r>
          </w:p>
        </w:tc>
        <w:tc>
          <w:tcPr>
            <w:tcW w:w="1410" w:type="dxa"/>
            <w:tcBorders>
              <w:top w:val="nil"/>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rPr>
          <w:trHeight w:val="1400"/>
        </w:trPr>
        <w:tc>
          <w:tcPr>
            <w:tcW w:w="0" w:type="auto"/>
            <w:tcBorders>
              <w:top w:val="nil"/>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lastRenderedPageBreak/>
              <w:t xml:space="preserve">8. Классный чин федеральной гражданской службы,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воинское или специальное звание, классный чин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правоохранительной службы, классный чин гражданской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службы субъекта Российской Федерации, квалификационный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разряд государственной службы, квалификационный разряд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или классный чин муниципальной службы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(кем и когда присвоены)                                  </w:t>
            </w:r>
          </w:p>
        </w:tc>
        <w:tc>
          <w:tcPr>
            <w:tcW w:w="1410" w:type="dxa"/>
            <w:tcBorders>
              <w:top w:val="nil"/>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rPr>
          <w:trHeight w:val="351"/>
        </w:trPr>
        <w:tc>
          <w:tcPr>
            <w:tcW w:w="0" w:type="auto"/>
            <w:tcBorders>
              <w:top w:val="nil"/>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9. Были ли Вы судимы, когда и за что (заполняется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при поступлении на государственную гражданскую службу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Российской Федерации)                                    </w:t>
            </w:r>
          </w:p>
        </w:tc>
        <w:tc>
          <w:tcPr>
            <w:tcW w:w="1410" w:type="dxa"/>
            <w:tcBorders>
              <w:top w:val="nil"/>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rPr>
          <w:trHeight w:val="600"/>
        </w:trPr>
        <w:tc>
          <w:tcPr>
            <w:tcW w:w="0" w:type="auto"/>
            <w:tcBorders>
              <w:top w:val="nil"/>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10. Допуск к государственной тайне, оформленный за период</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работы, службы, учебы, его форма, номер и дата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(если имеется)                                           </w:t>
            </w:r>
          </w:p>
        </w:tc>
        <w:tc>
          <w:tcPr>
            <w:tcW w:w="1410" w:type="dxa"/>
            <w:tcBorders>
              <w:top w:val="nil"/>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bl>
    <w:p w:rsidR="00E43914" w:rsidRPr="00E43914" w:rsidRDefault="00E43914" w:rsidP="00E43914">
      <w:pPr>
        <w:widowControl w:val="0"/>
        <w:autoSpaceDE w:val="0"/>
        <w:autoSpaceDN w:val="0"/>
        <w:adjustRightInd w:val="0"/>
        <w:spacing w:after="0" w:line="240" w:lineRule="auto"/>
        <w:jc w:val="both"/>
        <w:rPr>
          <w:rFonts w:cs="Calibri"/>
          <w:sz w:val="24"/>
          <w:szCs w:val="24"/>
          <w:lang w:eastAsia="ru-RU"/>
        </w:rPr>
      </w:pP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r w:rsidRPr="00E43914">
        <w:rPr>
          <w:rFonts w:ascii="Times New Roman" w:hAnsi="Times New Roman"/>
          <w:sz w:val="24"/>
          <w:szCs w:val="24"/>
          <w:lang w:eastAsia="ru-RU"/>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r w:rsidRPr="00E43914">
        <w:rPr>
          <w:rFonts w:ascii="Times New Roman" w:hAnsi="Times New Roman"/>
          <w:sz w:val="24"/>
          <w:szCs w:val="24"/>
          <w:lang w:eastAsia="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E43914" w:rsidRPr="00E43914" w:rsidRDefault="00E43914" w:rsidP="00E43914">
      <w:pPr>
        <w:widowControl w:val="0"/>
        <w:autoSpaceDE w:val="0"/>
        <w:autoSpaceDN w:val="0"/>
        <w:adjustRightInd w:val="0"/>
        <w:spacing w:after="0" w:line="240" w:lineRule="auto"/>
        <w:jc w:val="both"/>
        <w:rPr>
          <w:rFonts w:cs="Calibri"/>
          <w:sz w:val="24"/>
          <w:szCs w:val="24"/>
          <w:lang w:eastAsia="ru-RU"/>
        </w:rPr>
      </w:pPr>
    </w:p>
    <w:tbl>
      <w:tblPr>
        <w:tblW w:w="5000" w:type="pct"/>
        <w:tblCellMar>
          <w:top w:w="75" w:type="dxa"/>
          <w:left w:w="40" w:type="dxa"/>
          <w:bottom w:w="75" w:type="dxa"/>
          <w:right w:w="40" w:type="dxa"/>
        </w:tblCellMar>
        <w:tblLook w:val="04A0" w:firstRow="1" w:lastRow="0" w:firstColumn="1" w:lastColumn="0" w:noHBand="0" w:noVBand="1"/>
      </w:tblPr>
      <w:tblGrid>
        <w:gridCol w:w="1555"/>
        <w:gridCol w:w="1077"/>
        <w:gridCol w:w="3232"/>
        <w:gridCol w:w="3471"/>
      </w:tblGrid>
      <w:tr w:rsidR="00E43914" w:rsidRPr="00E43914" w:rsidTr="00E43914">
        <w:trPr>
          <w:trHeight w:val="400"/>
        </w:trPr>
        <w:tc>
          <w:tcPr>
            <w:tcW w:w="1410" w:type="pct"/>
            <w:gridSpan w:val="2"/>
            <w:tcBorders>
              <w:top w:val="single" w:sz="8" w:space="0" w:color="auto"/>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Месяц и год    </w:t>
            </w:r>
          </w:p>
        </w:tc>
        <w:tc>
          <w:tcPr>
            <w:tcW w:w="1731" w:type="pct"/>
            <w:vMerge w:val="restart"/>
            <w:tcBorders>
              <w:top w:val="single" w:sz="8" w:space="0" w:color="auto"/>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Должность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с указанием организации </w:t>
            </w:r>
          </w:p>
        </w:tc>
        <w:tc>
          <w:tcPr>
            <w:tcW w:w="1859" w:type="pct"/>
            <w:vMerge w:val="restart"/>
            <w:tcBorders>
              <w:top w:val="single" w:sz="8" w:space="0" w:color="auto"/>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Адрес организации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(в том числе за границей) </w:t>
            </w:r>
          </w:p>
        </w:tc>
      </w:tr>
      <w:tr w:rsidR="00E43914" w:rsidRPr="00E43914" w:rsidTr="00E43914">
        <w:tc>
          <w:tcPr>
            <w:tcW w:w="833" w:type="pct"/>
            <w:tcBorders>
              <w:top w:val="nil"/>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поступления</w:t>
            </w:r>
          </w:p>
        </w:tc>
        <w:tc>
          <w:tcPr>
            <w:tcW w:w="577" w:type="pct"/>
            <w:tcBorders>
              <w:top w:val="nil"/>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ухода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E43914" w:rsidRPr="00E43914" w:rsidRDefault="00E43914" w:rsidP="00E43914">
            <w:pPr>
              <w:spacing w:after="0"/>
              <w:rPr>
                <w:rFonts w:ascii="Times New Roman" w:hAnsi="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E43914" w:rsidRPr="00E43914" w:rsidRDefault="00E43914" w:rsidP="00E43914">
            <w:pPr>
              <w:spacing w:after="0"/>
              <w:rPr>
                <w:rFonts w:ascii="Times New Roman" w:hAnsi="Times New Roman"/>
                <w:sz w:val="24"/>
                <w:szCs w:val="24"/>
              </w:rPr>
            </w:pPr>
          </w:p>
        </w:tc>
      </w:tr>
      <w:tr w:rsidR="00E43914" w:rsidRPr="00E43914" w:rsidTr="00E43914">
        <w:tc>
          <w:tcPr>
            <w:tcW w:w="8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577"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731"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85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c>
          <w:tcPr>
            <w:tcW w:w="8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577"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731"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85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c>
          <w:tcPr>
            <w:tcW w:w="8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577"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731"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85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c>
          <w:tcPr>
            <w:tcW w:w="8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577"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731"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85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c>
          <w:tcPr>
            <w:tcW w:w="8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577"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731"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85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c>
          <w:tcPr>
            <w:tcW w:w="8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577"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731"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85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c>
          <w:tcPr>
            <w:tcW w:w="8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577"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731"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85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c>
          <w:tcPr>
            <w:tcW w:w="8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577"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731"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85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c>
          <w:tcPr>
            <w:tcW w:w="8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577"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731"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85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bl>
    <w:p w:rsidR="00E43914" w:rsidRPr="00E43914" w:rsidRDefault="00E43914" w:rsidP="00E43914">
      <w:pPr>
        <w:widowControl w:val="0"/>
        <w:autoSpaceDE w:val="0"/>
        <w:autoSpaceDN w:val="0"/>
        <w:adjustRightInd w:val="0"/>
        <w:spacing w:after="0" w:line="240" w:lineRule="auto"/>
        <w:jc w:val="both"/>
        <w:rPr>
          <w:rFonts w:cs="Calibri"/>
          <w:sz w:val="24"/>
          <w:szCs w:val="24"/>
          <w:lang w:eastAsia="ru-RU"/>
        </w:rPr>
      </w:pP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12. Государственные награды, иные награды и знаки отличия</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r w:rsidRPr="00E43914">
        <w:rPr>
          <w:rFonts w:ascii="Times New Roman" w:hAnsi="Times New Roman"/>
          <w:sz w:val="24"/>
          <w:szCs w:val="24"/>
          <w:lang w:eastAsia="ru-RU"/>
        </w:rPr>
        <w:t>13. Ваши близкие родственники (отец, мать, братья, сестры и дети), а также муж (жена), в том числе бывшие.</w:t>
      </w: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r w:rsidRPr="00E43914">
        <w:rPr>
          <w:rFonts w:ascii="Times New Roman" w:hAnsi="Times New Roman"/>
          <w:sz w:val="24"/>
          <w:szCs w:val="24"/>
          <w:lang w:eastAsia="ru-RU"/>
        </w:rPr>
        <w:t>Если родственники изменяли фамилию, имя, отчество, необходимо также указать их прежние фамилию, имя, отчество.</w:t>
      </w: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p>
    <w:tbl>
      <w:tblPr>
        <w:tblW w:w="5000" w:type="pct"/>
        <w:tblCellMar>
          <w:top w:w="75" w:type="dxa"/>
          <w:left w:w="40" w:type="dxa"/>
          <w:bottom w:w="75" w:type="dxa"/>
          <w:right w:w="40" w:type="dxa"/>
        </w:tblCellMar>
        <w:tblLook w:val="04A0" w:firstRow="1" w:lastRow="0" w:firstColumn="1" w:lastColumn="0" w:noHBand="0" w:noVBand="1"/>
      </w:tblPr>
      <w:tblGrid>
        <w:gridCol w:w="1064"/>
        <w:gridCol w:w="1772"/>
        <w:gridCol w:w="1182"/>
        <w:gridCol w:w="2836"/>
        <w:gridCol w:w="2481"/>
      </w:tblGrid>
      <w:tr w:rsidR="00E43914" w:rsidRPr="00E43914" w:rsidTr="00E43914">
        <w:trPr>
          <w:trHeight w:val="1000"/>
        </w:trPr>
        <w:tc>
          <w:tcPr>
            <w:tcW w:w="570" w:type="pct"/>
            <w:tcBorders>
              <w:top w:val="single" w:sz="8" w:space="0" w:color="auto"/>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Степень</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родства</w:t>
            </w:r>
          </w:p>
        </w:tc>
        <w:tc>
          <w:tcPr>
            <w:tcW w:w="949" w:type="pct"/>
            <w:tcBorders>
              <w:top w:val="single" w:sz="8" w:space="0" w:color="auto"/>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Фамилия, имя,</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отчество   </w:t>
            </w:r>
          </w:p>
        </w:tc>
        <w:tc>
          <w:tcPr>
            <w:tcW w:w="633" w:type="pct"/>
            <w:tcBorders>
              <w:top w:val="single" w:sz="8" w:space="0" w:color="auto"/>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Год,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число,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месяц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и место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рождения</w:t>
            </w:r>
          </w:p>
        </w:tc>
        <w:tc>
          <w:tcPr>
            <w:tcW w:w="1519" w:type="pct"/>
            <w:tcBorders>
              <w:top w:val="single" w:sz="8" w:space="0" w:color="auto"/>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Место работы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(наименование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и адрес организации),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должность       </w:t>
            </w:r>
          </w:p>
        </w:tc>
        <w:tc>
          <w:tcPr>
            <w:tcW w:w="1329" w:type="pct"/>
            <w:tcBorders>
              <w:top w:val="single" w:sz="8" w:space="0" w:color="auto"/>
              <w:left w:val="single" w:sz="8" w:space="0" w:color="auto"/>
              <w:bottom w:val="single" w:sz="8" w:space="0" w:color="auto"/>
              <w:right w:val="single" w:sz="8" w:space="0" w:color="auto"/>
            </w:tcBorders>
            <w:hideMark/>
          </w:tcPr>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Домашний адрес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(адрес регистрации,</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фактического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rPr>
            </w:pPr>
            <w:r w:rsidRPr="00E43914">
              <w:rPr>
                <w:rFonts w:ascii="Times New Roman" w:hAnsi="Times New Roman"/>
                <w:sz w:val="24"/>
                <w:szCs w:val="24"/>
              </w:rPr>
              <w:t xml:space="preserve">    проживания)    </w:t>
            </w:r>
          </w:p>
        </w:tc>
      </w:tr>
      <w:tr w:rsidR="00E43914" w:rsidRPr="00E43914" w:rsidTr="00E43914">
        <w:tc>
          <w:tcPr>
            <w:tcW w:w="570"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94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6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51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32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c>
          <w:tcPr>
            <w:tcW w:w="570"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94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6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51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32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r w:rsidR="00E43914" w:rsidRPr="00E43914" w:rsidTr="00E43914">
        <w:tc>
          <w:tcPr>
            <w:tcW w:w="570"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94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633"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51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c>
          <w:tcPr>
            <w:tcW w:w="1329" w:type="pct"/>
            <w:tcBorders>
              <w:top w:val="single" w:sz="8" w:space="0" w:color="auto"/>
              <w:left w:val="single" w:sz="8" w:space="0" w:color="auto"/>
              <w:bottom w:val="single" w:sz="8" w:space="0" w:color="auto"/>
              <w:right w:val="single" w:sz="8" w:space="0" w:color="auto"/>
            </w:tcBorders>
          </w:tcPr>
          <w:p w:rsidR="00E43914" w:rsidRPr="00E43914" w:rsidRDefault="00E43914" w:rsidP="00E43914">
            <w:pPr>
              <w:widowControl w:val="0"/>
              <w:autoSpaceDE w:val="0"/>
              <w:autoSpaceDN w:val="0"/>
              <w:adjustRightInd w:val="0"/>
              <w:spacing w:after="0" w:line="240" w:lineRule="auto"/>
              <w:rPr>
                <w:rFonts w:ascii="Courier New" w:hAnsi="Courier New" w:cs="Courier New"/>
                <w:sz w:val="24"/>
                <w:szCs w:val="24"/>
              </w:rPr>
            </w:pPr>
          </w:p>
        </w:tc>
      </w:tr>
    </w:tbl>
    <w:p w:rsidR="00E43914" w:rsidRPr="00E43914" w:rsidRDefault="00E43914" w:rsidP="00E43914">
      <w:pPr>
        <w:widowControl w:val="0"/>
        <w:autoSpaceDE w:val="0"/>
        <w:autoSpaceDN w:val="0"/>
        <w:adjustRightInd w:val="0"/>
        <w:spacing w:after="0" w:line="240" w:lineRule="auto"/>
        <w:jc w:val="both"/>
        <w:rPr>
          <w:rFonts w:cs="Calibri"/>
          <w:sz w:val="24"/>
          <w:szCs w:val="24"/>
          <w:lang w:eastAsia="ru-RU"/>
        </w:rPr>
      </w:pP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r w:rsidRPr="00E43914">
        <w:rPr>
          <w:rFonts w:ascii="Times New Roman" w:hAnsi="Times New Roman"/>
          <w:sz w:val="24"/>
          <w:szCs w:val="24"/>
          <w:lang w:eastAsia="ru-RU"/>
        </w:rPr>
        <w:t xml:space="preserve">    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(фамилия, имя, отчество,</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с какого времени они проживают за границей)</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Courier New" w:hAnsi="Courier New" w:cs="Courier New"/>
          <w:sz w:val="24"/>
          <w:szCs w:val="24"/>
          <w:lang w:eastAsia="ru-RU"/>
        </w:rPr>
        <w:t xml:space="preserve">    </w:t>
      </w:r>
      <w:r w:rsidRPr="00E43914">
        <w:rPr>
          <w:rFonts w:ascii="Times New Roman" w:hAnsi="Times New Roman"/>
          <w:sz w:val="24"/>
          <w:szCs w:val="24"/>
          <w:lang w:eastAsia="ru-RU"/>
        </w:rPr>
        <w:t>15. Пребывание за границей (когда, где, с какой целью)</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16. Отношение к воинской обязанности и воинское звание</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17.  Домашний адрес (адрес регистрации, фактического проживания), номер телефона (либо иной вид связи) __________________________________________________________________________________________________________________________________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18. Паспорт или документ, его заменяющий 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(серия, номер, кем и когда выдан)</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19. Наличие заграничного паспорта 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(серия, номер, кем и когда выдан)</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lastRenderedPageBreak/>
        <w:t xml:space="preserve">    20.    Номер   страхового   свидетельства   обязательного   пенсионного страхования (если имеется) ________________________________________________________________________________________________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21. ИНН (если имеется) 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22.   Дополнительные  сведения  (участие  в  выборных  представительных органах, другая информация, которую желаете сообщить о себе)</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_________________________________________________________________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23.  Мне  известно,  что  сообщение  о  себе  в  анкете заведомо ложных сведений  могут повлечь отказ   в  участии  в  конкурсе  на замещение должности Главы муниципального образования. </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На   проведение  в  отношении  меня  проверочных  мероприятий  согласен (согласна).</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 ___________ 20__ г.                           Подпись 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Фотография  и данные  о  трудовой  деятельности, воинской  службе и</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М.П.   об учете оформляемого лица соответствуют документам, удостоверяющим</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личность,  записям  в трудовой книжке,  документам об образовании и</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воинской службе.</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"__" ___________ 20__ г. __________________________________________________</w:t>
      </w:r>
    </w:p>
    <w:p w:rsidR="00E43914" w:rsidRPr="00E43914" w:rsidRDefault="00E43914" w:rsidP="00E43914">
      <w:pPr>
        <w:widowControl w:val="0"/>
        <w:autoSpaceDE w:val="0"/>
        <w:autoSpaceDN w:val="0"/>
        <w:adjustRightInd w:val="0"/>
        <w:spacing w:after="0" w:line="240" w:lineRule="auto"/>
        <w:rPr>
          <w:rFonts w:ascii="Times New Roman" w:hAnsi="Times New Roman"/>
          <w:sz w:val="24"/>
          <w:szCs w:val="24"/>
          <w:lang w:eastAsia="ru-RU"/>
        </w:rPr>
      </w:pPr>
      <w:r w:rsidRPr="00E43914">
        <w:rPr>
          <w:rFonts w:ascii="Times New Roman" w:hAnsi="Times New Roman"/>
          <w:sz w:val="24"/>
          <w:szCs w:val="24"/>
          <w:lang w:eastAsia="ru-RU"/>
        </w:rPr>
        <w:t xml:space="preserve">                        (подпись, фамилия секретаря конкурсной комиссии)</w:t>
      </w: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jc w:val="both"/>
        <w:rPr>
          <w:rFonts w:ascii="Times New Roman" w:hAnsi="Times New Roman"/>
          <w:sz w:val="24"/>
          <w:szCs w:val="24"/>
          <w:lang w:eastAsia="ru-RU"/>
        </w:rPr>
      </w:pPr>
    </w:p>
    <w:p w:rsidR="00E43914" w:rsidRPr="00E43914" w:rsidRDefault="00E43914" w:rsidP="00E43914">
      <w:pPr>
        <w:widowControl w:val="0"/>
        <w:autoSpaceDE w:val="0"/>
        <w:autoSpaceDN w:val="0"/>
        <w:adjustRightInd w:val="0"/>
        <w:spacing w:after="0" w:line="240" w:lineRule="auto"/>
        <w:jc w:val="both"/>
        <w:rPr>
          <w:rFonts w:cs="Calibri"/>
          <w:sz w:val="24"/>
          <w:szCs w:val="24"/>
          <w:lang w:eastAsia="ru-RU"/>
        </w:rPr>
      </w:pPr>
    </w:p>
    <w:p w:rsidR="00E43914" w:rsidRPr="00E43914" w:rsidRDefault="00E43914" w:rsidP="00E43914">
      <w:pPr>
        <w:widowControl w:val="0"/>
        <w:autoSpaceDE w:val="0"/>
        <w:autoSpaceDN w:val="0"/>
        <w:adjustRightInd w:val="0"/>
        <w:spacing w:after="0" w:line="240" w:lineRule="auto"/>
        <w:jc w:val="both"/>
        <w:rPr>
          <w:rFonts w:cs="Calibri"/>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autoSpaceDE w:val="0"/>
        <w:autoSpaceDN w:val="0"/>
        <w:adjustRightInd w:val="0"/>
        <w:spacing w:after="0" w:line="240" w:lineRule="auto"/>
        <w:jc w:val="both"/>
        <w:rPr>
          <w:rFonts w:ascii="Times New Roman" w:hAnsi="Times New Roman"/>
          <w:bCs/>
          <w:sz w:val="24"/>
          <w:szCs w:val="24"/>
          <w:lang w:eastAsia="ru-RU"/>
        </w:rPr>
      </w:pPr>
    </w:p>
    <w:p w:rsidR="00E43914" w:rsidRPr="00E43914" w:rsidRDefault="00E43914" w:rsidP="00E43914">
      <w:pPr>
        <w:spacing w:after="200" w:line="276" w:lineRule="auto"/>
        <w:rPr>
          <w:lang w:eastAsia="ru-RU"/>
        </w:rPr>
      </w:pPr>
    </w:p>
    <w:p w:rsidR="008C1DBB" w:rsidRPr="0016252B" w:rsidRDefault="008C1DBB" w:rsidP="00E43914">
      <w:pPr>
        <w:spacing w:after="0" w:line="240" w:lineRule="auto"/>
      </w:pPr>
      <w:bookmarkStart w:id="0" w:name="_GoBack"/>
      <w:bookmarkEnd w:id="0"/>
    </w:p>
    <w:sectPr w:rsidR="008C1DBB" w:rsidRPr="001625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A91ED8"/>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nsid w:val="61EB3D02"/>
    <w:multiLevelType w:val="hybridMultilevel"/>
    <w:tmpl w:val="42DC7C4C"/>
    <w:lvl w:ilvl="0" w:tplc="893433F2">
      <w:start w:val="1"/>
      <w:numFmt w:val="decimal"/>
      <w:lvlText w:val="%1."/>
      <w:lvlJc w:val="left"/>
      <w:pPr>
        <w:tabs>
          <w:tab w:val="num" w:pos="855"/>
        </w:tabs>
        <w:ind w:left="855"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BDE"/>
    <w:rsid w:val="0016252B"/>
    <w:rsid w:val="00253BFE"/>
    <w:rsid w:val="00447960"/>
    <w:rsid w:val="00844D8A"/>
    <w:rsid w:val="008C1DBB"/>
    <w:rsid w:val="00905BDE"/>
    <w:rsid w:val="0092173F"/>
    <w:rsid w:val="00E43914"/>
    <w:rsid w:val="00E52297"/>
    <w:rsid w:val="00F918D6"/>
    <w:rsid w:val="00FE7AD9"/>
    <w:rsid w:val="00FF3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F19486-5811-4935-BB72-CC40E7A8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BFE"/>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31052">
      <w:bodyDiv w:val="1"/>
      <w:marLeft w:val="0"/>
      <w:marRight w:val="0"/>
      <w:marTop w:val="0"/>
      <w:marBottom w:val="0"/>
      <w:divBdr>
        <w:top w:val="none" w:sz="0" w:space="0" w:color="auto"/>
        <w:left w:val="none" w:sz="0" w:space="0" w:color="auto"/>
        <w:bottom w:val="none" w:sz="0" w:space="0" w:color="auto"/>
        <w:right w:val="none" w:sz="0" w:space="0" w:color="auto"/>
      </w:divBdr>
    </w:div>
    <w:div w:id="1265071276">
      <w:bodyDiv w:val="1"/>
      <w:marLeft w:val="0"/>
      <w:marRight w:val="0"/>
      <w:marTop w:val="0"/>
      <w:marBottom w:val="0"/>
      <w:divBdr>
        <w:top w:val="none" w:sz="0" w:space="0" w:color="auto"/>
        <w:left w:val="none" w:sz="0" w:space="0" w:color="auto"/>
        <w:bottom w:val="none" w:sz="0" w:space="0" w:color="auto"/>
        <w:right w:val="none" w:sz="0" w:space="0" w:color="auto"/>
      </w:divBdr>
    </w:div>
    <w:div w:id="206159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4050</Words>
  <Characters>23090</Characters>
  <Application>Microsoft Office Word</Application>
  <DocSecurity>0</DocSecurity>
  <Lines>192</Lines>
  <Paragraphs>54</Paragraphs>
  <ScaleCrop>false</ScaleCrop>
  <Company>SPecialiST RePack</Company>
  <LinksUpToDate>false</LinksUpToDate>
  <CharactersWithSpaces>27086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RASHER</dc:creator>
  <cp:keywords/>
  <dc:description/>
  <cp:lastModifiedBy>RASHER</cp:lastModifiedBy>
  <cp:revision>12</cp:revision>
  <dcterms:created xsi:type="dcterms:W3CDTF">2017-03-10T09:12:00Z</dcterms:created>
  <dcterms:modified xsi:type="dcterms:W3CDTF">2017-03-10T14:36:00Z</dcterms:modified>
</cp:coreProperties>
</file>